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1B2ACC">
        <w:rPr>
          <w:rFonts w:ascii="Arial" w:hAnsi="Arial" w:cs="Arial"/>
          <w:noProof/>
        </w:rPr>
        <w:t>7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3A4A97">
        <w:rPr>
          <w:rFonts w:ascii="Arial" w:hAnsi="Arial" w:cs="Arial"/>
          <w:b/>
          <w:sz w:val="22"/>
          <w:szCs w:val="22"/>
        </w:rPr>
        <w:t>Opere</w:t>
      </w:r>
      <w:r>
        <w:rPr>
          <w:rFonts w:ascii="Arial" w:hAnsi="Arial" w:cs="Arial"/>
          <w:sz w:val="22"/>
          <w:szCs w:val="22"/>
        </w:rPr>
        <w:t xml:space="preserve">: [oggetto] in [ubicazione] 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 w:rsidRPr="003A4A97">
        <w:rPr>
          <w:rFonts w:ascii="Arial" w:hAnsi="Arial" w:cs="Arial"/>
          <w:b/>
          <w:sz w:val="22"/>
          <w:szCs w:val="22"/>
        </w:rPr>
        <w:t>DATI URBANISTICI: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RIFERIMENTI CATATSTALI: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PTCP: </w:t>
      </w:r>
      <w:r w:rsidRPr="003A4A97">
        <w:rPr>
          <w:rFonts w:ascii="Arial" w:hAnsi="Arial" w:cs="Arial"/>
          <w:sz w:val="22"/>
          <w:szCs w:val="22"/>
        </w:rPr>
        <w:t>assetto insediativo …….. art. n.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3A4A97">
        <w:rPr>
          <w:rFonts w:ascii="Arial" w:hAnsi="Arial" w:cs="Arial"/>
          <w:b/>
          <w:sz w:val="22"/>
          <w:szCs w:val="22"/>
        </w:rPr>
        <w:t>PRG:</w:t>
      </w:r>
      <w:r>
        <w:rPr>
          <w:rFonts w:ascii="Arial" w:hAnsi="Arial" w:cs="Arial"/>
          <w:sz w:val="22"/>
          <w:szCs w:val="22"/>
        </w:rPr>
        <w:t xml:space="preserve"> ZONA ……….</w:t>
      </w:r>
      <w:r w:rsidRPr="003A4A97">
        <w:rPr>
          <w:rFonts w:ascii="Arial" w:hAnsi="Arial" w:cs="Arial"/>
          <w:sz w:val="22"/>
          <w:szCs w:val="22"/>
        </w:rPr>
        <w:t xml:space="preserve"> </w:t>
      </w:r>
      <w:r w:rsidRPr="003A4A97">
        <w:rPr>
          <w:rFonts w:ascii="Arial" w:hAnsi="Arial" w:cs="Arial"/>
          <w:sz w:val="22"/>
          <w:szCs w:val="22"/>
        </w:rPr>
        <w:t>art. n.</w:t>
      </w:r>
    </w:p>
    <w:p w:rsidR="003A4A97" w:rsidRP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 w:rsidRPr="003A4A97">
        <w:rPr>
          <w:rFonts w:ascii="Arial" w:hAnsi="Arial" w:cs="Arial"/>
          <w:b/>
          <w:sz w:val="22"/>
          <w:szCs w:val="22"/>
        </w:rPr>
        <w:t>VINCOLI: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 w:rsidRPr="003A4A97">
        <w:rPr>
          <w:rFonts w:ascii="Arial" w:hAnsi="Arial" w:cs="Arial"/>
          <w:b/>
          <w:sz w:val="22"/>
          <w:szCs w:val="22"/>
        </w:rPr>
        <w:t>PIANO DI BACINO</w:t>
      </w:r>
      <w:r>
        <w:rPr>
          <w:rFonts w:ascii="Arial" w:hAnsi="Arial" w:cs="Arial"/>
          <w:b/>
          <w:sz w:val="22"/>
          <w:szCs w:val="22"/>
        </w:rPr>
        <w:t>: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PRATICA ORIGINARIA DI RIFERIMENTO: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PARERI ACQUISITI: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DESCRIZIONE DELLE OPERE </w:t>
      </w: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3A4A97" w:rsidRDefault="003A4A97" w:rsidP="00560BF6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COMMISSIONE EDILIZIA – SEDUTA DEL ……..</w:t>
      </w:r>
    </w:p>
    <w:p w:rsidR="003A4A97" w:rsidRDefault="003A4A97" w:rsidP="003A4A97">
      <w:pPr>
        <w:spacing w:before="60" w:after="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IL PRESIDENTE</w:t>
      </w:r>
    </w:p>
    <w:p w:rsidR="003A4A97" w:rsidRPr="003A4A97" w:rsidRDefault="003A4A97" w:rsidP="003A4A97">
      <w:pPr>
        <w:spacing w:before="60" w:after="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(Arch. Saverio Giardino)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</w:p>
          <w:p w:rsidR="003A4A97" w:rsidRPr="003A4A97" w:rsidRDefault="003A4A97" w:rsidP="00B615E1">
            <w:pPr>
              <w:jc w:val="center"/>
              <w:rPr>
                <w:rFonts w:ascii="Arial" w:hAnsi="Arial" w:cs="Arial"/>
              </w:rPr>
            </w:pPr>
            <w:r w:rsidRPr="003A4A97">
              <w:rPr>
                <w:rFonts w:ascii="Arial" w:hAnsi="Arial" w:cs="Arial"/>
              </w:rPr>
              <w:t>L’istruttore Tecnico della Pratica Edilizia</w:t>
            </w:r>
          </w:p>
          <w:p w:rsidR="003A4A97" w:rsidRDefault="003A4A97" w:rsidP="00B615E1">
            <w:pPr>
              <w:jc w:val="center"/>
            </w:pPr>
            <w:r w:rsidRPr="003A4A97">
              <w:rPr>
                <w:rFonts w:ascii="Arial" w:hAnsi="Arial" w:cs="Arial"/>
              </w:rPr>
              <w:t>Arch. Elisa</w:t>
            </w:r>
            <w:bookmarkStart w:id="0" w:name="_GoBack"/>
            <w:bookmarkEnd w:id="0"/>
            <w:r w:rsidRPr="003A4A97">
              <w:rPr>
                <w:rFonts w:ascii="Arial" w:hAnsi="Arial" w:cs="Arial"/>
              </w:rPr>
              <w:t xml:space="preserve"> </w:t>
            </w:r>
            <w:proofErr w:type="spellStart"/>
            <w:r w:rsidRPr="003A4A97">
              <w:rPr>
                <w:rFonts w:ascii="Arial" w:hAnsi="Arial" w:cs="Arial"/>
              </w:rPr>
              <w:t>Zerega</w:t>
            </w:r>
            <w:proofErr w:type="spellEnd"/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6F6F10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9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1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F846D6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F10" w:rsidRDefault="006F6F10">
      <w:r>
        <w:separator/>
      </w:r>
    </w:p>
  </w:endnote>
  <w:endnote w:type="continuationSeparator" w:id="0">
    <w:p w:rsidR="006F6F10" w:rsidRDefault="006F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F10" w:rsidRDefault="006F6F10">
      <w:r>
        <w:separator/>
      </w:r>
    </w:p>
  </w:footnote>
  <w:footnote w:type="continuationSeparator" w:id="0">
    <w:p w:rsidR="006F6F10" w:rsidRDefault="006F6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B2ACC"/>
    <w:rsid w:val="001E1EBD"/>
    <w:rsid w:val="00296139"/>
    <w:rsid w:val="00384B42"/>
    <w:rsid w:val="003A4A97"/>
    <w:rsid w:val="003D3281"/>
    <w:rsid w:val="004D2E90"/>
    <w:rsid w:val="00560BF6"/>
    <w:rsid w:val="005D79E5"/>
    <w:rsid w:val="005F65E5"/>
    <w:rsid w:val="00606E43"/>
    <w:rsid w:val="00641A8D"/>
    <w:rsid w:val="006F6F10"/>
    <w:rsid w:val="00744B5E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E734E8"/>
    <w:rsid w:val="00E962AC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2CE33-A0B1-424B-8922-3C0CD024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2019-03-07T08:39:00Z</dcterms:created>
  <dcterms:modified xsi:type="dcterms:W3CDTF">2019-03-07T08:39:00Z</dcterms:modified>
  <dc:language>it-IT</dc:language>
</cp:coreProperties>
</file>