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755" cy="10026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URBANISTICA-PATRIMONIO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shd w:fill="FFFFFF" w:val="clear"/>
        <w:ind w:left="4891" w:right="0" w:hanging="0"/>
        <w:rPr/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  <w:t>____________________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1"/>
        <w:gridCol w:w="5102"/>
      </w:tblGrid>
      <w:tr>
        <w:trPr/>
        <w:tc>
          <w:tcPr>
            <w:tcW w:w="4481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</w:tc>
        <w:tc>
          <w:tcPr>
            <w:tcW w:w="5102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/>
          <w:b/>
          <w:bCs/>
          <w:caps w:val="false"/>
          <w:smallCaps w:val="false"/>
          <w:color w:val="000000"/>
          <w:spacing w:val="0"/>
        </w:rPr>
      </w:pPr>
      <w:r>
        <w:rPr>
          <w:rFonts w:cs="Times New Roman"/>
          <w:b/>
          <w:bCs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OGGETTO:  [oggetto]</w:t>
      </w:r>
    </w:p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Distinti saluti.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uppressAutoHyphens w:val="true"/>
        <w:bidi w:val="0"/>
        <w:spacing w:lineRule="auto" w:line="288" w:before="0" w:after="0"/>
        <w:ind w:left="0" w:right="0" w:firstLine="4500"/>
        <w:jc w:val="center"/>
        <w:rPr/>
      </w:pPr>
      <w:r>
        <w:rPr>
          <w:i/>
          <w:iCs/>
          <w:caps w:val="false"/>
          <w:smallCaps w:val="false"/>
          <w:color w:val="000000"/>
          <w:spacing w:val="0"/>
        </w:rPr>
        <w:t> </w:t>
      </w:r>
      <w:r>
        <w:rPr>
          <w:rStyle w:val="Enfasiforte"/>
          <w:rFonts w:cs="Times New Roman"/>
          <w:i/>
          <w:iCs/>
          <w:caps w:val="false"/>
          <w:smallCaps w:val="false"/>
          <w:color w:val="000000"/>
          <w:spacing w:val="0"/>
          <w:sz w:val="24"/>
          <w:szCs w:val="24"/>
        </w:rPr>
        <w:t>IL DIRIGENTE</w:t>
      </w:r>
    </w:p>
    <w:p>
      <w:pPr>
        <w:pStyle w:val="Corpodeltesto"/>
        <w:widowControl/>
        <w:suppressAutoHyphens w:val="true"/>
        <w:bidi w:val="0"/>
        <w:spacing w:lineRule="auto" w:line="288" w:before="0" w:after="0"/>
        <w:ind w:left="0" w:right="0" w:firstLine="4500"/>
        <w:jc w:val="center"/>
        <w:rPr/>
      </w:pPr>
      <w:r>
        <w:rPr>
          <w:rStyle w:val="Enfasiforte"/>
          <w:rFonts w:cs="Times New Roman"/>
          <w:i/>
          <w:iCs/>
          <w:sz w:val="24"/>
          <w:szCs w:val="24"/>
        </w:rPr>
        <w:t>Settore Urbanistica-Patrimonio</w:t>
      </w:r>
    </w:p>
    <w:p>
      <w:pPr>
        <w:pStyle w:val="Corpodeltesto"/>
        <w:widowControl/>
        <w:suppressAutoHyphens w:val="true"/>
        <w:bidi w:val="0"/>
        <w:spacing w:lineRule="auto" w:line="288" w:before="0" w:after="0"/>
        <w:ind w:left="0" w:right="0" w:firstLine="4500"/>
        <w:jc w:val="center"/>
        <w:rPr/>
      </w:pPr>
      <w:r>
        <w:rPr>
          <w:rStyle w:val="Enfasiforte"/>
          <w:rFonts w:cs="Times New Roman"/>
          <w:i/>
          <w:iCs/>
          <w:caps w:val="false"/>
          <w:smallCaps w:val="false"/>
          <w:color w:val="000000"/>
          <w:spacing w:val="0"/>
          <w:sz w:val="24"/>
          <w:szCs w:val="24"/>
        </w:rPr>
        <w:t>Arch. Ilvo CALZIA</w:t>
      </w:r>
    </w:p>
    <w:p>
      <w:pPr>
        <w:pStyle w:val="Corpodeltesto"/>
        <w:widowControl/>
        <w:spacing w:before="0" w:after="0"/>
        <w:rPr/>
      </w:pPr>
      <w:r>
        <w:rPr/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61</Words>
  <Characters>505</Characters>
  <CharactersWithSpaces>555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2016-12-02T09:42:00Z</cp:lastPrinted>
  <dcterms:modified xsi:type="dcterms:W3CDTF">2018-07-31T11:43:33Z</dcterms:modified>
  <cp:revision>2</cp:revision>
  <dc:subject/>
  <dc:title/>
</cp:coreProperties>
</file>