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FC3383">
      <w:pPr>
        <w:ind w:right="6000"/>
        <w:jc w:val="center"/>
      </w:pPr>
      <w:bookmarkStart w:id="0" w:name="_GoBack"/>
      <w:bookmarkEnd w:id="0"/>
      <w:r>
        <w:rPr>
          <w:b/>
          <w:bCs/>
          <w:sz w:val="28"/>
          <w:szCs w:val="28"/>
        </w:rPr>
        <w:t>CITTA' DI IMPERIA</w:t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850" cy="1000760"/>
            <wp:effectExtent l="0" t="0" r="635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0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C3383">
      <w:pPr>
        <w:ind w:right="6000"/>
        <w:jc w:val="center"/>
      </w:pPr>
      <w:r>
        <w:t>SETTORE URBANISTICA</w:t>
      </w:r>
    </w:p>
    <w:p w:rsidR="00000000" w:rsidRDefault="00FC3383">
      <w:pPr>
        <w:ind w:right="6000"/>
        <w:jc w:val="center"/>
      </w:pPr>
      <w:r>
        <w:t>LAVORI PUBBLICI - AMBIENTE</w:t>
      </w:r>
    </w:p>
    <w:p w:rsidR="00000000" w:rsidRDefault="00FC3383">
      <w:pPr>
        <w:ind w:left="4891"/>
      </w:pPr>
      <w:r>
        <w:t>Imperia, li [data]</w:t>
      </w:r>
    </w:p>
    <w:p w:rsidR="00000000" w:rsidRDefault="00FC3383">
      <w:pPr>
        <w:pStyle w:val="Contenutocornice"/>
      </w:pPr>
    </w:p>
    <w:p w:rsidR="00000000" w:rsidRDefault="00FC3383"/>
    <w:tbl>
      <w:tblPr>
        <w:tblW w:w="0" w:type="auto"/>
        <w:tblInd w:w="1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83"/>
        <w:gridCol w:w="5100"/>
      </w:tblGrid>
      <w:tr w:rsidR="00000000">
        <w:tc>
          <w:tcPr>
            <w:tcW w:w="4483" w:type="dxa"/>
            <w:shd w:val="clear" w:color="auto" w:fill="FFFFFF"/>
          </w:tcPr>
          <w:p w:rsidR="00000000" w:rsidRDefault="00FC3383">
            <w:pPr>
              <w:pStyle w:val="Contenutocornice"/>
            </w:pPr>
            <w:r>
              <w:t>Numero Protocollo [protocollo]</w:t>
            </w:r>
          </w:p>
          <w:p w:rsidR="00000000" w:rsidRDefault="00FC3383">
            <w:pPr>
              <w:pStyle w:val="Contenutocornice"/>
            </w:pPr>
            <w:r>
              <w:t>Data Protocollo [data_protocollo]</w:t>
            </w:r>
          </w:p>
          <w:p w:rsidR="00000000" w:rsidRDefault="00FC3383">
            <w:pPr>
              <w:pStyle w:val="Contenutocornice"/>
            </w:pPr>
          </w:p>
          <w:p w:rsidR="00000000" w:rsidRDefault="00FC3383">
            <w:pPr>
              <w:pStyle w:val="Contenutotabella"/>
            </w:pPr>
          </w:p>
        </w:tc>
        <w:tc>
          <w:tcPr>
            <w:tcW w:w="5100" w:type="dxa"/>
            <w:shd w:val="clear" w:color="auto" w:fill="FFFFFF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990"/>
            </w:tblGrid>
            <w:tr w:rsidR="00000000">
              <w:tc>
                <w:tcPr>
                  <w:tcW w:w="4990" w:type="dxa"/>
                  <w:shd w:val="clear" w:color="auto" w:fill="FFFFFF"/>
                </w:tcPr>
                <w:p w:rsidR="00000000" w:rsidRDefault="00FC3383">
                  <w:pPr>
                    <w:pStyle w:val="Contenutotabella"/>
                  </w:pPr>
                  <w:r>
                    <w:t>[richiedenti.nominativo;block=tbs:row]</w:t>
                  </w:r>
                </w:p>
                <w:p w:rsidR="00000000" w:rsidRDefault="00FC3383">
                  <w:pPr>
                    <w:pStyle w:val="Contenutotabella"/>
                  </w:pPr>
                  <w:r>
                    <w:t>[richiedenti.indirizzo]</w:t>
                  </w:r>
                </w:p>
                <w:p w:rsidR="00000000" w:rsidRDefault="00FC3383">
                  <w:pPr>
                    <w:pStyle w:val="Contenutotabella"/>
                  </w:pPr>
                  <w:r>
                    <w:t>[richiedenti.cap] [richiedenti.comune]-</w:t>
                  </w:r>
                  <w:r>
                    <w:t>[richiedenti.prov]</w:t>
                  </w:r>
                </w:p>
              </w:tc>
            </w:tr>
          </w:tbl>
          <w:p w:rsidR="00000000" w:rsidRDefault="00FC3383">
            <w:pPr>
              <w:pStyle w:val="Contenutotabella"/>
            </w:pPr>
          </w:p>
        </w:tc>
      </w:tr>
    </w:tbl>
    <w:p w:rsidR="00000000" w:rsidRDefault="00FC3383"/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OGGETTO: </w:t>
      </w:r>
      <w:r>
        <w:rPr>
          <w:b/>
          <w:color w:val="000000"/>
          <w:sz w:val="24"/>
          <w:szCs w:val="24"/>
        </w:rPr>
        <w:t>Comunicazione ai sensi dell'art. 20 - comma 2 - D.P.R. 380/01</w:t>
      </w:r>
      <w:r>
        <w:rPr>
          <w:color w:val="000000"/>
          <w:sz w:val="22"/>
          <w:szCs w:val="22"/>
        </w:rPr>
        <w:br/>
        <w:t>Istanza di [tipo_pratica]</w:t>
      </w:r>
    </w:p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presente per informarLe che in data [data_protocollo] con protocollo n. [protocollo] è stata assunta l'istanza di [tipo_pratica] per:</w:t>
      </w:r>
    </w:p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OGGETTO: [oggetto]</w:t>
      </w:r>
    </w:p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NOMINATIVO: [elenco_richiedenti]</w:t>
      </w:r>
    </w:p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LOCALITA': [ubicazione]</w:t>
      </w:r>
    </w:p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TECNICO PROGETTISTA; [elenco_progettisti]</w:t>
      </w:r>
    </w:p>
    <w:p w:rsidR="00000000" w:rsidRDefault="00FC3383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RESPONSABILE DEL PROCEDIMENTO: [responsabile_procedimento]</w:t>
      </w:r>
    </w:p>
    <w:p w:rsidR="00000000" w:rsidRDefault="00FC3383">
      <w:pPr>
        <w:pStyle w:val="Corpodeltesto1"/>
        <w:widowControl/>
        <w:shd w:val="clear" w:color="auto" w:fill="FFFFFF"/>
      </w:pPr>
      <w:r>
        <w:rPr>
          <w:color w:val="000000"/>
          <w:sz w:val="22"/>
          <w:szCs w:val="22"/>
        </w:rPr>
        <w:t xml:space="preserve">TECNICO COMUNALE RESPONSABILE DELL'ISTRUTTORIA: </w:t>
      </w:r>
      <w:r>
        <w:rPr>
          <w:rFonts w:cs="Verdana"/>
          <w:color w:val="000000"/>
          <w:sz w:val="22"/>
          <w:szCs w:val="22"/>
        </w:rPr>
        <w:t>[istruttore_tecnico]</w:t>
      </w:r>
    </w:p>
    <w:p w:rsidR="00000000" w:rsidRDefault="00FC3383">
      <w:pPr>
        <w:pStyle w:val="Corpodeltesto1"/>
        <w:widowControl/>
        <w:shd w:val="clear" w:color="auto" w:fill="FFFFFF"/>
      </w:pPr>
    </w:p>
    <w:p w:rsidR="00000000" w:rsidRDefault="00FC3383"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22"/>
          <w:szCs w:val="22"/>
        </w:rPr>
        <w:t>Distinti</w:t>
      </w:r>
      <w:r>
        <w:rPr>
          <w:color w:val="000000"/>
          <w:sz w:val="22"/>
          <w:szCs w:val="22"/>
        </w:rPr>
        <w:t xml:space="preserve"> saluti.</w:t>
      </w:r>
    </w:p>
    <w:p w:rsidR="00000000" w:rsidRDefault="00FC3383">
      <w:pPr>
        <w:pStyle w:val="Corpodeltesto1"/>
        <w:widowControl/>
        <w:rPr>
          <w:color w:val="000000"/>
          <w:sz w:val="18"/>
        </w:rPr>
      </w:pPr>
    </w:p>
    <w:p w:rsidR="00000000" w:rsidRDefault="00FC3383">
      <w:pPr>
        <w:pStyle w:val="Indirizzomittente"/>
        <w:pBdr>
          <w:top w:val="single" w:sz="1" w:space="1" w:color="C0C0C0"/>
          <w:left w:val="single" w:sz="1" w:space="1" w:color="C0C0C0"/>
          <w:bottom w:val="single" w:sz="1" w:space="1" w:color="C0C0C0"/>
          <w:right w:val="single" w:sz="1" w:space="1" w:color="C0C0C0"/>
        </w:pBdr>
        <w:ind w:left="3582" w:right="5"/>
        <w:jc w:val="center"/>
        <w:rPr>
          <w:rStyle w:val="Enfasigrassetto"/>
          <w:sz w:val="22"/>
        </w:rPr>
      </w:pPr>
      <w:r>
        <w:rPr>
          <w:rStyle w:val="Enfasigrassetto"/>
          <w:sz w:val="22"/>
        </w:rPr>
        <w:t>La P.O. FUNZIONARIO TECNICO COORDINATORE</w:t>
      </w:r>
    </w:p>
    <w:p w:rsidR="00000000" w:rsidRDefault="00FC3383">
      <w:pPr>
        <w:pStyle w:val="Indirizzomittente"/>
        <w:pBdr>
          <w:top w:val="single" w:sz="1" w:space="1" w:color="C0C0C0"/>
          <w:left w:val="single" w:sz="1" w:space="1" w:color="C0C0C0"/>
          <w:bottom w:val="single" w:sz="1" w:space="1" w:color="C0C0C0"/>
          <w:right w:val="single" w:sz="1" w:space="1" w:color="C0C0C0"/>
        </w:pBdr>
        <w:ind w:left="3582" w:right="5"/>
        <w:jc w:val="center"/>
        <w:rPr>
          <w:rStyle w:val="Enfasigrassetto"/>
          <w:i w:val="0"/>
          <w:color w:val="000000"/>
          <w:sz w:val="22"/>
        </w:rPr>
      </w:pPr>
      <w:r>
        <w:rPr>
          <w:rStyle w:val="Enfasigrassetto"/>
          <w:sz w:val="22"/>
        </w:rPr>
        <w:t>SETTORE  Urbanistica - Lavori Pubblici - Ambiente</w:t>
      </w:r>
    </w:p>
    <w:p w:rsidR="00000000" w:rsidRDefault="00FC3383">
      <w:pPr>
        <w:pStyle w:val="Indirizzomittente"/>
        <w:widowControl/>
        <w:pBdr>
          <w:top w:val="single" w:sz="1" w:space="1" w:color="C0C0C0"/>
          <w:left w:val="single" w:sz="1" w:space="1" w:color="C0C0C0"/>
          <w:bottom w:val="single" w:sz="1" w:space="1" w:color="C0C0C0"/>
          <w:right w:val="single" w:sz="1" w:space="1" w:color="C0C0C0"/>
        </w:pBdr>
        <w:ind w:left="3582" w:right="5"/>
        <w:jc w:val="center"/>
      </w:pPr>
      <w:r>
        <w:rPr>
          <w:rStyle w:val="Enfasigrassetto"/>
          <w:i w:val="0"/>
          <w:color w:val="000000"/>
          <w:sz w:val="22"/>
        </w:rPr>
        <w:t>Geom. MELA Fausto</w:t>
      </w:r>
    </w:p>
    <w:p w:rsidR="00000000" w:rsidRDefault="00FC3383">
      <w:pPr>
        <w:pStyle w:val="Corpodeltesto1"/>
        <w:widowControl/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83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2</cp:revision>
  <cp:lastPrinted>2016-11-22T10:37:00Z</cp:lastPrinted>
  <dcterms:created xsi:type="dcterms:W3CDTF">2017-01-24T09:39:00Z</dcterms:created>
  <dcterms:modified xsi:type="dcterms:W3CDTF">2017-01-24T09:39:00Z</dcterms:modified>
</cp:coreProperties>
</file>