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23" w:rsidRDefault="00521C23">
      <w:pPr>
        <w:tabs>
          <w:tab w:val="left" w:pos="1418"/>
        </w:tabs>
      </w:pPr>
    </w:p>
    <w:p w:rsidR="00521C23" w:rsidRDefault="00521C23">
      <w:pPr>
        <w:tabs>
          <w:tab w:val="left" w:pos="1418"/>
        </w:tabs>
        <w:rPr>
          <w:b/>
          <w:bCs/>
          <w:lang w:val="fr-FR"/>
        </w:rPr>
      </w:pPr>
    </w:p>
    <w:p w:rsidR="007C38A4" w:rsidRDefault="007C38A4">
      <w:pPr>
        <w:tabs>
          <w:tab w:val="left" w:pos="1418"/>
        </w:tabs>
        <w:rPr>
          <w:b/>
          <w:bCs/>
          <w:lang w:val="fr-FR"/>
        </w:rPr>
      </w:pPr>
    </w:p>
    <w:p w:rsidR="007C38A4" w:rsidRDefault="007C38A4" w:rsidP="007C38A4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7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7C38A4" w:rsidTr="00344B6F">
        <w:trPr>
          <w:trHeight w:val="460"/>
        </w:trPr>
        <w:tc>
          <w:tcPr>
            <w:tcW w:w="4541" w:type="dxa"/>
          </w:tcPr>
          <w:p w:rsidR="007C38A4" w:rsidRPr="000F0448" w:rsidRDefault="007C38A4" w:rsidP="00344B6F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7C38A4" w:rsidTr="00344B6F">
        <w:trPr>
          <w:trHeight w:val="249"/>
        </w:trPr>
        <w:tc>
          <w:tcPr>
            <w:tcW w:w="4541" w:type="dxa"/>
          </w:tcPr>
          <w:p w:rsidR="007C38A4" w:rsidRPr="000F0448" w:rsidRDefault="007C38A4" w:rsidP="00344B6F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7C38A4" w:rsidRDefault="007C38A4" w:rsidP="007C38A4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        </w:t>
      </w:r>
    </w:p>
    <w:p w:rsidR="007C38A4" w:rsidRDefault="007C38A4" w:rsidP="007C38A4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7C38A4" w:rsidRDefault="007C38A4" w:rsidP="007C38A4">
      <w:pPr>
        <w:tabs>
          <w:tab w:val="left" w:pos="1560"/>
        </w:tabs>
        <w:rPr>
          <w:color w:val="000080"/>
        </w:rPr>
      </w:pPr>
    </w:p>
    <w:p w:rsidR="007C38A4" w:rsidRDefault="007C38A4" w:rsidP="007C38A4"/>
    <w:p w:rsidR="007C38A4" w:rsidRDefault="007C38A4" w:rsidP="007C38A4"/>
    <w:p w:rsidR="007C38A4" w:rsidRDefault="007C38A4" w:rsidP="007C38A4"/>
    <w:p w:rsidR="007C38A4" w:rsidRDefault="007C38A4" w:rsidP="007C38A4"/>
    <w:p w:rsidR="007C38A4" w:rsidRDefault="007C38A4" w:rsidP="007C38A4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7C38A4" w:rsidTr="00344B6F">
        <w:trPr>
          <w:trHeight w:val="267"/>
        </w:trPr>
        <w:tc>
          <w:tcPr>
            <w:tcW w:w="2965" w:type="dxa"/>
          </w:tcPr>
          <w:p w:rsidR="007C38A4" w:rsidRPr="000F0448" w:rsidRDefault="007C38A4" w:rsidP="00344B6F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7C38A4" w:rsidTr="00344B6F">
        <w:trPr>
          <w:trHeight w:val="267"/>
        </w:trPr>
        <w:tc>
          <w:tcPr>
            <w:tcW w:w="2965" w:type="dxa"/>
          </w:tcPr>
          <w:p w:rsidR="007C38A4" w:rsidRPr="000F0448" w:rsidRDefault="007C38A4" w:rsidP="00344B6F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7C38A4" w:rsidRDefault="007C38A4" w:rsidP="007C38A4"/>
    <w:p w:rsidR="007C38A4" w:rsidRDefault="007C38A4" w:rsidP="007C38A4">
      <w:pPr>
        <w:tabs>
          <w:tab w:val="left" w:pos="3660"/>
        </w:tabs>
      </w:pPr>
      <w:r>
        <w:tab/>
      </w:r>
    </w:p>
    <w:p w:rsidR="007C38A4" w:rsidRDefault="007C38A4" w:rsidP="007C38A4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r>
        <w:rPr>
          <w:u w:val="none"/>
          <w:lang w:eastAsia="ar-SA"/>
        </w:rPr>
        <w:t>Prot. [protocollo]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                            Taggia, lì   </w:t>
      </w:r>
    </w:p>
    <w:p w:rsidR="007C38A4" w:rsidRDefault="007C38A4" w:rsidP="007C38A4">
      <w:pPr>
        <w:widowControl w:val="0"/>
        <w:ind w:left="288" w:right="144"/>
        <w:jc w:val="both"/>
        <w:rPr>
          <w:sz w:val="24"/>
          <w:lang w:eastAsia="ar-SA"/>
        </w:rPr>
      </w:pPr>
    </w:p>
    <w:p w:rsidR="007C38A4" w:rsidRDefault="007C38A4" w:rsidP="007C38A4">
      <w:pPr>
        <w:widowControl w:val="0"/>
        <w:tabs>
          <w:tab w:val="left" w:pos="1276"/>
        </w:tabs>
        <w:ind w:right="144"/>
        <w:jc w:val="both"/>
        <w:rPr>
          <w:lang w:eastAsia="ar-SA"/>
        </w:rPr>
      </w:pPr>
      <w:r>
        <w:rPr>
          <w:b/>
          <w:lang w:eastAsia="ar-SA"/>
        </w:rPr>
        <w:t>OGGETTO:</w:t>
      </w:r>
      <w:r>
        <w:rPr>
          <w:b/>
          <w:lang w:eastAsia="ar-SA"/>
        </w:rPr>
        <w:tab/>
      </w:r>
      <w:r>
        <w:rPr>
          <w:lang w:eastAsia="ar-SA"/>
        </w:rPr>
        <w:t xml:space="preserve">Pratica Edilizia n. [numero]  </w:t>
      </w:r>
      <w:r>
        <w:rPr>
          <w:b/>
          <w:lang w:eastAsia="ar-SA"/>
        </w:rPr>
        <w:t>(da citare nella risposta)</w:t>
      </w:r>
      <w:r>
        <w:rPr>
          <w:lang w:eastAsia="ar-SA"/>
        </w:rPr>
        <w:t>.</w:t>
      </w:r>
    </w:p>
    <w:p w:rsidR="007C38A4" w:rsidRDefault="007C38A4" w:rsidP="007C38A4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Lavori di [oggetto] in [ubicazione]</w:t>
      </w:r>
    </w:p>
    <w:p w:rsidR="007C38A4" w:rsidRDefault="007C38A4" w:rsidP="007C38A4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 xml:space="preserve">TRASMISSIONE PARERE COMMISSIONE EDILIZIA  </w:t>
      </w:r>
    </w:p>
    <w:p w:rsidR="007C38A4" w:rsidRDefault="007C38A4">
      <w:pPr>
        <w:tabs>
          <w:tab w:val="left" w:pos="1418"/>
        </w:tabs>
        <w:rPr>
          <w:b/>
          <w:bCs/>
          <w:lang w:val="fr-FR"/>
        </w:rPr>
      </w:pPr>
    </w:p>
    <w:p w:rsidR="00521C23" w:rsidRDefault="000F7382">
      <w:pPr>
        <w:tabs>
          <w:tab w:val="left" w:pos="1276"/>
          <w:tab w:val="left" w:pos="1418"/>
        </w:tabs>
        <w:ind w:firstLine="1276"/>
        <w:rPr>
          <w:b/>
          <w:bCs/>
          <w:u w:val="single"/>
        </w:rPr>
      </w:pPr>
      <w:r>
        <w:rPr>
          <w:b/>
          <w:bCs/>
          <w:u w:val="single"/>
        </w:rPr>
        <w:t xml:space="preserve">RACCOMANDATA A.R. </w:t>
      </w:r>
    </w:p>
    <w:p w:rsidR="00521C23" w:rsidRDefault="000F7382">
      <w:pPr>
        <w:pStyle w:val="Rientrocorpodeltesto"/>
        <w:ind w:left="0" w:right="49" w:firstLine="0"/>
        <w:rPr>
          <w:b/>
          <w:sz w:val="20"/>
        </w:rPr>
      </w:pPr>
      <w:r>
        <w:rPr>
          <w:sz w:val="20"/>
        </w:rPr>
        <w:br w:type="textWrapping" w:clear="all"/>
      </w:r>
      <w:r>
        <w:rPr>
          <w:b/>
          <w:sz w:val="20"/>
        </w:rPr>
        <w:tab/>
      </w:r>
    </w:p>
    <w:tbl>
      <w:tblPr>
        <w:tblStyle w:val="Grigliatabel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973"/>
      </w:tblGrid>
      <w:tr w:rsidR="00FE1EC3" w:rsidTr="00457CBC">
        <w:tc>
          <w:tcPr>
            <w:tcW w:w="426" w:type="dxa"/>
          </w:tcPr>
          <w:p w:rsidR="00FE1EC3" w:rsidRDefault="00FE1EC3" w:rsidP="00457CBC">
            <w:pPr>
              <w:widowControl w:val="0"/>
              <w:ind w:right="15"/>
              <w:jc w:val="right"/>
            </w:pPr>
          </w:p>
        </w:tc>
        <w:tc>
          <w:tcPr>
            <w:tcW w:w="9208" w:type="dxa"/>
          </w:tcPr>
          <w:p w:rsidR="00FE1EC3" w:rsidRPr="003B1ABE" w:rsidRDefault="00FE1EC3" w:rsidP="00457CBC">
            <w:pPr>
              <w:widowControl w:val="0"/>
              <w:ind w:left="3402" w:right="15" w:firstLine="264"/>
              <w:jc w:val="right"/>
              <w:rPr>
                <w:b/>
                <w:lang w:eastAsia="ar-SA"/>
              </w:rPr>
            </w:pPr>
            <w:r w:rsidRPr="003B1ABE">
              <w:rPr>
                <w:b/>
              </w:rPr>
              <w:t>[richiedenti.nominativo;block=tbs:row]</w:t>
            </w:r>
          </w:p>
          <w:p w:rsidR="00FE1EC3" w:rsidRDefault="00FE1EC3" w:rsidP="00457CBC">
            <w:pPr>
              <w:widowControl w:val="0"/>
              <w:ind w:left="4678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 [richiedente.titolod] [richiedenti.ragsoc]</w:t>
            </w:r>
          </w:p>
          <w:p w:rsidR="00FE1EC3" w:rsidRDefault="00FE1EC3" w:rsidP="00457CBC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[richiedenti.indirizzo]</w:t>
            </w:r>
          </w:p>
          <w:p w:rsidR="00FE1EC3" w:rsidRDefault="00FE1EC3" w:rsidP="00457CBC">
            <w:pPr>
              <w:widowControl w:val="0"/>
              <w:ind w:left="1134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[richiedenti.cap] – [richiedenti.comune] ([richiedenti.prov])</w:t>
            </w:r>
          </w:p>
          <w:p w:rsidR="00FE1EC3" w:rsidRDefault="00FE1EC3" w:rsidP="00457CBC">
            <w:pPr>
              <w:widowControl w:val="0"/>
              <w:ind w:left="567" w:right="15" w:firstLine="264"/>
              <w:jc w:val="right"/>
            </w:pPr>
          </w:p>
        </w:tc>
      </w:tr>
      <w:tr w:rsidR="00FE1EC3" w:rsidTr="00457CBC">
        <w:tc>
          <w:tcPr>
            <w:tcW w:w="9634" w:type="dxa"/>
            <w:gridSpan w:val="2"/>
          </w:tcPr>
          <w:p w:rsidR="00FE1EC3" w:rsidRDefault="00FE1EC3" w:rsidP="00457CBC">
            <w:pPr>
              <w:widowControl w:val="0"/>
              <w:ind w:left="3402" w:right="15" w:firstLine="264"/>
              <w:jc w:val="right"/>
            </w:pPr>
          </w:p>
        </w:tc>
      </w:tr>
      <w:tr w:rsidR="00FE1EC3" w:rsidTr="00457CBC">
        <w:tc>
          <w:tcPr>
            <w:tcW w:w="426" w:type="dxa"/>
          </w:tcPr>
          <w:p w:rsidR="00FE1EC3" w:rsidRDefault="00FE1EC3" w:rsidP="00457CBC">
            <w:pPr>
              <w:widowControl w:val="0"/>
              <w:ind w:right="15"/>
              <w:jc w:val="right"/>
            </w:pPr>
          </w:p>
        </w:tc>
        <w:tc>
          <w:tcPr>
            <w:tcW w:w="9208" w:type="dxa"/>
          </w:tcPr>
          <w:p w:rsidR="00FE1EC3" w:rsidRPr="003B1ABE" w:rsidRDefault="00FE1EC3" w:rsidP="00457CBC">
            <w:pPr>
              <w:widowControl w:val="0"/>
              <w:ind w:left="1843" w:right="15" w:firstLine="264"/>
              <w:jc w:val="right"/>
              <w:rPr>
                <w:b/>
                <w:lang w:eastAsia="ar-SA"/>
              </w:rPr>
            </w:pPr>
            <w:r w:rsidRPr="003B1ABE">
              <w:rPr>
                <w:b/>
                <w:lang w:eastAsia="ar-SA"/>
              </w:rPr>
              <w:t>[progettisti.nominativo</w:t>
            </w:r>
            <w:r w:rsidRPr="003B1ABE">
              <w:rPr>
                <w:b/>
              </w:rPr>
              <w:t>;block=tbs:row</w:t>
            </w:r>
            <w:r w:rsidRPr="003B1ABE">
              <w:rPr>
                <w:b/>
                <w:lang w:eastAsia="ar-SA"/>
              </w:rPr>
              <w:t xml:space="preserve">] </w:t>
            </w:r>
          </w:p>
          <w:p w:rsidR="00FE1EC3" w:rsidRDefault="00FE1EC3" w:rsidP="00457CBC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>[progettisti.sede]</w:t>
            </w:r>
          </w:p>
          <w:p w:rsidR="00FE1EC3" w:rsidRDefault="00FE1EC3" w:rsidP="00457CBC">
            <w:pPr>
              <w:widowControl w:val="0"/>
              <w:ind w:left="2443" w:right="15" w:firstLine="142"/>
              <w:jc w:val="right"/>
              <w:rPr>
                <w:lang w:eastAsia="ar-SA"/>
              </w:rPr>
            </w:pPr>
            <w:r>
              <w:rPr>
                <w:lang w:eastAsia="ar-SA"/>
              </w:rPr>
              <w:t>[progettisti.capd] – [progettisti.comuned] ([progettisti.provd])</w:t>
            </w:r>
          </w:p>
          <w:p w:rsidR="00FE1EC3" w:rsidRDefault="00FE1EC3" w:rsidP="00457CBC">
            <w:pPr>
              <w:widowControl w:val="0"/>
              <w:ind w:left="5700" w:right="15" w:firstLine="264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INVIATA VIA PEC </w:t>
            </w:r>
          </w:p>
          <w:p w:rsidR="00FE1EC3" w:rsidRDefault="00FE1EC3" w:rsidP="00457CBC">
            <w:pPr>
              <w:widowControl w:val="0"/>
              <w:ind w:left="3402" w:right="15" w:firstLine="264"/>
              <w:jc w:val="right"/>
            </w:pPr>
          </w:p>
        </w:tc>
      </w:tr>
    </w:tbl>
    <w:p w:rsidR="00521C23" w:rsidRDefault="00521C23">
      <w:pPr>
        <w:pStyle w:val="Rientrocorpodeltesto"/>
        <w:ind w:hanging="5"/>
        <w:jc w:val="right"/>
        <w:rPr>
          <w:bCs/>
          <w:sz w:val="20"/>
        </w:rPr>
      </w:pPr>
    </w:p>
    <w:p w:rsidR="00521C23" w:rsidRPr="006F5FA3" w:rsidRDefault="000F7382">
      <w:pPr>
        <w:pStyle w:val="Rientrocorpodeltesto"/>
        <w:ind w:left="1276" w:firstLine="1276"/>
        <w:rPr>
          <w:sz w:val="20"/>
        </w:rPr>
      </w:pPr>
      <w:r>
        <w:rPr>
          <w:sz w:val="20"/>
        </w:rPr>
        <w:t xml:space="preserve">Si comunica che la Commissione Edilizia nella seduta del </w:t>
      </w:r>
      <w:r w:rsidR="006F5FA3" w:rsidRPr="006F5FA3">
        <w:rPr>
          <w:sz w:val="20"/>
        </w:rPr>
        <w:t>[data_rilascio_ce]</w:t>
      </w:r>
      <w:r w:rsidRPr="006F5FA3">
        <w:rPr>
          <w:sz w:val="20"/>
        </w:rPr>
        <w:t xml:space="preserve"> </w:t>
      </w:r>
      <w:r>
        <w:rPr>
          <w:sz w:val="20"/>
        </w:rPr>
        <w:t xml:space="preserve">con  </w:t>
      </w:r>
      <w:r w:rsidRPr="006F5FA3">
        <w:rPr>
          <w:sz w:val="20"/>
        </w:rPr>
        <w:t xml:space="preserve">verbale n° </w:t>
      </w:r>
      <w:r w:rsidR="006F5FA3" w:rsidRPr="006F5FA3">
        <w:rPr>
          <w:sz w:val="20"/>
        </w:rPr>
        <w:t>[numero_parere_ce]</w:t>
      </w:r>
      <w:r w:rsidRPr="006F5FA3">
        <w:rPr>
          <w:sz w:val="20"/>
        </w:rPr>
        <w:t xml:space="preserve"> ha espresso il seguente parere:</w:t>
      </w:r>
    </w:p>
    <w:p w:rsidR="00521C23" w:rsidRPr="006F5FA3" w:rsidRDefault="00521C23">
      <w:pPr>
        <w:pStyle w:val="Rientrocorpodeltesto"/>
        <w:ind w:left="1276" w:firstLine="1276"/>
      </w:pPr>
    </w:p>
    <w:p w:rsidR="00521C23" w:rsidRPr="006F5FA3" w:rsidRDefault="000F7382">
      <w:pPr>
        <w:pStyle w:val="Rientrocorpodeltesto"/>
        <w:ind w:left="0" w:firstLine="1276"/>
        <w:rPr>
          <w:sz w:val="20"/>
        </w:rPr>
      </w:pPr>
      <w:r w:rsidRPr="006F5FA3">
        <w:rPr>
          <w:sz w:val="20"/>
        </w:rPr>
        <w:t xml:space="preserve">“ </w:t>
      </w:r>
      <w:r w:rsidR="006F5FA3" w:rsidRPr="006F5FA3">
        <w:rPr>
          <w:sz w:val="20"/>
        </w:rPr>
        <w:t>[testo_ce]</w:t>
      </w:r>
      <w:r w:rsidRPr="006F5FA3">
        <w:rPr>
          <w:sz w:val="20"/>
        </w:rPr>
        <w:t>”</w:t>
      </w:r>
    </w:p>
    <w:p w:rsidR="00521C23" w:rsidRDefault="00521C23">
      <w:pPr>
        <w:pStyle w:val="Rientrocorpodeltesto"/>
        <w:ind w:left="0" w:firstLine="1276"/>
        <w:rPr>
          <w:sz w:val="20"/>
        </w:rPr>
      </w:pPr>
    </w:p>
    <w:p w:rsidR="00521C23" w:rsidRPr="006F5FA3" w:rsidRDefault="000F7382">
      <w:pPr>
        <w:pStyle w:val="Rientrocorpodeltesto"/>
        <w:tabs>
          <w:tab w:val="left" w:pos="2268"/>
        </w:tabs>
        <w:ind w:left="1276" w:firstLine="1276"/>
        <w:rPr>
          <w:sz w:val="20"/>
        </w:rPr>
      </w:pPr>
      <w:r w:rsidRPr="006F5FA3">
        <w:rPr>
          <w:sz w:val="20"/>
        </w:rPr>
        <w:t xml:space="preserve">Per il prosieguo dell’Istruttoria, si invita la S.V. a produrre la documentazione già richiesta in data </w:t>
      </w:r>
      <w:r w:rsidRPr="00FE1EC3">
        <w:rPr>
          <w:color w:val="FF0000"/>
          <w:sz w:val="20"/>
        </w:rPr>
        <w:t>06/12/201</w:t>
      </w:r>
      <w:r w:rsidR="00FE1EC3">
        <w:rPr>
          <w:color w:val="FF0000"/>
          <w:sz w:val="20"/>
        </w:rPr>
        <w:t>7</w:t>
      </w:r>
      <w:bookmarkStart w:id="0" w:name="_GoBack"/>
      <w:bookmarkEnd w:id="0"/>
      <w:r w:rsidRPr="006F5FA3">
        <w:rPr>
          <w:sz w:val="20"/>
        </w:rPr>
        <w:t>, nonché l’ulteriore seguente documentazione:</w:t>
      </w:r>
    </w:p>
    <w:p w:rsidR="00521C23" w:rsidRPr="006F5FA3" w:rsidRDefault="00521C23">
      <w:pPr>
        <w:pStyle w:val="Rientrocorpodeltesto"/>
        <w:tabs>
          <w:tab w:val="left" w:pos="2268"/>
        </w:tabs>
        <w:ind w:left="1276" w:firstLine="1276"/>
        <w:rPr>
          <w:sz w:val="20"/>
        </w:rPr>
      </w:pPr>
    </w:p>
    <w:p w:rsidR="00521C23" w:rsidRDefault="00521C23">
      <w:pPr>
        <w:pStyle w:val="Rientrocorpodeltesto"/>
        <w:numPr>
          <w:ilvl w:val="0"/>
          <w:numId w:val="3"/>
        </w:numPr>
        <w:tabs>
          <w:tab w:val="left" w:pos="2268"/>
        </w:tabs>
        <w:rPr>
          <w:sz w:val="20"/>
        </w:rPr>
      </w:pPr>
    </w:p>
    <w:p w:rsidR="00521C23" w:rsidRDefault="00521C23">
      <w:pPr>
        <w:pStyle w:val="Rientrocorpodeltesto"/>
        <w:ind w:left="0" w:firstLine="1276"/>
        <w:rPr>
          <w:sz w:val="20"/>
        </w:rPr>
      </w:pPr>
    </w:p>
    <w:p w:rsidR="00521C23" w:rsidRDefault="000F7382">
      <w:pPr>
        <w:pStyle w:val="Rientrocorpodeltesto"/>
        <w:tabs>
          <w:tab w:val="left" w:pos="2268"/>
        </w:tabs>
        <w:ind w:left="1276" w:right="851" w:firstLine="1276"/>
        <w:rPr>
          <w:sz w:val="20"/>
        </w:rPr>
      </w:pPr>
      <w:r>
        <w:rPr>
          <w:sz w:val="20"/>
        </w:rPr>
        <w:t>Nell’attesa di quanto richiesto, i termini di legge si intendono sospesi.</w:t>
      </w:r>
    </w:p>
    <w:p w:rsidR="00521C23" w:rsidRDefault="00521C23">
      <w:pPr>
        <w:pStyle w:val="Rientrocorpodeltesto"/>
        <w:tabs>
          <w:tab w:val="left" w:pos="2268"/>
        </w:tabs>
        <w:ind w:left="2268" w:right="851" w:firstLine="1276"/>
        <w:rPr>
          <w:sz w:val="20"/>
        </w:rPr>
      </w:pPr>
    </w:p>
    <w:p w:rsidR="00521C23" w:rsidRDefault="000F7382">
      <w:pPr>
        <w:pStyle w:val="Rientrocorpodeltesto"/>
        <w:tabs>
          <w:tab w:val="left" w:pos="2268"/>
        </w:tabs>
        <w:ind w:left="1276" w:right="851" w:firstLine="1276"/>
        <w:rPr>
          <w:sz w:val="20"/>
        </w:rPr>
      </w:pPr>
      <w:r>
        <w:rPr>
          <w:sz w:val="20"/>
        </w:rPr>
        <w:t>Distinti saluti.</w:t>
      </w:r>
    </w:p>
    <w:p w:rsidR="00521C23" w:rsidRDefault="00521C23">
      <w:pPr>
        <w:pStyle w:val="Rientrocorpodeltesto"/>
        <w:tabs>
          <w:tab w:val="left" w:pos="2268"/>
        </w:tabs>
        <w:ind w:left="1276" w:right="851" w:firstLine="1276"/>
        <w:rPr>
          <w:sz w:val="20"/>
        </w:rPr>
      </w:pPr>
    </w:p>
    <w:p w:rsidR="00521C23" w:rsidRDefault="000F7382">
      <w:pPr>
        <w:pStyle w:val="Rientrocorpodeltesto"/>
        <w:ind w:left="0" w:firstLine="1276"/>
        <w:rPr>
          <w:b/>
          <w:bCs/>
          <w:sz w:val="20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  </w:t>
      </w:r>
      <w:r>
        <w:rPr>
          <w:b/>
          <w:bCs/>
          <w:sz w:val="20"/>
        </w:rPr>
        <w:t xml:space="preserve">Il Responsabile del Procedimento </w:t>
      </w:r>
    </w:p>
    <w:p w:rsidR="00521C23" w:rsidRDefault="000F7382">
      <w:pPr>
        <w:pStyle w:val="Rientrocorpodeltesto"/>
        <w:ind w:left="0" w:firstLine="1276"/>
        <w:rPr>
          <w:sz w:val="20"/>
        </w:rPr>
      </w:pPr>
      <w:r>
        <w:rPr>
          <w:sz w:val="22"/>
        </w:rPr>
        <w:t xml:space="preserve">                                                                                               </w:t>
      </w:r>
      <w:r>
        <w:rPr>
          <w:sz w:val="20"/>
        </w:rPr>
        <w:t xml:space="preserve">(Geom. Andrea Fagioli) </w:t>
      </w:r>
    </w:p>
    <w:p w:rsidR="00521C23" w:rsidRDefault="00521C23">
      <w:pPr>
        <w:pStyle w:val="Rientrocorpodeltesto"/>
        <w:ind w:left="0" w:firstLine="1276"/>
      </w:pPr>
    </w:p>
    <w:p w:rsidR="00521C23" w:rsidRDefault="00521C23">
      <w:pPr>
        <w:pStyle w:val="Rientrocorpodeltesto"/>
        <w:ind w:left="0" w:firstLine="1276"/>
      </w:pPr>
    </w:p>
    <w:p w:rsidR="00521C23" w:rsidRDefault="00521C23">
      <w:pPr>
        <w:pStyle w:val="Rientrocorpodeltesto"/>
        <w:ind w:hanging="5"/>
        <w:jc w:val="left"/>
        <w:rPr>
          <w:sz w:val="16"/>
        </w:rPr>
      </w:pPr>
    </w:p>
    <w:p w:rsidR="00521C23" w:rsidRDefault="00521C23">
      <w:pPr>
        <w:pStyle w:val="Rientrocorpodeltesto"/>
        <w:ind w:hanging="5"/>
        <w:jc w:val="left"/>
        <w:rPr>
          <w:sz w:val="16"/>
        </w:rPr>
      </w:pPr>
    </w:p>
    <w:p w:rsidR="00521C23" w:rsidRDefault="00521C23">
      <w:pPr>
        <w:pStyle w:val="Rientrocorpodeltesto"/>
        <w:ind w:hanging="5"/>
        <w:jc w:val="left"/>
        <w:rPr>
          <w:sz w:val="16"/>
        </w:rPr>
      </w:pPr>
    </w:p>
    <w:p w:rsidR="00521C23" w:rsidRDefault="00521C23">
      <w:pPr>
        <w:pStyle w:val="Rientrocorpodeltesto"/>
        <w:ind w:hanging="5"/>
        <w:jc w:val="left"/>
        <w:rPr>
          <w:sz w:val="16"/>
        </w:rPr>
      </w:pPr>
    </w:p>
    <w:p w:rsidR="00521C23" w:rsidRDefault="00521C23">
      <w:pPr>
        <w:pStyle w:val="Rientrocorpodeltesto"/>
        <w:ind w:hanging="5"/>
        <w:jc w:val="left"/>
        <w:rPr>
          <w:sz w:val="16"/>
        </w:rPr>
      </w:pPr>
    </w:p>
    <w:p w:rsidR="00521C23" w:rsidRDefault="00521C23">
      <w:pPr>
        <w:pStyle w:val="Rientrocorpodeltesto"/>
        <w:ind w:hanging="5"/>
        <w:jc w:val="left"/>
        <w:rPr>
          <w:sz w:val="16"/>
        </w:rPr>
      </w:pPr>
    </w:p>
    <w:p w:rsidR="00521C23" w:rsidRDefault="00521C23">
      <w:pPr>
        <w:pStyle w:val="Rientrocorpodeltesto"/>
        <w:ind w:hanging="5"/>
        <w:jc w:val="left"/>
        <w:rPr>
          <w:sz w:val="16"/>
        </w:rPr>
      </w:pPr>
    </w:p>
    <w:p w:rsidR="00521C23" w:rsidRDefault="00521C23">
      <w:pPr>
        <w:pStyle w:val="Rientrocorpodeltesto"/>
        <w:ind w:hanging="5"/>
        <w:jc w:val="left"/>
        <w:rPr>
          <w:sz w:val="16"/>
        </w:rPr>
      </w:pPr>
    </w:p>
    <w:p w:rsidR="007C38A4" w:rsidRDefault="007C38A4">
      <w:pPr>
        <w:pStyle w:val="Rientrocorpodeltesto"/>
        <w:ind w:hanging="5"/>
        <w:jc w:val="left"/>
        <w:rPr>
          <w:color w:val="000080"/>
          <w:sz w:val="12"/>
        </w:rPr>
      </w:pPr>
    </w:p>
    <w:sectPr w:rsidR="007C38A4">
      <w:footerReference w:type="default" r:id="rId8"/>
      <w:type w:val="continuous"/>
      <w:pgSz w:w="11907" w:h="16840" w:code="9"/>
      <w:pgMar w:top="284" w:right="1417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9AA" w:rsidRDefault="00FD69AA">
      <w:r>
        <w:separator/>
      </w:r>
    </w:p>
  </w:endnote>
  <w:endnote w:type="continuationSeparator" w:id="0">
    <w:p w:rsidR="00FD69AA" w:rsidRDefault="00FD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23" w:rsidRDefault="000F7382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7C38A4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521C23" w:rsidRDefault="00521C2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9AA" w:rsidRDefault="00FD69AA">
      <w:r>
        <w:separator/>
      </w:r>
    </w:p>
  </w:footnote>
  <w:footnote w:type="continuationSeparator" w:id="0">
    <w:p w:rsidR="00FD69AA" w:rsidRDefault="00FD6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21B8"/>
    <w:multiLevelType w:val="hybridMultilevel"/>
    <w:tmpl w:val="9A90F48A"/>
    <w:lvl w:ilvl="0" w:tplc="CE9E0BE8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2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A4"/>
    <w:rsid w:val="000F7382"/>
    <w:rsid w:val="00521C23"/>
    <w:rsid w:val="006F5FA3"/>
    <w:rsid w:val="007C38A4"/>
    <w:rsid w:val="00FD69AA"/>
    <w:rsid w:val="00F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DB15F-5BAE-4C24-98BF-FC2FF83B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table" w:styleId="Grigliatabella">
    <w:name w:val="Table Grid"/>
    <w:basedOn w:val="Tabellanormale"/>
    <w:uiPriority w:val="39"/>
    <w:rsid w:val="007C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COMMISSIONE%20EDILIZIA\Post-Commission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Post-Commissione</Template>
  <TotalTime>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1346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3</cp:revision>
  <cp:lastPrinted>2003-11-13T10:22:00Z</cp:lastPrinted>
  <dcterms:created xsi:type="dcterms:W3CDTF">2016-08-03T05:40:00Z</dcterms:created>
  <dcterms:modified xsi:type="dcterms:W3CDTF">2017-07-11T11:02:00Z</dcterms:modified>
</cp:coreProperties>
</file>