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5A5" w:rsidRDefault="009765A5">
      <w:pPr>
        <w:jc w:val="center"/>
        <w:rPr>
          <w:rFonts w:ascii="Arial" w:hAnsi="Arial" w:cs="Arial"/>
          <w:b/>
          <w:sz w:val="22"/>
          <w:szCs w:val="20"/>
        </w:rPr>
      </w:pPr>
    </w:p>
    <w:p w:rsidR="009765A5" w:rsidRDefault="00D51998">
      <w:pPr>
        <w:jc w:val="center"/>
      </w:pPr>
      <w:r>
        <w:rPr>
          <w:noProof/>
        </w:rPr>
        <w:drawing>
          <wp:inline distT="0" distB="0" distL="0" distR="0">
            <wp:extent cx="676275" cy="971550"/>
            <wp:effectExtent l="0" t="0" r="0" b="0"/>
            <wp:docPr id="1" name="Immagine 2" descr="Stemma SP ufficiale rgb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Stemma SP ufficiale rgb standar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A5" w:rsidRDefault="009765A5">
      <w:pPr>
        <w:jc w:val="center"/>
      </w:pPr>
    </w:p>
    <w:p w:rsidR="009765A5" w:rsidRDefault="00D51998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9765A5" w:rsidRDefault="00D51998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9765A5" w:rsidRDefault="00D51998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9765A5" w:rsidRDefault="009765A5">
      <w:pPr>
        <w:jc w:val="center"/>
      </w:pPr>
    </w:p>
    <w:p w:rsidR="009765A5" w:rsidRDefault="00D51998">
      <w:pPr>
        <w:jc w:val="center"/>
        <w:rPr>
          <w:rFonts w:ascii="Arial" w:hAnsi="Arial" w:cs="Arial"/>
          <w:b/>
          <w:i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Ordinativo di Incasso</w:t>
      </w:r>
    </w:p>
    <w:p w:rsidR="009765A5" w:rsidRDefault="009765A5">
      <w:pPr>
        <w:jc w:val="center"/>
        <w:rPr>
          <w:rFonts w:ascii="AvantGarde Md BT" w:hAnsi="AvantGarde Md BT"/>
          <w:szCs w:val="20"/>
        </w:rPr>
      </w:pPr>
    </w:p>
    <w:p w:rsidR="009765A5" w:rsidRDefault="00D51998">
      <w:pPr>
        <w:pStyle w:val="Titolo21"/>
        <w:rPr>
          <w:rFonts w:ascii="Arial" w:eastAsia="Times New Roman" w:hAnsi="Arial" w:cs="Arial"/>
          <w:color w:val="auto"/>
          <w:sz w:val="22"/>
          <w:szCs w:val="22"/>
        </w:rPr>
      </w:pPr>
      <w:r>
        <w:rPr>
          <w:rFonts w:ascii="Arial" w:eastAsia="Times New Roman" w:hAnsi="Arial" w:cs="Arial"/>
          <w:color w:val="auto"/>
          <w:sz w:val="22"/>
          <w:szCs w:val="22"/>
        </w:rPr>
        <w:t xml:space="preserve">Richiesta d’ordine d’incasso per </w:t>
      </w:r>
      <w:proofErr w:type="gramStart"/>
      <w:r>
        <w:rPr>
          <w:rFonts w:ascii="Arial" w:eastAsia="Times New Roman" w:hAnsi="Arial" w:cs="Arial"/>
          <w:color w:val="auto"/>
          <w:sz w:val="22"/>
          <w:szCs w:val="22"/>
        </w:rPr>
        <w:t>PE  [</w:t>
      </w:r>
      <w:proofErr w:type="gramEnd"/>
      <w:r>
        <w:rPr>
          <w:rFonts w:ascii="Arial" w:eastAsia="Times New Roman" w:hAnsi="Arial" w:cs="Arial"/>
          <w:color w:val="auto"/>
          <w:sz w:val="22"/>
          <w:szCs w:val="22"/>
        </w:rPr>
        <w:t xml:space="preserve">numero] del </w:t>
      </w:r>
      <w:r>
        <w:rPr>
          <w:rFonts w:ascii="Arial" w:hAnsi="Arial" w:cs="Arial"/>
          <w:color w:val="auto"/>
          <w:sz w:val="22"/>
          <w:szCs w:val="22"/>
          <w:lang w:val="en-US"/>
        </w:rPr>
        <w:t>[data]</w:t>
      </w:r>
    </w:p>
    <w:p w:rsidR="009765A5" w:rsidRDefault="00D519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Il Tesoriere Comunale è pregato introitare da:</w:t>
      </w:r>
    </w:p>
    <w:p w:rsidR="009765A5" w:rsidRDefault="009765A5">
      <w:pPr>
        <w:rPr>
          <w:rFonts w:ascii="Arial" w:hAnsi="Arial" w:cs="Arial"/>
          <w:sz w:val="22"/>
          <w:szCs w:val="22"/>
        </w:rPr>
      </w:pPr>
    </w:p>
    <w:tbl>
      <w:tblPr>
        <w:tblW w:w="9638" w:type="dxa"/>
        <w:tblLook w:val="04A0" w:firstRow="1" w:lastRow="0" w:firstColumn="1" w:lastColumn="0" w:noHBand="0" w:noVBand="1"/>
      </w:tblPr>
      <w:tblGrid>
        <w:gridCol w:w="9638"/>
      </w:tblGrid>
      <w:tr w:rsidR="009765A5">
        <w:tc>
          <w:tcPr>
            <w:tcW w:w="9638" w:type="dxa"/>
            <w:shd w:val="clear" w:color="auto" w:fill="auto"/>
          </w:tcPr>
          <w:p w:rsidR="009765A5" w:rsidRDefault="00D5199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richiedenti.cognome</w:t>
            </w:r>
            <w:proofErr w:type="gramEnd"/>
            <w:r>
              <w:rPr>
                <w:rFonts w:ascii="Arial" w:hAnsi="Arial" w:cs="Arial"/>
                <w:b/>
                <w:bCs/>
              </w:rPr>
              <w:t>;block</w:t>
            </w:r>
            <w:proofErr w:type="spellEnd"/>
            <w:r>
              <w:rPr>
                <w:rFonts w:ascii="Arial" w:hAnsi="Arial" w:cs="Arial"/>
                <w:b/>
                <w:bCs/>
              </w:rPr>
              <w:t>=</w:t>
            </w:r>
            <w:proofErr w:type="spellStart"/>
            <w:r>
              <w:rPr>
                <w:rFonts w:ascii="Arial" w:hAnsi="Arial" w:cs="Arial"/>
                <w:b/>
                <w:bCs/>
              </w:rPr>
              <w:t>tbs:row;when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>
              <w:rPr>
                <w:rFonts w:ascii="Arial" w:hAnsi="Arial" w:cs="Arial"/>
                <w:b/>
                <w:bCs/>
              </w:rPr>
              <w:t>richiedenti.ragsoc_compilato</w:t>
            </w:r>
            <w:proofErr w:type="spellEnd"/>
            <w:r>
              <w:rPr>
                <w:rFonts w:ascii="Arial" w:hAnsi="Arial" w:cs="Arial"/>
                <w:b/>
                <w:bCs/>
              </w:rPr>
              <w:t>]==0] [</w:t>
            </w:r>
            <w:proofErr w:type="spellStart"/>
            <w:r>
              <w:rPr>
                <w:rFonts w:ascii="Arial" w:hAnsi="Arial" w:cs="Arial"/>
                <w:b/>
                <w:bCs/>
              </w:rPr>
              <w:t>richiedenti.nome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  <w:p w:rsidR="009765A5" w:rsidRDefault="00D51998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c.f.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richiedenti.codfis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</w:rPr>
              <w:t>]</w:t>
            </w:r>
          </w:p>
          <w:p w:rsidR="009765A5" w:rsidRDefault="009765A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765A5">
        <w:tc>
          <w:tcPr>
            <w:tcW w:w="9638" w:type="dxa"/>
            <w:shd w:val="clear" w:color="auto" w:fill="auto"/>
          </w:tcPr>
          <w:p w:rsidR="009765A5" w:rsidRDefault="00D5199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richiedenti.ragsoc</w:t>
            </w:r>
            <w:proofErr w:type="gramEnd"/>
            <w:r>
              <w:rPr>
                <w:rFonts w:ascii="Arial" w:hAnsi="Arial" w:cs="Arial"/>
                <w:b/>
                <w:bCs/>
              </w:rPr>
              <w:t>;block</w:t>
            </w:r>
            <w:proofErr w:type="spellEnd"/>
            <w:r>
              <w:rPr>
                <w:rFonts w:ascii="Arial" w:hAnsi="Arial" w:cs="Arial"/>
                <w:b/>
                <w:bCs/>
              </w:rPr>
              <w:t>=</w:t>
            </w:r>
            <w:proofErr w:type="spellStart"/>
            <w:r>
              <w:rPr>
                <w:rFonts w:ascii="Arial" w:hAnsi="Arial" w:cs="Arial"/>
                <w:b/>
                <w:bCs/>
              </w:rPr>
              <w:t>tbs:row;magnet</w:t>
            </w:r>
            <w:proofErr w:type="spellEnd"/>
            <w:r>
              <w:rPr>
                <w:rFonts w:ascii="Arial" w:hAnsi="Arial" w:cs="Arial"/>
                <w:b/>
                <w:bCs/>
              </w:rPr>
              <w:t>=</w:t>
            </w:r>
            <w:proofErr w:type="spellStart"/>
            <w:r>
              <w:rPr>
                <w:rFonts w:ascii="Arial" w:hAnsi="Arial" w:cs="Arial"/>
                <w:b/>
                <w:bCs/>
              </w:rPr>
              <w:t>tbs:row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  <w:p w:rsidR="009765A5" w:rsidRDefault="00D51998">
            <w:pPr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P.Iva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>
              <w:rPr>
                <w:rFonts w:ascii="Arial" w:hAnsi="Arial" w:cs="Arial"/>
                <w:b/>
                <w:bCs/>
              </w:rPr>
              <w:t>richiedenti.piva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  <w:p w:rsidR="009765A5" w:rsidRDefault="009765A5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9765A5" w:rsidRDefault="00D519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seguenti importi:</w:t>
      </w:r>
    </w:p>
    <w:p w:rsidR="009765A5" w:rsidRDefault="009765A5">
      <w:pPr>
        <w:rPr>
          <w:rFonts w:ascii="Arial" w:hAnsi="Arial" w:cs="Arial"/>
          <w:sz w:val="22"/>
          <w:szCs w:val="22"/>
        </w:rPr>
      </w:pPr>
    </w:p>
    <w:p w:rsidR="009765A5" w:rsidRDefault="009765A5">
      <w:pPr>
        <w:rPr>
          <w:rFonts w:ascii="Arial" w:hAnsi="Arial" w:cs="Arial"/>
          <w:sz w:val="22"/>
          <w:szCs w:val="22"/>
        </w:rPr>
      </w:pPr>
    </w:p>
    <w:tbl>
      <w:tblPr>
        <w:tblW w:w="9201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893"/>
        <w:gridCol w:w="1886"/>
        <w:gridCol w:w="1879"/>
        <w:gridCol w:w="1570"/>
      </w:tblGrid>
      <w:tr w:rsidR="009765A5">
        <w:trPr>
          <w:trHeight w:val="265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65A5" w:rsidRDefault="00D5199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CAUSALE DEL PAGAMENTO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65A5" w:rsidRDefault="00D5199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CAPITOLO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65A5" w:rsidRDefault="00D5199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65A5" w:rsidRDefault="00D5199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IMPORTO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65A5" w:rsidRDefault="00D5199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TOTALE</w:t>
            </w:r>
          </w:p>
        </w:tc>
      </w:tr>
      <w:tr w:rsidR="009765A5">
        <w:trPr>
          <w:trHeight w:val="265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65A5" w:rsidRDefault="00D519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pagamenti.pagamento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_tipo;block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;]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65A5" w:rsidRDefault="00D5199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pagamenti.pagamento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_capitolo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65A5" w:rsidRDefault="00D519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pagamenti.pagamento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_numero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65A5" w:rsidRDefault="00D5199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pagamenti.pagamento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_importo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65A5" w:rsidRDefault="00D5199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pagamenti.importo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_totale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9765A5" w:rsidRDefault="009765A5">
      <w:pPr>
        <w:rPr>
          <w:rFonts w:ascii="Arial" w:hAnsi="Arial" w:cs="Arial"/>
          <w:sz w:val="22"/>
          <w:szCs w:val="22"/>
        </w:rPr>
      </w:pPr>
    </w:p>
    <w:p w:rsidR="009765A5" w:rsidRDefault="00D51998">
      <w:pPr>
        <w:rPr>
          <w:rFonts w:ascii="Arial" w:hAnsi="Arial" w:cs="Arial"/>
          <w:sz w:val="22"/>
          <w:szCs w:val="22"/>
        </w:rPr>
      </w:pPr>
      <w:bookmarkStart w:id="0" w:name="Totale"/>
      <w:r>
        <w:rPr>
          <w:rFonts w:ascii="Arial" w:hAnsi="Arial" w:cs="Arial"/>
          <w:sz w:val="22"/>
          <w:szCs w:val="22"/>
        </w:rPr>
        <w:t xml:space="preserve">Per un totale di € </w:t>
      </w:r>
      <w:bookmarkEnd w:id="0"/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pagamenti_totale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9765A5" w:rsidRDefault="009765A5">
      <w:pPr>
        <w:rPr>
          <w:rFonts w:ascii="Arial" w:hAnsi="Arial" w:cs="Arial"/>
          <w:sz w:val="22"/>
          <w:szCs w:val="22"/>
        </w:rPr>
      </w:pPr>
    </w:p>
    <w:p w:rsidR="009765A5" w:rsidRDefault="00D51998">
      <w:pPr>
        <w:jc w:val="both"/>
      </w:pPr>
      <w:r>
        <w:rPr>
          <w:rFonts w:ascii="Arial" w:hAnsi="Arial" w:cs="Arial"/>
          <w:sz w:val="22"/>
          <w:szCs w:val="22"/>
        </w:rPr>
        <w:t xml:space="preserve">La Spezia, </w:t>
      </w:r>
      <w:r>
        <w:rPr>
          <w:rFonts w:ascii="Arial" w:hAnsi="Arial" w:cs="Arial"/>
          <w:sz w:val="22"/>
          <w:szCs w:val="22"/>
          <w:lang w:val="en-US"/>
        </w:rPr>
        <w:t>[data]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Il Funzionario</w:t>
      </w:r>
    </w:p>
    <w:p w:rsidR="009765A5" w:rsidRDefault="009765A5">
      <w:pPr>
        <w:tabs>
          <w:tab w:val="left" w:pos="5954"/>
        </w:tabs>
        <w:rPr>
          <w:rFonts w:ascii="Arial" w:hAnsi="Arial" w:cs="Arial"/>
          <w:sz w:val="22"/>
          <w:szCs w:val="22"/>
        </w:rPr>
      </w:pPr>
    </w:p>
    <w:p w:rsidR="009765A5" w:rsidRDefault="009765A5">
      <w:pPr>
        <w:tabs>
          <w:tab w:val="left" w:pos="5954"/>
        </w:tabs>
        <w:rPr>
          <w:rFonts w:ascii="Arial" w:hAnsi="Arial" w:cs="Arial"/>
          <w:sz w:val="22"/>
          <w:szCs w:val="22"/>
        </w:rPr>
      </w:pPr>
    </w:p>
    <w:p w:rsidR="009765A5" w:rsidRDefault="009765A5">
      <w:pPr>
        <w:tabs>
          <w:tab w:val="left" w:pos="5954"/>
        </w:tabs>
        <w:rPr>
          <w:rFonts w:ascii="Arial" w:hAnsi="Arial" w:cs="Arial"/>
          <w:sz w:val="22"/>
          <w:szCs w:val="22"/>
        </w:rPr>
      </w:pPr>
    </w:p>
    <w:p w:rsidR="009765A5" w:rsidRDefault="009765A5">
      <w:pPr>
        <w:tabs>
          <w:tab w:val="left" w:pos="5954"/>
        </w:tabs>
        <w:rPr>
          <w:rFonts w:ascii="Arial" w:hAnsi="Arial" w:cs="Arial"/>
          <w:sz w:val="22"/>
          <w:szCs w:val="22"/>
        </w:rPr>
      </w:pPr>
    </w:p>
    <w:p w:rsidR="009765A5" w:rsidRDefault="009765A5">
      <w:pPr>
        <w:tabs>
          <w:tab w:val="left" w:pos="5954"/>
        </w:tabs>
        <w:rPr>
          <w:rFonts w:ascii="Arial" w:hAnsi="Arial" w:cs="Arial"/>
          <w:sz w:val="22"/>
          <w:szCs w:val="22"/>
        </w:rPr>
      </w:pPr>
    </w:p>
    <w:p w:rsidR="009765A5" w:rsidRDefault="009765A5">
      <w:pPr>
        <w:tabs>
          <w:tab w:val="left" w:pos="5954"/>
        </w:tabs>
        <w:rPr>
          <w:rFonts w:ascii="Arial" w:hAnsi="Arial" w:cs="Arial"/>
          <w:sz w:val="22"/>
          <w:szCs w:val="22"/>
        </w:rPr>
      </w:pPr>
    </w:p>
    <w:p w:rsidR="009765A5" w:rsidRDefault="009765A5">
      <w:pPr>
        <w:pStyle w:val="NormaleWeb"/>
        <w:spacing w:line="240" w:lineRule="atLeast"/>
        <w:rPr>
          <w:rFonts w:ascii="Arial" w:hAnsi="Arial" w:cs="Arial"/>
          <w:sz w:val="22"/>
          <w:szCs w:val="22"/>
        </w:rPr>
      </w:pPr>
    </w:p>
    <w:p w:rsidR="009765A5" w:rsidRDefault="00D51998">
      <w:pPr>
        <w:pStyle w:val="NormaleWeb"/>
        <w:spacing w:line="240" w:lineRule="atLeast"/>
      </w:pPr>
      <w:r>
        <w:rPr>
          <w:rFonts w:ascii="Arial" w:hAnsi="Arial" w:cs="Arial"/>
          <w:b/>
          <w:bCs/>
          <w:sz w:val="22"/>
          <w:szCs w:val="22"/>
        </w:rPr>
        <w:t xml:space="preserve">ATTENZIONE il pagamento dell’importo deve essere eseguito esclusivamente mediante il sistema di pagamento pubblico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PagoPA</w:t>
      </w:r>
      <w:proofErr w:type="spellEnd"/>
      <w:r>
        <w:rPr>
          <w:rFonts w:ascii="Arial" w:hAnsi="Arial" w:cs="Arial"/>
          <w:b/>
          <w:bCs/>
          <w:sz w:val="22"/>
          <w:szCs w:val="22"/>
        </w:rPr>
        <w:t>, utilizzando la funzione Trasmetti Integrazioni del Portale Istanze Online</w:t>
      </w:r>
      <w:r>
        <w:rPr>
          <w:rFonts w:ascii="Arial" w:hAnsi="Arial" w:cs="Arial"/>
          <w:b/>
          <w:bCs/>
          <w:sz w:val="22"/>
          <w:szCs w:val="22"/>
        </w:rPr>
        <w:t xml:space="preserve"> e suddividendo l’importo totale nelle causali come da prospetto allegato.</w:t>
      </w:r>
      <w:bookmarkStart w:id="1" w:name="_GoBack"/>
      <w:bookmarkEnd w:id="1"/>
    </w:p>
    <w:p w:rsidR="009765A5" w:rsidRDefault="009765A5">
      <w:pPr>
        <w:tabs>
          <w:tab w:val="left" w:pos="5954"/>
        </w:tabs>
        <w:jc w:val="both"/>
      </w:pPr>
    </w:p>
    <w:sectPr w:rsidR="009765A5">
      <w:pgSz w:w="11906" w:h="16838"/>
      <w:pgMar w:top="1079" w:right="1134" w:bottom="709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Md BT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A5"/>
    <w:rsid w:val="009765A5"/>
    <w:rsid w:val="00D5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16CCE"/>
  <w15:docId w15:val="{64876A64-0424-4976-A25B-3F8347E6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32D1B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1">
    <w:name w:val="Titolo 11"/>
    <w:basedOn w:val="Normale"/>
    <w:link w:val="Titolo1Carattere"/>
    <w:uiPriority w:val="99"/>
    <w:qFormat/>
    <w:rsid w:val="00232D1B"/>
    <w:pPr>
      <w:keepNext/>
      <w:jc w:val="center"/>
      <w:outlineLvl w:val="0"/>
    </w:pPr>
    <w:rPr>
      <w:b/>
      <w:bCs/>
      <w:sz w:val="36"/>
    </w:rPr>
  </w:style>
  <w:style w:type="paragraph" w:customStyle="1" w:styleId="Titolo21">
    <w:name w:val="Titolo 21"/>
    <w:basedOn w:val="Normale"/>
    <w:link w:val="Titolo2Carattere"/>
    <w:semiHidden/>
    <w:unhideWhenUsed/>
    <w:qFormat/>
    <w:locked/>
    <w:rsid w:val="00D534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1"/>
    <w:uiPriority w:val="99"/>
    <w:qFormat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Titolo2Carattere">
    <w:name w:val="Titolo 2 Carattere"/>
    <w:basedOn w:val="Carpredefinitoparagrafo"/>
    <w:link w:val="Titolo21"/>
    <w:semiHidden/>
    <w:qFormat/>
    <w:rsid w:val="00D534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mallcode">
    <w:name w:val="smallcode"/>
    <w:basedOn w:val="Carpredefinitoparagrafo"/>
    <w:qFormat/>
    <w:rsid w:val="00F051F1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C90334"/>
    <w:rPr>
      <w:rFonts w:ascii="Lucida Grande" w:hAnsi="Lucida Grande" w:cs="Lucida Grande"/>
      <w:sz w:val="18"/>
      <w:szCs w:val="18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customStyle="1" w:styleId="Didascalia1">
    <w:name w:val="Didascalia1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Didascalia">
    <w:name w:val="caption"/>
    <w:basedOn w:val="Normale"/>
    <w:uiPriority w:val="99"/>
    <w:qFormat/>
    <w:rsid w:val="00EB572E"/>
    <w:pPr>
      <w:jc w:val="center"/>
    </w:pPr>
    <w:rPr>
      <w:b/>
      <w:sz w:val="32"/>
      <w:szCs w:val="20"/>
    </w:rPr>
  </w:style>
  <w:style w:type="paragraph" w:styleId="NormaleWeb">
    <w:name w:val="Normal (Web)"/>
    <w:basedOn w:val="Normale"/>
    <w:uiPriority w:val="99"/>
    <w:semiHidden/>
    <w:unhideWhenUsed/>
    <w:qFormat/>
    <w:rsid w:val="00643C97"/>
    <w:pPr>
      <w:spacing w:beforeAutospacing="1" w:afterAutospacing="1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C903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890</Characters>
  <Application>Microsoft Office Word</Application>
  <DocSecurity>0</DocSecurity>
  <Lines>7</Lines>
  <Paragraphs>2</Paragraphs>
  <ScaleCrop>false</ScaleCrop>
  <Company>Comune della Spezia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comune</dc:creator>
  <dc:description/>
  <cp:lastModifiedBy>Fabio fa. Azzurrini</cp:lastModifiedBy>
  <cp:revision>2</cp:revision>
  <dcterms:created xsi:type="dcterms:W3CDTF">2019-08-12T07:03:00Z</dcterms:created>
  <dcterms:modified xsi:type="dcterms:W3CDTF">2019-08-12T07:03:00Z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Comune della Spezia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