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C517F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b/>
          <w:bCs/>
          <w:sz w:val="24"/>
          <w:szCs w:val="24"/>
          <w:lang w:eastAsia="it-IT"/>
        </w:rPr>
        <w:t>Oggetto:</w:t>
      </w:r>
      <w:r w:rsidRPr="00275587">
        <w:rPr>
          <w:rFonts w:ascii="Times" w:hAnsi="Times" w:cs="Times New Roman"/>
          <w:sz w:val="20"/>
          <w:szCs w:val="20"/>
          <w:lang w:eastAsia="it-IT"/>
        </w:rPr>
        <w:t xml:space="preserve"> </w:t>
      </w:r>
      <w:r>
        <w:rPr>
          <w:rFonts w:ascii="garamond" w:hAnsi="garamond" w:cs="Times New Roman"/>
          <w:sz w:val="24"/>
          <w:szCs w:val="24"/>
          <w:lang w:eastAsia="it-IT"/>
        </w:rPr>
        <w:t>[oggetto] 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- </w:t>
      </w:r>
      <w:r>
        <w:rPr>
          <w:rFonts w:ascii="garamond" w:hAnsi="garamond" w:cs="Times New Roman"/>
          <w:sz w:val="24"/>
          <w:szCs w:val="24"/>
          <w:lang w:eastAsia="it-IT"/>
        </w:rPr>
        <w:t>[ubicazione]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 - </w:t>
      </w:r>
      <w:r>
        <w:rPr>
          <w:rFonts w:ascii="garamond" w:hAnsi="garamond" w:cs="Times New Roman"/>
          <w:sz w:val="24"/>
          <w:szCs w:val="24"/>
          <w:lang w:eastAsia="it-IT"/>
        </w:rPr>
        <w:t>[elenco_ct]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 N.C.T.</w:t>
      </w:r>
    </w:p>
    <w:p w14:paraId="36FF64EE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Richiedenti:</w:t>
      </w:r>
      <w:r w:rsidRPr="00275587">
        <w:rPr>
          <w:rFonts w:ascii="garamond" w:hAnsi="garamond" w:cs="Times New Roman"/>
          <w:sz w:val="20"/>
          <w:szCs w:val="20"/>
          <w:lang w:eastAsia="it-IT"/>
        </w:rPr>
        <w:t xml:space="preserve"> </w:t>
      </w:r>
      <w:r>
        <w:rPr>
          <w:rFonts w:ascii="garamond" w:hAnsi="garamond" w:cs="Times New Roman"/>
          <w:sz w:val="24"/>
          <w:szCs w:val="24"/>
          <w:lang w:eastAsia="it-IT"/>
        </w:rPr>
        <w:t>[elenco_richiedenti]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14:paraId="7ECFD899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Pratica Edilizia n.</w:t>
      </w:r>
      <w:r>
        <w:rPr>
          <w:rFonts w:ascii="garamond" w:hAnsi="garamond" w:cs="Times New Roman"/>
          <w:sz w:val="24"/>
          <w:szCs w:val="24"/>
          <w:lang w:eastAsia="it-IT"/>
        </w:rPr>
        <w:t>[numero]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14:paraId="06B55322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Visto il D. Lgs. n: 42 del 22 gennaio 2004 concernente la protezione e valorizzazione dei beni culturali e paesaggistici.</w:t>
      </w:r>
    </w:p>
    <w:p w14:paraId="7542E20A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Viste le Leggi regionali 18/03/1980 n° 15 e 19/11/1982 n° 44 in materia di esercizio delle funzioni regionali nel rilascio delle autorizzazioni paesistico- ambientali.</w:t>
      </w:r>
    </w:p>
    <w:p w14:paraId="21E69DA9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Visto il D.P.G.R n° 190 del 23/03/1997 comportante approvazione della variante integrale al Piano Regolatore Generale contenente la disciplina paesistica di livello puntuale prevista dall'art. 8 della L.R. 2 maggio 1991 n° 6, e contestualmente subdelega al Comune di Pieve Ligure delle funzioni regionali in materia di rilascio delle autorizzazioni paesistico ambientali.</w:t>
      </w:r>
    </w:p>
    <w:p w14:paraId="273B11F8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Esaminati gli atti e gli elaborati progettuali a corredo dell'istanza.</w:t>
      </w:r>
    </w:p>
    <w:p w14:paraId="202D2C11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Considerato che l'intervento ricade nell'ambito dell'area classificata dal P.T.C.P., approvato con D.C.R. n° 6 del 26/02/1990, relativamente all'Assetto Insediativo con def</w:t>
      </w:r>
      <w:r>
        <w:rPr>
          <w:rFonts w:ascii="garamond" w:hAnsi="garamond" w:cs="Times New Roman"/>
          <w:sz w:val="24"/>
          <w:szCs w:val="24"/>
          <w:lang w:eastAsia="it-IT"/>
        </w:rPr>
        <w:t>inizione [elenco_sigle_zone_ptcp_i]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 .</w:t>
      </w:r>
    </w:p>
    <w:p w14:paraId="00003AE8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Visto il parere favorevole espresso dalla C. E. I. nella seduta del </w:t>
      </w:r>
      <w:r>
        <w:rPr>
          <w:rFonts w:ascii="garamond" w:hAnsi="garamond" w:cs="Times New Roman"/>
          <w:sz w:val="24"/>
          <w:szCs w:val="24"/>
          <w:lang w:eastAsia="it-IT"/>
        </w:rPr>
        <w:t xml:space="preserve">[data_rilascio_cei] 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>di seguito riportato :</w:t>
      </w:r>
    </w:p>
    <w:p w14:paraId="23E088A3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garamond" w:hAnsi="garamond" w:cs="Times New Roman"/>
          <w:sz w:val="20"/>
          <w:szCs w:val="20"/>
          <w:lang w:eastAsia="it-IT"/>
        </w:rPr>
        <w:t>[testo_cei]</w:t>
      </w:r>
      <w:r w:rsidRPr="00275587">
        <w:rPr>
          <w:rFonts w:ascii="garamond" w:hAnsi="garamond" w:cs="Times New Roman"/>
          <w:sz w:val="20"/>
          <w:szCs w:val="20"/>
          <w:lang w:eastAsia="it-IT"/>
        </w:rPr>
        <w:t xml:space="preserve"> </w:t>
      </w:r>
    </w:p>
    <w:p w14:paraId="77E68B16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Constatato quindi che l'intervento in oggetto è tale da non compromettere gli equilibri ambientali della zona interessata e risulta del tutto compatibile con la normativa sul punto disposta dal P.T.C.P..</w:t>
      </w:r>
    </w:p>
    <w:p w14:paraId="6272C99F" w14:textId="77777777" w:rsidR="00DB65AD" w:rsidRPr="00275587" w:rsidRDefault="00DB65AD" w:rsidP="00DB65AD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b/>
          <w:bCs/>
          <w:sz w:val="24"/>
          <w:szCs w:val="24"/>
          <w:lang w:eastAsia="it-IT"/>
        </w:rPr>
        <w:t>s i    d i s p o n e</w:t>
      </w:r>
    </w:p>
    <w:p w14:paraId="68ADB1B3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il rilascio dell'autorizzazione di cui al capo IV art. 146 comma 2 del  D. Lgs. n. 42 del 22 gennaio 2004, "Codice dei beni culturali e del paesaggio, ai sensi dell'articolo 10 della legge 6 luglio 2002, n. 137" e s.m.i. per l'esecuzione degli interventi descritti in oggetto.</w:t>
      </w:r>
      <w:r w:rsidRPr="00275587">
        <w:rPr>
          <w:rFonts w:ascii="garamond" w:hAnsi="garamond" w:cs="Times New Roman"/>
          <w:sz w:val="20"/>
          <w:szCs w:val="20"/>
          <w:lang w:eastAsia="it-IT"/>
        </w:rPr>
        <w:t xml:space="preserve"> </w:t>
      </w:r>
    </w:p>
    <w:p w14:paraId="6A87112B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sz w:val="24"/>
          <w:szCs w:val="24"/>
          <w:lang w:eastAsia="it-IT"/>
        </w:rPr>
        <w:t>Il presente provvedimento viene notificato alla Soprintendenza ai Beni Ambientali e del Paesaggio della Liguria ai sensi e per gli effetti del capo IV art. 146 comma 6 del D. Lgs. di cui sopra.</w:t>
      </w:r>
    </w:p>
    <w:p w14:paraId="5AAA8319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garamond" w:hAnsi="garamond" w:cs="Times New Roman"/>
          <w:b/>
          <w:bCs/>
          <w:sz w:val="24"/>
          <w:szCs w:val="24"/>
          <w:lang w:eastAsia="it-IT"/>
        </w:rPr>
        <w:t xml:space="preserve">Pieve Ligure, </w:t>
      </w:r>
      <w:r>
        <w:rPr>
          <w:rFonts w:ascii="garamond" w:hAnsi="garamond" w:cs="Times New Roman"/>
          <w:b/>
          <w:bCs/>
          <w:sz w:val="24"/>
          <w:szCs w:val="24"/>
          <w:lang w:eastAsia="it-IT"/>
        </w:rPr>
        <w:t>[data]</w:t>
      </w:r>
      <w:r w:rsidRPr="00275587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14:paraId="5A74462C" w14:textId="77777777" w:rsidR="00DB65AD" w:rsidRPr="00275587" w:rsidRDefault="00DB65AD" w:rsidP="00DB65AD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275587">
        <w:rPr>
          <w:rFonts w:ascii="Times" w:hAnsi="Times" w:cs="Times New Roman"/>
          <w:sz w:val="20"/>
          <w:szCs w:val="20"/>
          <w:lang w:eastAsia="it-IT"/>
        </w:rPr>
        <w:t> </w:t>
      </w:r>
    </w:p>
    <w:p w14:paraId="39B4FBFF" w14:textId="77777777" w:rsidR="00DB65AD" w:rsidRPr="00275587" w:rsidRDefault="00DB65AD" w:rsidP="00DB65AD">
      <w:pPr>
        <w:ind w:left="4248"/>
        <w:jc w:val="center"/>
        <w:rPr>
          <w:rFonts w:ascii="Times" w:eastAsia="Times New Roman" w:hAnsi="Times" w:cs="Times New Roman"/>
          <w:sz w:val="20"/>
          <w:szCs w:val="20"/>
          <w:lang w:eastAsia="it-IT"/>
        </w:rPr>
      </w:pPr>
      <w:r w:rsidRPr="00275587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Il Responsabile del Servizio</w:t>
      </w:r>
      <w:r w:rsidRPr="00275587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br/>
      </w:r>
      <w:r w:rsidRPr="00275587">
        <w:rPr>
          <w:rFonts w:ascii="garamond" w:eastAsia="Times New Roman" w:hAnsi="garamond" w:cs="Times New Roman"/>
          <w:i/>
          <w:iCs/>
          <w:sz w:val="24"/>
          <w:szCs w:val="24"/>
          <w:lang w:eastAsia="it-IT"/>
        </w:rPr>
        <w:t>(Giorgio Leverone)</w:t>
      </w:r>
    </w:p>
    <w:p w14:paraId="444225A2" w14:textId="2F17D1EB" w:rsidR="00F00272" w:rsidRPr="00275587" w:rsidRDefault="00F00272" w:rsidP="00275587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bookmarkStart w:id="0" w:name="_GoBack"/>
      <w:bookmarkEnd w:id="0"/>
    </w:p>
    <w:sectPr w:rsidR="00F00272" w:rsidRPr="00275587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275587" w:rsidRDefault="00275587" w:rsidP="000F7898">
      <w:r>
        <w:separator/>
      </w:r>
    </w:p>
  </w:endnote>
  <w:endnote w:type="continuationSeparator" w:id="0">
    <w:p w14:paraId="1C222A03" w14:textId="77777777" w:rsidR="00275587" w:rsidRDefault="00275587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275587" w:rsidRDefault="00275587" w:rsidP="000F7898">
      <w:r>
        <w:separator/>
      </w:r>
    </w:p>
  </w:footnote>
  <w:footnote w:type="continuationSeparator" w:id="0">
    <w:p w14:paraId="632E7D3A" w14:textId="77777777" w:rsidR="00275587" w:rsidRDefault="00275587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275587" w:rsidRDefault="00275587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F7898"/>
    <w:rsid w:val="00186653"/>
    <w:rsid w:val="001E5B83"/>
    <w:rsid w:val="00275587"/>
    <w:rsid w:val="0041583E"/>
    <w:rsid w:val="00535B22"/>
    <w:rsid w:val="005417D7"/>
    <w:rsid w:val="005E4C04"/>
    <w:rsid w:val="0077625D"/>
    <w:rsid w:val="00915EE6"/>
    <w:rsid w:val="0092324A"/>
    <w:rsid w:val="009E4884"/>
    <w:rsid w:val="00BF4F82"/>
    <w:rsid w:val="00C20DA1"/>
    <w:rsid w:val="00D5111D"/>
    <w:rsid w:val="00DB65AD"/>
    <w:rsid w:val="00DC19F4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atterepredefinitoparagrafo"/>
    <w:rsid w:val="00DC19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atterepredefinitoparagrafo"/>
    <w:rsid w:val="00DC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2015-05-28T10:53:00Z</dcterms:created>
  <dcterms:modified xsi:type="dcterms:W3CDTF">2015-05-28T10:53:00Z</dcterms:modified>
</cp:coreProperties>
</file>