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79" w:rsidRDefault="00AD1FD5" w:rsidP="00834279">
      <w:pPr>
        <w:widowControl w:val="0"/>
        <w:autoSpaceDE w:val="0"/>
        <w:autoSpaceDN w:val="0"/>
        <w:jc w:val="both"/>
        <w:rPr>
          <w:snapToGrid w:val="0"/>
        </w:rPr>
      </w:pPr>
      <w:r>
        <w:rPr>
          <w:rFonts w:ascii="Arial" w:hAnsi="Arial" w:cs="Arial"/>
          <w:snapToGrid w:val="0"/>
          <w:sz w:val="16"/>
          <w:szCs w:val="16"/>
        </w:rPr>
        <w:t>PROT. n° ${pratica.prot}</w:t>
      </w:r>
      <w:r w:rsidR="00834279">
        <w:rPr>
          <w:rFonts w:ascii="Arial" w:hAnsi="Arial" w:cs="Arial"/>
          <w:snapToGrid w:val="0"/>
          <w:sz w:val="16"/>
          <w:szCs w:val="16"/>
        </w:rPr>
        <w:t xml:space="preserve"> del </w:t>
      </w:r>
      <w:r>
        <w:rPr>
          <w:rFonts w:ascii="Arial" w:hAnsi="Arial" w:cs="Arial"/>
          <w:snapToGrid w:val="0"/>
          <w:sz w:val="16"/>
          <w:szCs w:val="16"/>
        </w:rPr>
        <w:t>${pratica.d_prot}</w:t>
      </w:r>
    </w:p>
    <w:p w:rsidR="0050422E" w:rsidRPr="00CF2584" w:rsidRDefault="004B3D7A" w:rsidP="004B3D7A">
      <w:pPr>
        <w:widowControl w:val="0"/>
        <w:autoSpaceDE w:val="0"/>
        <w:autoSpaceDN w:val="0"/>
        <w:jc w:val="both"/>
        <w:rPr>
          <w:snapToGrid w:val="0"/>
        </w:rPr>
      </w:pPr>
      <w:r w:rsidRPr="00CF2584">
        <w:rPr>
          <w:rFonts w:ascii="Arial" w:hAnsi="Arial" w:cs="Arial"/>
          <w:snapToGrid w:val="0"/>
          <w:sz w:val="14"/>
          <w:szCs w:val="14"/>
        </w:rPr>
        <w:tab/>
      </w:r>
      <w:r w:rsidR="004429D0" w:rsidRPr="00CF2584">
        <w:rPr>
          <w:rFonts w:ascii="Arial" w:hAnsi="Arial" w:cs="Arial"/>
          <w:snapToGrid w:val="0"/>
          <w:sz w:val="14"/>
          <w:szCs w:val="14"/>
        </w:rPr>
        <w:tab/>
      </w:r>
      <w:r w:rsidR="0050422E" w:rsidRPr="00CF2584">
        <w:rPr>
          <w:snapToGrid w:val="0"/>
        </w:rPr>
        <w:t xml:space="preserve"> </w:t>
      </w:r>
    </w:p>
    <w:p w:rsidR="0050422E" w:rsidRPr="00C52CCA" w:rsidRDefault="00C52CCA">
      <w:pPr>
        <w:jc w:val="both"/>
        <w:rPr>
          <w:snapToGrid w:val="0"/>
          <w:sz w:val="28"/>
          <w:szCs w:val="28"/>
        </w:rPr>
      </w:pPr>
      <w:r w:rsidRPr="00C52CCA">
        <w:rPr>
          <w:snapToGrid w:val="0"/>
          <w:sz w:val="28"/>
          <w:szCs w:val="28"/>
        </w:rPr>
        <w:t xml:space="preserve">Pratica Edilizia </w:t>
      </w:r>
      <w:r w:rsidR="00AD1FD5">
        <w:rPr>
          <w:snapToGrid w:val="0"/>
          <w:sz w:val="28"/>
          <w:szCs w:val="28"/>
          <w:highlight w:val="lightGray"/>
          <w:bdr w:val="single" w:sz="4" w:space="0" w:color="auto"/>
        </w:rPr>
        <w:t>${pratica.numero}</w:t>
      </w:r>
      <w:r w:rsidRPr="00C52CCA">
        <w:rPr>
          <w:snapToGrid w:val="0"/>
          <w:sz w:val="28"/>
          <w:szCs w:val="28"/>
        </w:rPr>
        <w:t xml:space="preserve">             </w:t>
      </w:r>
    </w:p>
    <w:p w:rsidR="0050422E" w:rsidRDefault="0050422E">
      <w:pPr>
        <w:jc w:val="both"/>
        <w:rPr>
          <w:snapToGrid w:val="0"/>
          <w:sz w:val="24"/>
          <w:szCs w:val="24"/>
        </w:rPr>
      </w:pPr>
    </w:p>
    <w:p w:rsidR="00214AAE" w:rsidRDefault="002C3AB9" w:rsidP="00714255">
      <w:pPr>
        <w:ind w:left="7080"/>
        <w:rPr>
          <w:snapToGrid w:val="0"/>
          <w:szCs w:val="24"/>
        </w:rPr>
      </w:pPr>
      <w:r>
        <w:rPr>
          <w:snapToGrid w:val="0"/>
          <w:szCs w:val="24"/>
        </w:rPr>
        <w:t>Alghero</w:t>
      </w:r>
      <w:r w:rsidR="003B6DA2">
        <w:rPr>
          <w:snapToGrid w:val="0"/>
          <w:szCs w:val="24"/>
        </w:rPr>
        <w:t xml:space="preserve">, </w:t>
      </w:r>
      <w:r w:rsidR="00AD1FD5">
        <w:rPr>
          <w:snapToGrid w:val="0"/>
          <w:szCs w:val="24"/>
        </w:rPr>
        <w:t>${data}</w:t>
      </w:r>
      <w:r w:rsidR="003B6DA2">
        <w:rPr>
          <w:snapToGrid w:val="0"/>
          <w:szCs w:val="24"/>
        </w:rPr>
        <w:t xml:space="preserve"> </w:t>
      </w:r>
    </w:p>
    <w:p w:rsidR="002C3AB9" w:rsidRDefault="002C3AB9" w:rsidP="00714255">
      <w:pPr>
        <w:ind w:left="7272" w:firstLine="468"/>
        <w:jc w:val="both"/>
        <w:rPr>
          <w:snapToGrid w:val="0"/>
          <w:szCs w:val="24"/>
        </w:rPr>
      </w:pPr>
    </w:p>
    <w:p w:rsidR="0050422E" w:rsidRDefault="0050422E" w:rsidP="00714255">
      <w:pPr>
        <w:ind w:left="7080"/>
        <w:rPr>
          <w:snapToGrid w:val="0"/>
          <w:szCs w:val="24"/>
        </w:rPr>
      </w:pPr>
      <w:r>
        <w:rPr>
          <w:snapToGrid w:val="0"/>
          <w:szCs w:val="24"/>
        </w:rPr>
        <w:t>Alla Ditta:</w:t>
      </w:r>
    </w:p>
    <w:p w:rsidR="0050422E" w:rsidRDefault="00AD1FD5" w:rsidP="00714255">
      <w:pPr>
        <w:ind w:left="7080"/>
        <w:rPr>
          <w:snapToGrid w:val="0"/>
          <w:szCs w:val="24"/>
        </w:rPr>
      </w:pPr>
      <w:r>
        <w:rPr>
          <w:snapToGrid w:val="0"/>
          <w:szCs w:val="24"/>
        </w:rPr>
        <w:t>${pratica.et_rich}</w:t>
      </w:r>
      <w:r w:rsidR="00CF2584">
        <w:rPr>
          <w:snapToGrid w:val="0"/>
          <w:szCs w:val="24"/>
        </w:rPr>
        <w:br/>
      </w:r>
      <w:r w:rsidR="00CF2584">
        <w:rPr>
          <w:snapToGrid w:val="0"/>
          <w:szCs w:val="24"/>
        </w:rPr>
        <w:br/>
        <w:t xml:space="preserve"> </w:t>
      </w:r>
    </w:p>
    <w:p w:rsidR="004B3D7A" w:rsidRDefault="004B3D7A">
      <w:pPr>
        <w:spacing w:line="360" w:lineRule="auto"/>
        <w:jc w:val="both"/>
        <w:rPr>
          <w:snapToGrid w:val="0"/>
          <w:sz w:val="22"/>
          <w:szCs w:val="22"/>
        </w:rPr>
      </w:pPr>
    </w:p>
    <w:p w:rsidR="0050422E" w:rsidRPr="00A10F51" w:rsidRDefault="0050422E" w:rsidP="00AD1FD5">
      <w:pPr>
        <w:spacing w:line="360" w:lineRule="auto"/>
        <w:rPr>
          <w:snapToGrid w:val="0"/>
          <w:sz w:val="22"/>
          <w:szCs w:val="22"/>
        </w:rPr>
      </w:pPr>
      <w:r w:rsidRPr="00893E1A">
        <w:rPr>
          <w:snapToGrid w:val="0"/>
          <w:sz w:val="22"/>
          <w:szCs w:val="22"/>
        </w:rPr>
        <w:t xml:space="preserve">Oggetto: Pratica Edilizia  </w:t>
      </w:r>
      <w:r w:rsidR="00AD1FD5">
        <w:rPr>
          <w:snapToGrid w:val="0"/>
          <w:sz w:val="28"/>
          <w:szCs w:val="28"/>
          <w:highlight w:val="lightGray"/>
          <w:bdr w:val="single" w:sz="4" w:space="0" w:color="auto"/>
        </w:rPr>
        <w:t>${pratica.numero}</w:t>
      </w:r>
      <w:r w:rsidRPr="00893E1A">
        <w:rPr>
          <w:snapToGrid w:val="0"/>
          <w:sz w:val="22"/>
          <w:szCs w:val="22"/>
        </w:rPr>
        <w:t xml:space="preserve"> relativa a </w:t>
      </w:r>
      <w:r w:rsidR="00AD1FD5">
        <w:rPr>
          <w:b/>
          <w:snapToGrid w:val="0"/>
          <w:sz w:val="22"/>
          <w:szCs w:val="22"/>
        </w:rPr>
        <w:t>${pratica.oggetto}</w:t>
      </w:r>
      <w:r w:rsidRPr="00893E1A">
        <w:rPr>
          <w:snapToGrid w:val="0"/>
          <w:sz w:val="22"/>
          <w:szCs w:val="22"/>
        </w:rPr>
        <w:t xml:space="preserve"> ubicat</w:t>
      </w:r>
      <w:r w:rsidR="001879FC">
        <w:rPr>
          <w:snapToGrid w:val="0"/>
          <w:sz w:val="22"/>
          <w:szCs w:val="22"/>
        </w:rPr>
        <w:t>o</w:t>
      </w:r>
      <w:r w:rsidRPr="00893E1A">
        <w:rPr>
          <w:snapToGrid w:val="0"/>
          <w:sz w:val="22"/>
          <w:szCs w:val="22"/>
        </w:rPr>
        <w:t xml:space="preserve"> in</w:t>
      </w:r>
      <w:r w:rsidR="00AD1FD5">
        <w:rPr>
          <w:snapToGrid w:val="0"/>
          <w:sz w:val="22"/>
          <w:szCs w:val="22"/>
        </w:rPr>
        <w:t xml:space="preserve"> </w:t>
      </w:r>
      <w:r w:rsidR="00AD1FD5">
        <w:rPr>
          <w:b/>
          <w:snapToGrid w:val="0"/>
          <w:sz w:val="22"/>
          <w:szCs w:val="22"/>
        </w:rPr>
        <w:t>${pratica.el_indi}</w:t>
      </w:r>
      <w:r w:rsidR="004B3D7A">
        <w:rPr>
          <w:b/>
          <w:snapToGrid w:val="0"/>
          <w:sz w:val="22"/>
          <w:szCs w:val="22"/>
        </w:rPr>
        <w:t>.</w:t>
      </w:r>
      <w:r w:rsidR="00AD1FD5">
        <w:rPr>
          <w:b/>
          <w:snapToGrid w:val="0"/>
          <w:sz w:val="22"/>
          <w:szCs w:val="22"/>
        </w:rPr>
        <w:br/>
      </w:r>
      <w:r w:rsidR="004B3D7A">
        <w:rPr>
          <w:b/>
          <w:snapToGrid w:val="0"/>
          <w:sz w:val="22"/>
          <w:szCs w:val="22"/>
        </w:rPr>
        <w:t xml:space="preserve"> </w:t>
      </w:r>
      <w:r w:rsidRPr="00893E1A">
        <w:rPr>
          <w:snapToGrid w:val="0"/>
          <w:sz w:val="22"/>
          <w:szCs w:val="22"/>
        </w:rPr>
        <w:t xml:space="preserve">Comunicazione avvio del procedimento L.n.241/90  e D.Lgs n.380/01  </w:t>
      </w:r>
    </w:p>
    <w:p w:rsidR="0050422E" w:rsidRDefault="0050422E">
      <w:pPr>
        <w:jc w:val="both"/>
        <w:rPr>
          <w:sz w:val="24"/>
          <w:szCs w:val="24"/>
        </w:rPr>
      </w:pPr>
    </w:p>
    <w:p w:rsidR="006C45DD" w:rsidRDefault="0050422E" w:rsidP="00A10F51">
      <w:pPr>
        <w:pStyle w:val="Corpo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jc w:val="both"/>
        <w:rPr>
          <w:b w:val="0"/>
          <w:bCs w:val="0"/>
          <w:snapToGrid w:val="0"/>
          <w:sz w:val="24"/>
          <w:szCs w:val="24"/>
        </w:rPr>
      </w:pPr>
      <w:r w:rsidRPr="0092070F">
        <w:rPr>
          <w:b w:val="0"/>
          <w:bCs w:val="0"/>
          <w:snapToGrid w:val="0"/>
          <w:sz w:val="22"/>
          <w:szCs w:val="22"/>
        </w:rPr>
        <w:t xml:space="preserve">Si comunica che </w:t>
      </w:r>
      <w:r w:rsidR="000E4F98" w:rsidRPr="0092070F">
        <w:rPr>
          <w:b w:val="0"/>
          <w:bCs w:val="0"/>
          <w:snapToGrid w:val="0"/>
          <w:sz w:val="22"/>
          <w:szCs w:val="22"/>
        </w:rPr>
        <w:t>a</w:t>
      </w:r>
      <w:r w:rsidRPr="0092070F">
        <w:rPr>
          <w:b w:val="0"/>
          <w:bCs w:val="0"/>
          <w:snapToGrid w:val="0"/>
          <w:sz w:val="22"/>
          <w:szCs w:val="22"/>
        </w:rPr>
        <w:t xml:space="preserve"> far data </w:t>
      </w:r>
      <w:r w:rsidR="003B6DA2">
        <w:rPr>
          <w:b w:val="0"/>
          <w:bCs w:val="0"/>
          <w:snapToGrid w:val="0"/>
          <w:sz w:val="22"/>
          <w:szCs w:val="22"/>
        </w:rPr>
        <w:t xml:space="preserve">dal </w:t>
      </w:r>
      <w:r w:rsidR="000C632E">
        <w:rPr>
          <w:b w:val="0"/>
          <w:bCs w:val="0"/>
          <w:snapToGrid w:val="0"/>
          <w:sz w:val="22"/>
          <w:szCs w:val="22"/>
        </w:rPr>
        <w:t>${pratica.d_prot}</w:t>
      </w:r>
      <w:r w:rsidRPr="0092070F">
        <w:rPr>
          <w:b w:val="0"/>
          <w:bCs w:val="0"/>
          <w:snapToGrid w:val="0"/>
          <w:sz w:val="22"/>
          <w:szCs w:val="22"/>
        </w:rPr>
        <w:t xml:space="preserve"> la pratica è stata assegnata al </w:t>
      </w:r>
      <w:r w:rsidR="00AD1FD5">
        <w:rPr>
          <w:bCs w:val="0"/>
          <w:snapToGrid w:val="0"/>
          <w:sz w:val="24"/>
          <w:szCs w:val="24"/>
        </w:rPr>
        <w:t xml:space="preserve">${pratica.rup} </w:t>
      </w:r>
      <w:r w:rsidR="00292D48">
        <w:rPr>
          <w:b w:val="0"/>
          <w:bCs w:val="0"/>
          <w:snapToGrid w:val="0"/>
          <w:sz w:val="24"/>
          <w:szCs w:val="24"/>
        </w:rPr>
        <w:t xml:space="preserve">che nella sua qualità di </w:t>
      </w:r>
      <w:r w:rsidR="00292D48">
        <w:rPr>
          <w:bCs w:val="0"/>
          <w:snapToGrid w:val="0"/>
          <w:sz w:val="24"/>
          <w:szCs w:val="24"/>
        </w:rPr>
        <w:t>Responsabile del Procedimento</w:t>
      </w:r>
      <w:r w:rsidR="00292D48">
        <w:rPr>
          <w:b w:val="0"/>
          <w:bCs w:val="0"/>
          <w:snapToGrid w:val="0"/>
          <w:sz w:val="24"/>
          <w:szCs w:val="24"/>
        </w:rPr>
        <w:t xml:space="preserve"> ne curerà l'istruttoria con le modalità di cui </w:t>
      </w:r>
      <w:r w:rsidR="00025FE3">
        <w:rPr>
          <w:b w:val="0"/>
          <w:bCs w:val="0"/>
          <w:snapToGrid w:val="0"/>
          <w:sz w:val="24"/>
          <w:szCs w:val="24"/>
        </w:rPr>
        <w:t>D.P.R.</w:t>
      </w:r>
      <w:r w:rsidR="00292D48">
        <w:rPr>
          <w:b w:val="0"/>
          <w:bCs w:val="0"/>
          <w:snapToGrid w:val="0"/>
          <w:sz w:val="24"/>
          <w:szCs w:val="24"/>
        </w:rPr>
        <w:t xml:space="preserve"> 380/01.</w:t>
      </w:r>
    </w:p>
    <w:p w:rsidR="00BD1208" w:rsidRDefault="006C45DD" w:rsidP="00A10F51">
      <w:pPr>
        <w:pStyle w:val="Corpo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jc w:val="both"/>
        <w:rPr>
          <w:bCs w:val="0"/>
          <w:snapToGrid w:val="0"/>
          <w:sz w:val="24"/>
          <w:szCs w:val="24"/>
        </w:rPr>
      </w:pPr>
      <w:r>
        <w:rPr>
          <w:b w:val="0"/>
          <w:bCs w:val="0"/>
          <w:snapToGrid w:val="0"/>
          <w:sz w:val="24"/>
          <w:szCs w:val="24"/>
        </w:rPr>
        <w:t>La fase amministrativa</w:t>
      </w:r>
      <w:r w:rsidR="00AD1FD5">
        <w:rPr>
          <w:b w:val="0"/>
          <w:bCs w:val="0"/>
          <w:snapToGrid w:val="0"/>
          <w:sz w:val="24"/>
          <w:szCs w:val="24"/>
        </w:rPr>
        <w:t xml:space="preserve"> </w:t>
      </w:r>
      <w:r>
        <w:rPr>
          <w:b w:val="0"/>
          <w:bCs w:val="0"/>
          <w:snapToGrid w:val="0"/>
          <w:sz w:val="24"/>
          <w:szCs w:val="24"/>
        </w:rPr>
        <w:t xml:space="preserve">sarà curata dal </w:t>
      </w:r>
      <w:r w:rsidR="00AD1FD5">
        <w:rPr>
          <w:bCs w:val="0"/>
          <w:snapToGrid w:val="0"/>
          <w:sz w:val="24"/>
          <w:szCs w:val="24"/>
        </w:rPr>
        <w:t>${pratica.ia}</w:t>
      </w:r>
      <w:r w:rsidR="005B0CC4">
        <w:rPr>
          <w:bCs w:val="0"/>
          <w:snapToGrid w:val="0"/>
          <w:sz w:val="24"/>
          <w:szCs w:val="24"/>
        </w:rPr>
        <w:t>.</w:t>
      </w:r>
    </w:p>
    <w:p w:rsidR="00AD1FD5" w:rsidRDefault="00AD1FD5" w:rsidP="00A10F51">
      <w:pPr>
        <w:pStyle w:val="Corpo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jc w:val="both"/>
        <w:rPr>
          <w:b w:val="0"/>
          <w:bCs w:val="0"/>
          <w:snapToGrid w:val="0"/>
          <w:sz w:val="22"/>
          <w:szCs w:val="22"/>
        </w:rPr>
      </w:pPr>
      <w:r>
        <w:rPr>
          <w:b w:val="0"/>
          <w:bCs w:val="0"/>
          <w:snapToGrid w:val="0"/>
          <w:sz w:val="24"/>
          <w:szCs w:val="24"/>
        </w:rPr>
        <w:t xml:space="preserve">La fase tecnica sarà curata dal </w:t>
      </w:r>
      <w:r>
        <w:rPr>
          <w:bCs w:val="0"/>
          <w:snapToGrid w:val="0"/>
          <w:sz w:val="24"/>
          <w:szCs w:val="24"/>
        </w:rPr>
        <w:t>${pratica.it}</w:t>
      </w:r>
      <w:r w:rsidR="005B0CC4">
        <w:rPr>
          <w:bCs w:val="0"/>
          <w:snapToGrid w:val="0"/>
          <w:sz w:val="24"/>
          <w:szCs w:val="24"/>
        </w:rPr>
        <w:t>.</w:t>
      </w:r>
    </w:p>
    <w:p w:rsidR="0050422E" w:rsidRPr="0092070F" w:rsidRDefault="0050422E">
      <w:pPr>
        <w:pStyle w:val="Corpo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jc w:val="both"/>
        <w:rPr>
          <w:b w:val="0"/>
          <w:bCs w:val="0"/>
          <w:snapToGrid w:val="0"/>
          <w:sz w:val="22"/>
          <w:szCs w:val="22"/>
        </w:rPr>
      </w:pPr>
      <w:r w:rsidRPr="0092070F">
        <w:rPr>
          <w:b w:val="0"/>
          <w:bCs w:val="0"/>
          <w:snapToGrid w:val="0"/>
          <w:sz w:val="22"/>
          <w:szCs w:val="22"/>
        </w:rPr>
        <w:tab/>
      </w:r>
      <w:r w:rsidRPr="0092070F">
        <w:rPr>
          <w:b w:val="0"/>
          <w:bCs w:val="0"/>
          <w:snapToGrid w:val="0"/>
          <w:sz w:val="22"/>
          <w:szCs w:val="22"/>
        </w:rPr>
        <w:tab/>
      </w:r>
      <w:r w:rsidRPr="0092070F">
        <w:rPr>
          <w:b w:val="0"/>
          <w:bCs w:val="0"/>
          <w:snapToGrid w:val="0"/>
          <w:sz w:val="22"/>
          <w:szCs w:val="22"/>
        </w:rPr>
        <w:tab/>
      </w:r>
    </w:p>
    <w:p w:rsidR="0050422E" w:rsidRDefault="0050422E">
      <w:pPr>
        <w:pStyle w:val="Titolo3"/>
        <w:ind w:left="5664"/>
        <w:jc w:val="both"/>
        <w:rPr>
          <w:rFonts w:ascii="Times New Roman" w:hAnsi="Times New Roman"/>
          <w:b w:val="0"/>
          <w:bCs w:val="0"/>
          <w:snapToGrid w:val="0"/>
        </w:rPr>
      </w:pPr>
      <w:r>
        <w:rPr>
          <w:rFonts w:ascii="Times New Roman" w:hAnsi="Times New Roman"/>
          <w:b w:val="0"/>
          <w:bCs w:val="0"/>
          <w:snapToGrid w:val="0"/>
        </w:rPr>
        <w:t xml:space="preserve">                            </w:t>
      </w:r>
    </w:p>
    <w:p w:rsidR="0050422E" w:rsidRDefault="00662D54" w:rsidP="003F27BF">
      <w:pPr>
        <w:pStyle w:val="Titolo3"/>
        <w:ind w:left="5664" w:firstLine="708"/>
        <w:jc w:val="both"/>
        <w:rPr>
          <w:rFonts w:ascii="Times New Roman" w:hAnsi="Times New Roman"/>
          <w:b w:val="0"/>
          <w:bCs w:val="0"/>
          <w:snapToGrid w:val="0"/>
        </w:rPr>
      </w:pPr>
      <w:r>
        <w:rPr>
          <w:rFonts w:ascii="Times New Roman" w:hAnsi="Times New Roman"/>
          <w:b w:val="0"/>
          <w:bCs w:val="0"/>
          <w:snapToGrid w:val="0"/>
        </w:rPr>
        <w:t xml:space="preserve"> </w:t>
      </w:r>
      <w:r w:rsidR="0050422E">
        <w:rPr>
          <w:rFonts w:ascii="Times New Roman" w:hAnsi="Times New Roman"/>
          <w:b w:val="0"/>
          <w:bCs w:val="0"/>
          <w:snapToGrid w:val="0"/>
        </w:rPr>
        <w:t xml:space="preserve">Il Dirigente </w:t>
      </w:r>
    </w:p>
    <w:p w:rsidR="0050422E" w:rsidRPr="00662D54" w:rsidRDefault="00662D54">
      <w:pPr>
        <w:ind w:left="4524"/>
        <w:jc w:val="both"/>
        <w:rPr>
          <w:b/>
          <w:sz w:val="24"/>
          <w:szCs w:val="24"/>
        </w:rPr>
      </w:pPr>
      <w:r>
        <w:tab/>
      </w:r>
      <w:r>
        <w:tab/>
      </w:r>
      <w:r w:rsidRPr="00662D54">
        <w:rPr>
          <w:b/>
          <w:sz w:val="24"/>
          <w:szCs w:val="24"/>
        </w:rPr>
        <w:t>Dott. Ing. Giovanni Spanedda</w:t>
      </w:r>
    </w:p>
    <w:p w:rsidR="0050422E" w:rsidRPr="00081F6C" w:rsidRDefault="001E665B">
      <w:pPr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84.7pt;margin-top:3.1pt;width:156pt;height:57pt;z-index:-251658752">
            <v:imagedata r:id="rId7" o:title="spanedda" croptop="2483f" cropbottom="57427f" cropleft="7350f" cropright="36953f"/>
          </v:shape>
        </w:pict>
      </w:r>
    </w:p>
    <w:p w:rsidR="00292D48" w:rsidRPr="00081F6C" w:rsidRDefault="00292D48">
      <w:pPr>
        <w:jc w:val="both"/>
      </w:pPr>
    </w:p>
    <w:p w:rsidR="00292D48" w:rsidRPr="00081F6C" w:rsidRDefault="00292D48">
      <w:pPr>
        <w:jc w:val="both"/>
      </w:pPr>
    </w:p>
    <w:p w:rsidR="00CD33A4" w:rsidRPr="00081F6C" w:rsidRDefault="00CD33A4">
      <w:pPr>
        <w:pStyle w:val="Corpo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jc w:val="both"/>
        <w:rPr>
          <w:snapToGrid w:val="0"/>
        </w:rPr>
      </w:pPr>
    </w:p>
    <w:p w:rsidR="00CD33A4" w:rsidRPr="00081F6C" w:rsidRDefault="00CD33A4">
      <w:pPr>
        <w:pStyle w:val="Corpo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jc w:val="both"/>
        <w:rPr>
          <w:snapToGrid w:val="0"/>
        </w:rPr>
      </w:pPr>
    </w:p>
    <w:p w:rsidR="00CD33A4" w:rsidRPr="00081F6C" w:rsidRDefault="00CD33A4">
      <w:pPr>
        <w:pStyle w:val="Corpo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jc w:val="both"/>
        <w:rPr>
          <w:snapToGrid w:val="0"/>
        </w:rPr>
      </w:pPr>
    </w:p>
    <w:p w:rsidR="00CD33A4" w:rsidRPr="00081F6C" w:rsidRDefault="00CD33A4">
      <w:pPr>
        <w:pStyle w:val="Corpo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jc w:val="both"/>
        <w:rPr>
          <w:snapToGrid w:val="0"/>
        </w:rPr>
      </w:pPr>
    </w:p>
    <w:p w:rsidR="00CD33A4" w:rsidRPr="00081F6C" w:rsidRDefault="00CD33A4">
      <w:pPr>
        <w:pStyle w:val="Corpo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jc w:val="both"/>
        <w:rPr>
          <w:snapToGrid w:val="0"/>
        </w:rPr>
      </w:pPr>
    </w:p>
    <w:sectPr w:rsidR="00CD33A4" w:rsidRPr="00081F6C" w:rsidSect="00A57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41" w:right="1134" w:bottom="1134" w:left="1134" w:header="720" w:footer="274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584" w:rsidRDefault="00CF2584">
      <w:r>
        <w:separator/>
      </w:r>
    </w:p>
  </w:endnote>
  <w:endnote w:type="continuationSeparator" w:id="0">
    <w:p w:rsidR="00CF2584" w:rsidRDefault="00CF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adi MT Condensed Light">
    <w:altName w:val="Gill Sans MT Condense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5B" w:rsidRDefault="001E665B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584" w:rsidRDefault="00CF2584" w:rsidP="00DF4311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rFonts w:ascii="Arial" w:hAnsi="Arial" w:cs="Arial"/>
        <w:b w:val="0"/>
        <w:snapToGrid w:val="0"/>
        <w:sz w:val="14"/>
        <w:szCs w:val="14"/>
      </w:rPr>
    </w:pPr>
    <w:r>
      <w:rPr>
        <w:rFonts w:ascii="Arial" w:hAnsi="Arial" w:cs="Arial"/>
        <w:b w:val="0"/>
        <w:snapToGrid w:val="0"/>
        <w:sz w:val="14"/>
        <w:szCs w:val="14"/>
      </w:rPr>
      <w:t>--------------------------------------------------------------------------------------------------------------------------------------------------------------------------------------------------------------</w:t>
    </w:r>
  </w:p>
  <w:p w:rsidR="00CF2584" w:rsidRDefault="00CF2584" w:rsidP="00DF4311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b w:val="0"/>
        <w:snapToGrid w:val="0"/>
        <w:sz w:val="16"/>
        <w:szCs w:val="16"/>
      </w:rPr>
    </w:pPr>
    <w:r w:rsidRPr="00574D9D">
      <w:rPr>
        <w:rFonts w:ascii="Arial" w:hAnsi="Arial" w:cs="Arial"/>
        <w:b w:val="0"/>
        <w:snapToGrid w:val="0"/>
        <w:sz w:val="14"/>
        <w:szCs w:val="14"/>
      </w:rPr>
      <w:t>S</w:t>
    </w:r>
    <w:r>
      <w:rPr>
        <w:rFonts w:ascii="Arial" w:hAnsi="Arial" w:cs="Arial"/>
        <w:b w:val="0"/>
        <w:snapToGrid w:val="0"/>
        <w:sz w:val="14"/>
        <w:szCs w:val="14"/>
      </w:rPr>
      <w:t>ERVIZIO EDILIZIA PRIVATA</w:t>
    </w:r>
    <w:r w:rsidRPr="00DF4311">
      <w:rPr>
        <w:b w:val="0"/>
        <w:snapToGrid w:val="0"/>
        <w:sz w:val="16"/>
        <w:szCs w:val="16"/>
      </w:rPr>
      <w:t xml:space="preserve"> </w:t>
    </w:r>
  </w:p>
  <w:p w:rsidR="00CF2584" w:rsidRPr="00930F69" w:rsidRDefault="00CF2584" w:rsidP="00DF4311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rFonts w:ascii="Arial" w:hAnsi="Arial" w:cs="Arial"/>
        <w:b w:val="0"/>
        <w:snapToGrid w:val="0"/>
        <w:sz w:val="16"/>
        <w:szCs w:val="16"/>
      </w:rPr>
    </w:pPr>
    <w:r w:rsidRPr="00930F69">
      <w:rPr>
        <w:rFonts w:ascii="Arial" w:hAnsi="Arial" w:cs="Arial"/>
        <w:b w:val="0"/>
        <w:snapToGrid w:val="0"/>
        <w:sz w:val="16"/>
        <w:szCs w:val="16"/>
      </w:rPr>
      <w:t xml:space="preserve">Per informazioni relative alla: </w:t>
    </w:r>
  </w:p>
  <w:p w:rsidR="00CF2584" w:rsidRPr="00930F69" w:rsidRDefault="00CF2584" w:rsidP="00DF4311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rFonts w:ascii="Arial" w:hAnsi="Arial" w:cs="Arial"/>
        <w:b w:val="0"/>
        <w:snapToGrid w:val="0"/>
        <w:sz w:val="16"/>
        <w:szCs w:val="16"/>
      </w:rPr>
    </w:pPr>
    <w:r>
      <w:rPr>
        <w:rFonts w:ascii="Arial" w:hAnsi="Arial" w:cs="Arial"/>
        <w:b w:val="0"/>
        <w:snapToGrid w:val="0"/>
        <w:sz w:val="16"/>
        <w:szCs w:val="16"/>
      </w:rPr>
      <w:t>RUP</w:t>
    </w:r>
    <w:r w:rsidRPr="00930F69">
      <w:rPr>
        <w:rFonts w:ascii="Arial" w:hAnsi="Arial" w:cs="Arial"/>
        <w:b w:val="0"/>
        <w:snapToGrid w:val="0"/>
        <w:sz w:val="16"/>
        <w:szCs w:val="16"/>
      </w:rPr>
      <w:t xml:space="preserve">: Ing. Alberto Serra </w:t>
    </w:r>
    <w:r w:rsidRPr="00930F69">
      <w:rPr>
        <w:rFonts w:ascii="Arial" w:hAnsi="Arial" w:cs="Arial"/>
        <w:b w:val="0"/>
        <w:snapToGrid w:val="0"/>
        <w:sz w:val="16"/>
        <w:szCs w:val="16"/>
      </w:rPr>
      <w:tab/>
    </w:r>
    <w:r w:rsidRPr="00930F69">
      <w:rPr>
        <w:rFonts w:ascii="Arial" w:hAnsi="Arial" w:cs="Arial"/>
        <w:b w:val="0"/>
        <w:snapToGrid w:val="0"/>
        <w:sz w:val="16"/>
        <w:szCs w:val="16"/>
      </w:rPr>
      <w:tab/>
    </w:r>
    <w:r>
      <w:rPr>
        <w:rFonts w:ascii="Arial" w:hAnsi="Arial" w:cs="Arial"/>
        <w:b w:val="0"/>
        <w:snapToGrid w:val="0"/>
        <w:sz w:val="16"/>
        <w:szCs w:val="16"/>
      </w:rPr>
      <w:tab/>
    </w:r>
    <w:r w:rsidRPr="00930F69">
      <w:rPr>
        <w:rFonts w:ascii="Arial" w:hAnsi="Arial" w:cs="Arial"/>
        <w:b w:val="0"/>
        <w:snapToGrid w:val="0"/>
        <w:sz w:val="16"/>
        <w:szCs w:val="16"/>
      </w:rPr>
      <w:t>tel 079-</w:t>
    </w:r>
    <w:r>
      <w:rPr>
        <w:rFonts w:ascii="Arial" w:hAnsi="Arial" w:cs="Arial"/>
        <w:b w:val="0"/>
        <w:snapToGrid w:val="0"/>
        <w:sz w:val="16"/>
        <w:szCs w:val="16"/>
      </w:rPr>
      <w:t>9978894</w:t>
    </w:r>
    <w:r>
      <w:rPr>
        <w:rFonts w:ascii="Arial" w:hAnsi="Arial" w:cs="Arial"/>
        <w:b w:val="0"/>
        <w:snapToGrid w:val="0"/>
        <w:sz w:val="16"/>
        <w:szCs w:val="16"/>
      </w:rPr>
      <w:tab/>
      <w:t xml:space="preserve">e-mail: </w:t>
    </w:r>
    <w:smartTag w:uri="urn:schemas-microsoft-com:office:smarttags" w:element="PersonName">
      <w:r>
        <w:rPr>
          <w:rFonts w:ascii="Arial" w:hAnsi="Arial" w:cs="Arial"/>
          <w:b w:val="0"/>
          <w:snapToGrid w:val="0"/>
          <w:sz w:val="16"/>
          <w:szCs w:val="16"/>
        </w:rPr>
        <w:t>al.serra@comune.</w:t>
      </w:r>
      <w:r w:rsidRPr="00930F69">
        <w:rPr>
          <w:rFonts w:ascii="Arial" w:hAnsi="Arial" w:cs="Arial"/>
          <w:b w:val="0"/>
          <w:snapToGrid w:val="0"/>
          <w:sz w:val="16"/>
          <w:szCs w:val="16"/>
        </w:rPr>
        <w:t>alghero.ss.it</w:t>
      </w:r>
    </w:smartTag>
  </w:p>
  <w:p w:rsidR="00CF2584" w:rsidRPr="00930F69" w:rsidRDefault="00CF2584" w:rsidP="00DF4311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rFonts w:ascii="Arial" w:hAnsi="Arial" w:cs="Arial"/>
        <w:sz w:val="16"/>
        <w:szCs w:val="16"/>
      </w:rPr>
    </w:pPr>
    <w:r>
      <w:rPr>
        <w:rFonts w:ascii="Arial" w:hAnsi="Arial" w:cs="Arial"/>
        <w:b w:val="0"/>
        <w:snapToGrid w:val="0"/>
        <w:sz w:val="16"/>
        <w:szCs w:val="16"/>
      </w:rPr>
      <w:t xml:space="preserve">RUP: </w:t>
    </w:r>
    <w:r w:rsidRPr="00930F69">
      <w:rPr>
        <w:rFonts w:ascii="Arial" w:hAnsi="Arial" w:cs="Arial"/>
        <w:b w:val="0"/>
        <w:snapToGrid w:val="0"/>
        <w:sz w:val="16"/>
        <w:szCs w:val="16"/>
      </w:rPr>
      <w:t xml:space="preserve">Ing. Vincenzo Sanna </w:t>
    </w:r>
    <w:r w:rsidRPr="00930F69">
      <w:rPr>
        <w:rFonts w:ascii="Arial" w:hAnsi="Arial" w:cs="Arial"/>
        <w:b w:val="0"/>
        <w:snapToGrid w:val="0"/>
        <w:sz w:val="16"/>
        <w:szCs w:val="16"/>
      </w:rPr>
      <w:tab/>
    </w:r>
    <w:r>
      <w:rPr>
        <w:rFonts w:ascii="Arial" w:hAnsi="Arial" w:cs="Arial"/>
        <w:b w:val="0"/>
        <w:snapToGrid w:val="0"/>
        <w:sz w:val="16"/>
        <w:szCs w:val="16"/>
      </w:rPr>
      <w:tab/>
    </w:r>
    <w:r>
      <w:rPr>
        <w:rFonts w:ascii="Arial" w:hAnsi="Arial" w:cs="Arial"/>
        <w:b w:val="0"/>
        <w:snapToGrid w:val="0"/>
        <w:sz w:val="16"/>
        <w:szCs w:val="16"/>
      </w:rPr>
      <w:tab/>
    </w:r>
    <w:r w:rsidRPr="00930F69">
      <w:rPr>
        <w:rFonts w:ascii="Arial" w:hAnsi="Arial" w:cs="Arial"/>
        <w:b w:val="0"/>
        <w:snapToGrid w:val="0"/>
        <w:sz w:val="16"/>
        <w:szCs w:val="16"/>
      </w:rPr>
      <w:t>tel 079-</w:t>
    </w:r>
    <w:r>
      <w:rPr>
        <w:rFonts w:ascii="Arial" w:hAnsi="Arial" w:cs="Arial"/>
        <w:b w:val="0"/>
        <w:snapToGrid w:val="0"/>
        <w:sz w:val="16"/>
        <w:szCs w:val="16"/>
      </w:rPr>
      <w:t xml:space="preserve">9978894 </w:t>
    </w:r>
    <w:r>
      <w:rPr>
        <w:rFonts w:ascii="Arial" w:hAnsi="Arial" w:cs="Arial"/>
        <w:b w:val="0"/>
        <w:snapToGrid w:val="0"/>
        <w:sz w:val="16"/>
        <w:szCs w:val="16"/>
      </w:rPr>
      <w:tab/>
      <w:t>e-mail: v.sanna@comune.</w:t>
    </w:r>
    <w:r w:rsidRPr="00930F69">
      <w:rPr>
        <w:rFonts w:ascii="Arial" w:hAnsi="Arial" w:cs="Arial"/>
        <w:b w:val="0"/>
        <w:snapToGrid w:val="0"/>
        <w:sz w:val="16"/>
        <w:szCs w:val="16"/>
      </w:rPr>
      <w:t>alghero.ss.it</w:t>
    </w:r>
  </w:p>
  <w:p w:rsidR="00CF2584" w:rsidRPr="000C500B" w:rsidRDefault="00CF2584" w:rsidP="003F27BF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rFonts w:ascii="Arial" w:hAnsi="Arial" w:cs="Arial"/>
        <w:b w:val="0"/>
        <w:snapToGrid w:val="0"/>
        <w:sz w:val="16"/>
        <w:szCs w:val="16"/>
      </w:rPr>
    </w:pPr>
    <w:r w:rsidRPr="000C500B">
      <w:rPr>
        <w:rFonts w:ascii="Arial" w:hAnsi="Arial" w:cs="Arial"/>
        <w:b w:val="0"/>
        <w:snapToGrid w:val="0"/>
        <w:sz w:val="16"/>
        <w:szCs w:val="16"/>
      </w:rPr>
      <w:t>RUP</w:t>
    </w:r>
    <w:r>
      <w:rPr>
        <w:rFonts w:ascii="Arial" w:hAnsi="Arial" w:cs="Arial"/>
        <w:b w:val="0"/>
        <w:snapToGrid w:val="0"/>
        <w:sz w:val="16"/>
        <w:szCs w:val="16"/>
      </w:rPr>
      <w:t>: Sig. Angela Belloro</w:t>
    </w:r>
    <w:r>
      <w:rPr>
        <w:rFonts w:ascii="Arial" w:hAnsi="Arial" w:cs="Arial"/>
        <w:b w:val="0"/>
        <w:snapToGrid w:val="0"/>
        <w:sz w:val="16"/>
        <w:szCs w:val="16"/>
      </w:rPr>
      <w:tab/>
    </w:r>
    <w:r>
      <w:rPr>
        <w:rFonts w:ascii="Arial" w:hAnsi="Arial" w:cs="Arial"/>
        <w:b w:val="0"/>
        <w:snapToGrid w:val="0"/>
        <w:sz w:val="16"/>
        <w:szCs w:val="16"/>
      </w:rPr>
      <w:tab/>
    </w:r>
    <w:r>
      <w:rPr>
        <w:rFonts w:ascii="Arial" w:hAnsi="Arial" w:cs="Arial"/>
        <w:b w:val="0"/>
        <w:snapToGrid w:val="0"/>
        <w:sz w:val="16"/>
        <w:szCs w:val="16"/>
      </w:rPr>
      <w:tab/>
      <w:t>ter 079-9978832</w:t>
    </w:r>
    <w:r>
      <w:rPr>
        <w:rFonts w:ascii="Arial" w:hAnsi="Arial" w:cs="Arial"/>
        <w:b w:val="0"/>
        <w:snapToGrid w:val="0"/>
        <w:sz w:val="16"/>
        <w:szCs w:val="16"/>
      </w:rPr>
      <w:tab/>
      <w:t>e.mail:</w:t>
    </w:r>
    <w:r w:rsidRPr="000C500B">
      <w:rPr>
        <w:rFonts w:ascii="Arial" w:hAnsi="Arial" w:cs="Arial"/>
        <w:b w:val="0"/>
        <w:snapToGrid w:val="0"/>
        <w:sz w:val="16"/>
        <w:szCs w:val="16"/>
      </w:rPr>
      <w:t> </w:t>
    </w:r>
    <w:hyperlink r:id="rId1" w:tooltip="a.belloro@comune.alghero.ss.it" w:history="1">
      <w:r w:rsidRPr="000C500B">
        <w:rPr>
          <w:rFonts w:ascii="Arial" w:hAnsi="Arial" w:cs="Arial"/>
          <w:b w:val="0"/>
          <w:snapToGrid w:val="0"/>
          <w:sz w:val="16"/>
          <w:szCs w:val="16"/>
        </w:rPr>
        <w:t>a.belloro@comune.alghero.ss.it</w:t>
      </w:r>
    </w:hyperlink>
  </w:p>
  <w:p w:rsidR="00CF2584" w:rsidRPr="000C500B" w:rsidRDefault="00CF2584" w:rsidP="003F27BF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rFonts w:ascii="Arial" w:hAnsi="Arial" w:cs="Arial"/>
        <w:b w:val="0"/>
        <w:snapToGrid w:val="0"/>
        <w:sz w:val="16"/>
        <w:szCs w:val="16"/>
      </w:rPr>
    </w:pPr>
    <w:r w:rsidRPr="000C500B">
      <w:rPr>
        <w:rFonts w:ascii="Arial" w:hAnsi="Arial" w:cs="Arial"/>
        <w:b w:val="0"/>
        <w:snapToGrid w:val="0"/>
        <w:sz w:val="16"/>
        <w:szCs w:val="16"/>
      </w:rPr>
      <w:t>RUP</w:t>
    </w:r>
    <w:r>
      <w:rPr>
        <w:rFonts w:ascii="Arial" w:hAnsi="Arial" w:cs="Arial"/>
        <w:b w:val="0"/>
        <w:snapToGrid w:val="0"/>
        <w:sz w:val="16"/>
        <w:szCs w:val="16"/>
      </w:rPr>
      <w:t>: Sig. Antonio Dongu</w:t>
    </w:r>
    <w:r>
      <w:rPr>
        <w:rFonts w:ascii="Arial" w:hAnsi="Arial" w:cs="Arial"/>
        <w:b w:val="0"/>
        <w:snapToGrid w:val="0"/>
        <w:sz w:val="16"/>
        <w:szCs w:val="16"/>
      </w:rPr>
      <w:tab/>
    </w:r>
    <w:r>
      <w:rPr>
        <w:rFonts w:ascii="Arial" w:hAnsi="Arial" w:cs="Arial"/>
        <w:b w:val="0"/>
        <w:snapToGrid w:val="0"/>
        <w:sz w:val="16"/>
        <w:szCs w:val="16"/>
      </w:rPr>
      <w:tab/>
    </w:r>
    <w:r>
      <w:rPr>
        <w:rFonts w:ascii="Arial" w:hAnsi="Arial" w:cs="Arial"/>
        <w:b w:val="0"/>
        <w:snapToGrid w:val="0"/>
        <w:sz w:val="16"/>
        <w:szCs w:val="16"/>
      </w:rPr>
      <w:tab/>
      <w:t>ter 079-9978846</w:t>
    </w:r>
    <w:r>
      <w:rPr>
        <w:rFonts w:ascii="Arial" w:hAnsi="Arial" w:cs="Arial"/>
        <w:b w:val="0"/>
        <w:snapToGrid w:val="0"/>
        <w:sz w:val="16"/>
        <w:szCs w:val="16"/>
      </w:rPr>
      <w:tab/>
      <w:t>e.mail:</w:t>
    </w:r>
    <w:r w:rsidRPr="000C500B">
      <w:rPr>
        <w:rFonts w:ascii="Arial" w:hAnsi="Arial" w:cs="Arial"/>
        <w:b w:val="0"/>
        <w:snapToGrid w:val="0"/>
        <w:sz w:val="16"/>
        <w:szCs w:val="16"/>
      </w:rPr>
      <w:t> </w:t>
    </w:r>
    <w:r w:rsidRPr="003F27BF">
      <w:rPr>
        <w:rFonts w:ascii="Arial" w:hAnsi="Arial" w:cs="Arial"/>
        <w:b w:val="0"/>
        <w:snapToGrid w:val="0"/>
        <w:sz w:val="16"/>
        <w:szCs w:val="16"/>
      </w:rPr>
      <w:t>a.dongu@comune.alghero.ss.it</w:t>
    </w:r>
  </w:p>
  <w:p w:rsidR="00CF2584" w:rsidRPr="00491311" w:rsidRDefault="00CF2584" w:rsidP="00DF4311">
    <w:pPr>
      <w:rPr>
        <w:b/>
        <w:bCs/>
        <w:sz w:val="18"/>
        <w:szCs w:val="18"/>
      </w:rPr>
    </w:pPr>
  </w:p>
  <w:p w:rsidR="00CF2584" w:rsidRDefault="00CF2584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5B" w:rsidRDefault="001E665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584" w:rsidRDefault="00CF2584">
      <w:r>
        <w:separator/>
      </w:r>
    </w:p>
  </w:footnote>
  <w:footnote w:type="continuationSeparator" w:id="0">
    <w:p w:rsidR="00CF2584" w:rsidRDefault="00CF2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5B" w:rsidRDefault="001E665B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584" w:rsidRDefault="00CF2584" w:rsidP="001B5FDE">
    <w:pPr>
      <w:pStyle w:val="Intestazione"/>
      <w:ind w:firstLine="468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 xml:space="preserve">   </w:t>
    </w:r>
    <w:r w:rsidR="001E665B">
      <w:rPr>
        <w:rFonts w:ascii="Arial" w:hAnsi="Arial" w:cs="Arial"/>
        <w:sz w:val="36"/>
        <w:szCs w:val="3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9.75pt;height:65.25pt" fillcolor="window">
          <v:imagedata r:id="rId1" o:title=""/>
        </v:shape>
      </w:pict>
    </w:r>
  </w:p>
  <w:p w:rsidR="00CF2584" w:rsidRPr="004B3D7A" w:rsidRDefault="00CF2584" w:rsidP="00930F69">
    <w:pPr>
      <w:pStyle w:val="Titolo3"/>
      <w:ind w:firstLine="78"/>
      <w:jc w:val="both"/>
      <w:rPr>
        <w:rFonts w:ascii="Arial" w:hAnsi="Arial" w:cs="Arial"/>
        <w:b w:val="0"/>
      </w:rPr>
    </w:pPr>
    <w:r>
      <w:rPr>
        <w:rFonts w:ascii="Arial" w:hAnsi="Arial" w:cs="Arial"/>
        <w:b w:val="0"/>
      </w:rPr>
      <w:t xml:space="preserve">   </w:t>
    </w:r>
    <w:r w:rsidRPr="004B3D7A">
      <w:rPr>
        <w:rFonts w:ascii="Arial" w:hAnsi="Arial" w:cs="Arial"/>
        <w:b w:val="0"/>
      </w:rPr>
      <w:t>CITTÁ DI ALGHERO</w:t>
    </w:r>
  </w:p>
  <w:p w:rsidR="00CF2584" w:rsidRPr="004B3D7A" w:rsidRDefault="00CF2584" w:rsidP="00930F69">
    <w:pPr>
      <w:pStyle w:val="Titolo3"/>
      <w:ind w:firstLine="234"/>
      <w:jc w:val="both"/>
      <w:rPr>
        <w:rFonts w:ascii="Arial" w:hAnsi="Arial" w:cs="Arial"/>
        <w:b w:val="0"/>
        <w:sz w:val="22"/>
        <w:szCs w:val="22"/>
      </w:rPr>
    </w:pPr>
    <w:r>
      <w:rPr>
        <w:rFonts w:ascii="Arial" w:hAnsi="Arial" w:cs="Arial"/>
        <w:b w:val="0"/>
        <w:sz w:val="22"/>
        <w:szCs w:val="22"/>
      </w:rPr>
      <w:t xml:space="preserve">  </w:t>
    </w:r>
    <w:r w:rsidRPr="004B3D7A">
      <w:rPr>
        <w:rFonts w:ascii="Arial" w:hAnsi="Arial" w:cs="Arial"/>
        <w:b w:val="0"/>
        <w:sz w:val="22"/>
        <w:szCs w:val="22"/>
      </w:rPr>
      <w:t>Provincia di Sassari</w:t>
    </w:r>
    <w:bookmarkStart w:id="0" w:name="_GoBack"/>
    <w:bookmarkEnd w:id="0"/>
  </w:p>
  <w:p w:rsidR="00CF2584" w:rsidRPr="001B5FDE" w:rsidRDefault="00CF2584" w:rsidP="001B5FDE">
    <w:r>
      <w:t xml:space="preserve">    ------------------------------------</w:t>
    </w:r>
  </w:p>
  <w:p w:rsidR="00CF2584" w:rsidRPr="004B3D7A" w:rsidRDefault="00CF2584" w:rsidP="001B5FDE">
    <w:pPr>
      <w:autoSpaceDN w:val="0"/>
      <w:rPr>
        <w:rFonts w:ascii="Arial" w:hAnsi="Arial" w:cs="Arial"/>
        <w:sz w:val="18"/>
        <w:szCs w:val="18"/>
      </w:rPr>
    </w:pPr>
    <w:r w:rsidRPr="004B3D7A">
      <w:rPr>
        <w:rFonts w:ascii="Arial" w:hAnsi="Arial" w:cs="Arial"/>
        <w:sz w:val="18"/>
        <w:szCs w:val="18"/>
      </w:rPr>
      <w:t>SETTORE I</w:t>
    </w:r>
    <w:r w:rsidR="001E665B">
      <w:rPr>
        <w:rFonts w:ascii="Arial" w:hAnsi="Arial" w:cs="Arial"/>
        <w:sz w:val="18"/>
        <w:szCs w:val="18"/>
      </w:rPr>
      <w:t>I</w:t>
    </w:r>
    <w:r w:rsidRPr="004B3D7A">
      <w:rPr>
        <w:rFonts w:ascii="Arial" w:hAnsi="Arial" w:cs="Arial"/>
        <w:sz w:val="18"/>
        <w:szCs w:val="18"/>
      </w:rPr>
      <w:t xml:space="preserve"> - EDILIZIA PRIVATA</w:t>
    </w:r>
  </w:p>
  <w:p w:rsidR="00CF2584" w:rsidRDefault="00CF2584">
    <w:pPr>
      <w:pStyle w:val="Intestazione"/>
      <w:rPr>
        <w:rFonts w:ascii="Arial" w:hAnsi="Arial" w:cs="Arial"/>
        <w:sz w:val="36"/>
        <w:szCs w:val="36"/>
      </w:rPr>
    </w:pPr>
  </w:p>
  <w:p w:rsidR="00CF2584" w:rsidRDefault="00CF2584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5B" w:rsidRDefault="001E665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2584"/>
    <w:rsid w:val="0002556E"/>
    <w:rsid w:val="00025FE3"/>
    <w:rsid w:val="000578E9"/>
    <w:rsid w:val="00064A33"/>
    <w:rsid w:val="00081F6C"/>
    <w:rsid w:val="000C1522"/>
    <w:rsid w:val="000C632E"/>
    <w:rsid w:val="000E3CF5"/>
    <w:rsid w:val="000E4F19"/>
    <w:rsid w:val="000E4F98"/>
    <w:rsid w:val="000F284B"/>
    <w:rsid w:val="001879FC"/>
    <w:rsid w:val="001A20BC"/>
    <w:rsid w:val="001B1CEE"/>
    <w:rsid w:val="001B5FDE"/>
    <w:rsid w:val="001E665B"/>
    <w:rsid w:val="001F79A0"/>
    <w:rsid w:val="00214AAE"/>
    <w:rsid w:val="00292D48"/>
    <w:rsid w:val="002B2FA5"/>
    <w:rsid w:val="002C3AB9"/>
    <w:rsid w:val="00300E85"/>
    <w:rsid w:val="00303839"/>
    <w:rsid w:val="00317FAA"/>
    <w:rsid w:val="003200D4"/>
    <w:rsid w:val="003314E0"/>
    <w:rsid w:val="003331D7"/>
    <w:rsid w:val="00353242"/>
    <w:rsid w:val="00387982"/>
    <w:rsid w:val="003A5147"/>
    <w:rsid w:val="003B6DA2"/>
    <w:rsid w:val="003F27BF"/>
    <w:rsid w:val="004429D0"/>
    <w:rsid w:val="004517E1"/>
    <w:rsid w:val="004852F0"/>
    <w:rsid w:val="00491311"/>
    <w:rsid w:val="004B3D7A"/>
    <w:rsid w:val="004D6CE6"/>
    <w:rsid w:val="0050422E"/>
    <w:rsid w:val="005409D5"/>
    <w:rsid w:val="00574D9D"/>
    <w:rsid w:val="00576C0C"/>
    <w:rsid w:val="005B0CC4"/>
    <w:rsid w:val="006071B7"/>
    <w:rsid w:val="00645C95"/>
    <w:rsid w:val="00662D54"/>
    <w:rsid w:val="006C45DD"/>
    <w:rsid w:val="00714255"/>
    <w:rsid w:val="007679B4"/>
    <w:rsid w:val="007938C6"/>
    <w:rsid w:val="007B47A6"/>
    <w:rsid w:val="007C11B7"/>
    <w:rsid w:val="007C7A64"/>
    <w:rsid w:val="007D70F4"/>
    <w:rsid w:val="00834279"/>
    <w:rsid w:val="00893E1A"/>
    <w:rsid w:val="008D4C22"/>
    <w:rsid w:val="00907153"/>
    <w:rsid w:val="00910831"/>
    <w:rsid w:val="0092070F"/>
    <w:rsid w:val="00930F69"/>
    <w:rsid w:val="00986D64"/>
    <w:rsid w:val="00A10F51"/>
    <w:rsid w:val="00A37914"/>
    <w:rsid w:val="00A40F5B"/>
    <w:rsid w:val="00A57A8E"/>
    <w:rsid w:val="00A600B0"/>
    <w:rsid w:val="00A81D81"/>
    <w:rsid w:val="00A916ED"/>
    <w:rsid w:val="00AD1FD5"/>
    <w:rsid w:val="00AD72EE"/>
    <w:rsid w:val="00B321F9"/>
    <w:rsid w:val="00B62C33"/>
    <w:rsid w:val="00B6625C"/>
    <w:rsid w:val="00B66CE7"/>
    <w:rsid w:val="00BD1208"/>
    <w:rsid w:val="00BE3B7F"/>
    <w:rsid w:val="00C52CCA"/>
    <w:rsid w:val="00C736B5"/>
    <w:rsid w:val="00CB325F"/>
    <w:rsid w:val="00CD33A4"/>
    <w:rsid w:val="00CF2584"/>
    <w:rsid w:val="00D07515"/>
    <w:rsid w:val="00D349A5"/>
    <w:rsid w:val="00D75CAD"/>
    <w:rsid w:val="00D83708"/>
    <w:rsid w:val="00DF4311"/>
    <w:rsid w:val="00E13974"/>
    <w:rsid w:val="00E1545C"/>
    <w:rsid w:val="00E21445"/>
    <w:rsid w:val="00E51894"/>
    <w:rsid w:val="00E62328"/>
    <w:rsid w:val="00E86CDC"/>
    <w:rsid w:val="00E92C1C"/>
    <w:rsid w:val="00EE302D"/>
    <w:rsid w:val="00F14CEB"/>
    <w:rsid w:val="00F93862"/>
    <w:rsid w:val="00FE3737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D1FD5"/>
    <w:rPr>
      <w:lang w:eastAsia="en-US"/>
    </w:rPr>
  </w:style>
  <w:style w:type="paragraph" w:styleId="Titolo3">
    <w:name w:val="heading 3"/>
    <w:basedOn w:val="Normale"/>
    <w:next w:val="Normale"/>
    <w:qFormat/>
    <w:rsid w:val="00AD1FD5"/>
    <w:pPr>
      <w:keepNext/>
      <w:autoSpaceDE w:val="0"/>
      <w:autoSpaceDN w:val="0"/>
      <w:jc w:val="center"/>
      <w:outlineLvl w:val="2"/>
    </w:pPr>
    <w:rPr>
      <w:rFonts w:ascii="Abadi MT Condensed Light" w:hAnsi="Abadi MT Condensed Light"/>
      <w:b/>
      <w:bCs/>
      <w:sz w:val="24"/>
      <w:szCs w:val="24"/>
    </w:rPr>
  </w:style>
  <w:style w:type="paragraph" w:styleId="Titolo4">
    <w:name w:val="heading 4"/>
    <w:basedOn w:val="Normale"/>
    <w:next w:val="Normale"/>
    <w:qFormat/>
    <w:rsid w:val="00AD1FD5"/>
    <w:pPr>
      <w:keepNext/>
      <w:autoSpaceDE w:val="0"/>
      <w:autoSpaceDN w:val="0"/>
      <w:ind w:left="2832" w:firstLine="708"/>
      <w:outlineLvl w:val="3"/>
    </w:pPr>
    <w:rPr>
      <w:rFonts w:ascii="Arial" w:hAnsi="Arial" w:cs="Arial"/>
      <w:b/>
      <w:bCs/>
    </w:rPr>
  </w:style>
  <w:style w:type="paragraph" w:styleId="Titolo6">
    <w:name w:val="heading 6"/>
    <w:basedOn w:val="Normale"/>
    <w:next w:val="Normale"/>
    <w:qFormat/>
    <w:rsid w:val="00AD1FD5"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Elenco">
    <w:name w:val="List"/>
    <w:basedOn w:val="Normale"/>
    <w:rsid w:val="00AD1FD5"/>
    <w:pPr>
      <w:widowControl w:val="0"/>
      <w:autoSpaceDE w:val="0"/>
      <w:autoSpaceDN w:val="0"/>
      <w:ind w:left="283" w:hanging="283"/>
    </w:pPr>
  </w:style>
  <w:style w:type="paragraph" w:styleId="Corpotesto">
    <w:name w:val="Body Text"/>
    <w:basedOn w:val="Normale"/>
    <w:rsid w:val="00AD1FD5"/>
    <w:pPr>
      <w:widowControl w:val="0"/>
      <w:autoSpaceDE w:val="0"/>
      <w:autoSpaceDN w:val="0"/>
    </w:pPr>
    <w:rPr>
      <w:b/>
      <w:bCs/>
    </w:rPr>
  </w:style>
  <w:style w:type="paragraph" w:styleId="Rientrocorpodeltesto">
    <w:name w:val="Body Text Indent"/>
    <w:basedOn w:val="Normale"/>
    <w:rsid w:val="00AD1FD5"/>
    <w:pPr>
      <w:jc w:val="center"/>
    </w:pPr>
    <w:rPr>
      <w:rFonts w:ascii="Arial" w:hAnsi="Arial" w:cs="Arial"/>
      <w:sz w:val="24"/>
      <w:szCs w:val="24"/>
    </w:rPr>
  </w:style>
  <w:style w:type="paragraph" w:styleId="Corpodeltesto2">
    <w:name w:val="Body Text 2"/>
    <w:basedOn w:val="Normale"/>
    <w:rsid w:val="00AD1FD5"/>
    <w:pPr>
      <w:spacing w:after="120" w:line="480" w:lineRule="auto"/>
    </w:pPr>
  </w:style>
  <w:style w:type="paragraph" w:styleId="Intestazione">
    <w:name w:val="header"/>
    <w:basedOn w:val="Normale"/>
    <w:rsid w:val="00AD1FD5"/>
    <w:pPr>
      <w:tabs>
        <w:tab w:val="center" w:pos="4819"/>
        <w:tab w:val="right" w:pos="9638"/>
      </w:tabs>
      <w:autoSpaceDE w:val="0"/>
      <w:autoSpaceDN w:val="0"/>
    </w:pPr>
    <w:rPr>
      <w:lang w:eastAsia="it-IT"/>
    </w:rPr>
  </w:style>
  <w:style w:type="paragraph" w:styleId="Testonormale">
    <w:name w:val="Plain Text"/>
    <w:basedOn w:val="Normale"/>
    <w:rsid w:val="00AD1FD5"/>
    <w:rPr>
      <w:rFonts w:ascii="Courier New" w:hAnsi="Courier New" w:cs="Courier New"/>
      <w:lang w:eastAsia="it-IT"/>
    </w:rPr>
  </w:style>
  <w:style w:type="paragraph" w:styleId="Pidipagina">
    <w:name w:val="footer"/>
    <w:basedOn w:val="Normale"/>
    <w:rsid w:val="00AD1FD5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AD1FD5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AD1F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.belloro@comune.alghero.ss.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COM_RUP_AMM_LOLLA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COM_RUP_AMM_LOLLAI.DOT</Template>
  <TotalTime>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Comunicazione RUP</vt:lpstr>
    </vt:vector>
  </TitlesOfParts>
  <Company>Geographica srl</Company>
  <LinksUpToDate>false</LinksUpToDate>
  <CharactersWithSpaces>731</CharactersWithSpaces>
  <SharedDoc>false</SharedDoc>
  <HLinks>
    <vt:vector size="6" baseType="variant">
      <vt:variant>
        <vt:i4>65649</vt:i4>
      </vt:variant>
      <vt:variant>
        <vt:i4>0</vt:i4>
      </vt:variant>
      <vt:variant>
        <vt:i4>0</vt:i4>
      </vt:variant>
      <vt:variant>
        <vt:i4>5</vt:i4>
      </vt:variant>
      <vt:variant>
        <vt:lpwstr>mailto:a.belloro@comune.alghero.ss.it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Comunicazione RUP</dc:title>
  <dc:creator>marco</dc:creator>
  <cp:lastModifiedBy>Alberto Serra</cp:lastModifiedBy>
  <cp:revision>5</cp:revision>
  <cp:lastPrinted>2012-02-01T06:39:00Z</cp:lastPrinted>
  <dcterms:created xsi:type="dcterms:W3CDTF">2012-07-13T05:13:00Z</dcterms:created>
  <dcterms:modified xsi:type="dcterms:W3CDTF">2014-12-09T14:22:00Z</dcterms:modified>
</cp:coreProperties>
</file>