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AE65C2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D2BA8" w:rsidRDefault="00CD2BA8" w:rsidP="00CD2BA8">
      <w:pPr>
        <w:jc w:val="center"/>
      </w:pPr>
      <w:r>
        <w:rPr>
          <w:b/>
          <w:sz w:val="24"/>
        </w:rPr>
        <w:t>SPORTELLO UNICO PER L’EDILIZIA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E65C2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AE65C2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7B2453">
        <w:rPr>
          <w:sz w:val="22"/>
        </w:rPr>
        <w:t>Comunicazione per opere interne eseguite prima del 1° gennaio 2005 (art. 22 della Legge Regionale n. 16 del 06 giugno 2008)</w:t>
      </w:r>
      <w:r>
        <w:rPr>
          <w:sz w:val="22"/>
        </w:rPr>
        <w:t xml:space="preserve"> 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AE65C2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AE65C2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AE65C2" w:rsidTr="00772CB1">
        <w:tc>
          <w:tcPr>
            <w:tcW w:w="2500" w:type="pct"/>
          </w:tcPr>
          <w:p w:rsidR="00AE65C2" w:rsidRDefault="00AE65C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E65C2" w:rsidRDefault="00AE65C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AE65C2" w:rsidRDefault="00AE65C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AE65C2" w:rsidRDefault="00AE65C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AE65C2" w:rsidRDefault="00AE65C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AE65C2" w:rsidTr="00772CB1">
        <w:tc>
          <w:tcPr>
            <w:tcW w:w="2500" w:type="pct"/>
          </w:tcPr>
          <w:p w:rsidR="00AE65C2" w:rsidRDefault="00AE65C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E65C2" w:rsidRPr="00905E49" w:rsidRDefault="00AE65C2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AE65C2" w:rsidRDefault="00AE65C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AE65C2" w:rsidRDefault="00AE65C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AE65C2" w:rsidRDefault="00AE65C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AE65C2" w:rsidRDefault="00AE65C2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1F248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26934" w:rsidRDefault="00E26934">
      <w:pPr>
        <w:jc w:val="both"/>
        <w:rPr>
          <w:sz w:val="22"/>
        </w:rPr>
      </w:pPr>
      <w:bookmarkStart w:id="0" w:name="_GoBack"/>
      <w:bookmarkEnd w:id="0"/>
      <w:r>
        <w:rPr>
          <w:sz w:val="22"/>
        </w:rPr>
        <w:t xml:space="preserve">Ai sensi degli art. 4 e 5 della Legge 241/90 così come modificato e integrato dalla Legge 15/2005 e dell’art. </w:t>
      </w:r>
      <w:r w:rsidR="007A6483">
        <w:rPr>
          <w:sz w:val="22"/>
        </w:rPr>
        <w:t>2</w:t>
      </w:r>
      <w:r w:rsidR="009D0478">
        <w:rPr>
          <w:sz w:val="22"/>
        </w:rPr>
        <w:t>2</w:t>
      </w:r>
      <w:r>
        <w:rPr>
          <w:sz w:val="22"/>
        </w:rPr>
        <w:t xml:space="preserve"> 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>e ss.mm. e ii. recante norme per la disciplina dell’attività edilizia</w:t>
      </w:r>
      <w:r>
        <w:rPr>
          <w:sz w:val="22"/>
        </w:rPr>
        <w:t>, 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>che sarà trattata ai sensi de</w:t>
      </w:r>
      <w:r w:rsidR="009D0478">
        <w:rPr>
          <w:sz w:val="22"/>
        </w:rPr>
        <w:t>ll’art. 2</w:t>
      </w:r>
      <w:r w:rsidR="007E4B9B">
        <w:rPr>
          <w:sz w:val="22"/>
        </w:rPr>
        <w:t>2</w:t>
      </w:r>
      <w:r w:rsidR="009D0478">
        <w:rPr>
          <w:sz w:val="22"/>
        </w:rPr>
        <w:t xml:space="preserve"> commi 1, 2 e 3</w:t>
      </w:r>
      <w:r w:rsidR="007E4B9B">
        <w:rPr>
          <w:sz w:val="22"/>
        </w:rPr>
        <w:t xml:space="preserve"> della Legge Regionale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E65C2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3171FD">
        <w:rPr>
          <w:sz w:val="22"/>
        </w:rPr>
        <w:t>lo Sportello Unico per l’Edilizia</w:t>
      </w:r>
      <w:r>
        <w:rPr>
          <w:sz w:val="22"/>
        </w:rPr>
        <w:t xml:space="preserve">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AE65C2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</w:t>
      </w:r>
      <w:r w:rsidR="003171FD">
        <w:rPr>
          <w:sz w:val="22"/>
        </w:rPr>
        <w:t>lo Sportello Unico per l’Edilizia</w:t>
      </w:r>
      <w:r>
        <w:rPr>
          <w:sz w:val="22"/>
        </w:rPr>
        <w:t xml:space="preserve">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</w:t>
      </w:r>
      <w:r w:rsidR="00AC5AFD">
        <w:rPr>
          <w:sz w:val="22"/>
        </w:rPr>
        <w:t>D</w:t>
      </w:r>
      <w:r>
        <w:rPr>
          <w:sz w:val="22"/>
        </w:rPr>
        <w:t>irigente del Settore Territorio</w:t>
      </w:r>
      <w:r w:rsidR="003171FD">
        <w:rPr>
          <w:sz w:val="22"/>
        </w:rPr>
        <w:t xml:space="preserve"> / Responsabile S.U.E. </w:t>
      </w:r>
      <w:r>
        <w:rPr>
          <w:sz w:val="22"/>
        </w:rPr>
        <w:t xml:space="preserve">è </w:t>
      </w:r>
      <w:r w:rsidR="00312F58">
        <w:rPr>
          <w:sz w:val="22"/>
        </w:rPr>
        <w:t>l’Ing. Gian Paolo TRUCCHI</w:t>
      </w:r>
      <w:r>
        <w:rPr>
          <w:sz w:val="22"/>
        </w:rPr>
        <w:t xml:space="preserve">, il responsabile del </w:t>
      </w:r>
      <w:r w:rsidR="001C390A">
        <w:rPr>
          <w:sz w:val="22"/>
        </w:rPr>
        <w:t>Procedimento</w:t>
      </w:r>
      <w:r w:rsidR="001055C3">
        <w:rPr>
          <w:sz w:val="22"/>
        </w:rPr>
        <w:t xml:space="preserve"> è l’Arch. SEGGI Alessandra e </w:t>
      </w:r>
      <w:r w:rsidR="001C390A">
        <w:rPr>
          <w:sz w:val="22"/>
        </w:rPr>
        <w:t>l’incaricato</w:t>
      </w:r>
      <w:r w:rsidR="00CD2BA8">
        <w:rPr>
          <w:sz w:val="22"/>
        </w:rPr>
        <w:t xml:space="preserve"> al</w:t>
      </w:r>
      <w:r w:rsidR="001055C3">
        <w:rPr>
          <w:sz w:val="22"/>
        </w:rPr>
        <w:t xml:space="preserve"> </w:t>
      </w:r>
      <w:r w:rsidR="00CD2BA8">
        <w:rPr>
          <w:sz w:val="22"/>
        </w:rPr>
        <w:t>p</w:t>
      </w:r>
      <w:r w:rsidR="001055C3">
        <w:rPr>
          <w:sz w:val="22"/>
        </w:rPr>
        <w:t>rocedimento è il Dott. CROCETTA Alessio</w:t>
      </w:r>
      <w:r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C70894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AE65C2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CD2BA8" w:rsidRDefault="00CD2BA8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CD2BA8" w:rsidRPr="005E1133" w:rsidRDefault="00CD2BA8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CD2BA8" w:rsidRPr="009C0218" w:rsidRDefault="00CD2BA8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CD2BA8" w:rsidRDefault="00CD2BA8">
      <w:pPr>
        <w:jc w:val="both"/>
        <w:rPr>
          <w:sz w:val="22"/>
        </w:rPr>
      </w:pPr>
    </w:p>
    <w:p w:rsidR="00E26934" w:rsidRPr="00576FDA" w:rsidRDefault="00E26934" w:rsidP="00576FDA">
      <w:pPr>
        <w:ind w:left="2832" w:firstLine="708"/>
        <w:jc w:val="both"/>
        <w:rPr>
          <w:i/>
          <w:sz w:val="22"/>
        </w:rPr>
      </w:pPr>
      <w:r>
        <w:rPr>
          <w:sz w:val="22"/>
        </w:rPr>
        <w:t xml:space="preserve">                        </w:t>
      </w:r>
      <w:r w:rsidRPr="00576FDA">
        <w:rPr>
          <w:i/>
          <w:sz w:val="22"/>
        </w:rPr>
        <w:t>IL DIRIGENTE SETTORE TERRITORIO</w:t>
      </w:r>
    </w:p>
    <w:p w:rsidR="00E26934" w:rsidRDefault="00E26934">
      <w:pPr>
        <w:jc w:val="both"/>
      </w:pPr>
      <w:r>
        <w:lastRenderedPageBreak/>
        <w:t xml:space="preserve">              </w:t>
      </w:r>
      <w:r w:rsidR="00576FDA">
        <w:tab/>
      </w:r>
      <w:r w:rsidR="00576FDA">
        <w:tab/>
      </w:r>
      <w:r w:rsidR="00576FDA">
        <w:tab/>
      </w:r>
      <w:r w:rsidR="00576FDA">
        <w:tab/>
      </w:r>
      <w:r w:rsidR="00576FDA">
        <w:tab/>
      </w:r>
      <w:r w:rsidR="00576FDA">
        <w:tab/>
      </w:r>
      <w:r w:rsidR="00576FDA">
        <w:tab/>
        <w:t xml:space="preserve">            </w:t>
      </w:r>
      <w:r w:rsidR="00777CDB" w:rsidRPr="009335D4">
        <w:rPr>
          <w:sz w:val="22"/>
          <w:szCs w:val="22"/>
        </w:rPr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C2"/>
    <w:rsid w:val="000505EE"/>
    <w:rsid w:val="00086331"/>
    <w:rsid w:val="000B6F8C"/>
    <w:rsid w:val="0010492C"/>
    <w:rsid w:val="001055C3"/>
    <w:rsid w:val="001C390A"/>
    <w:rsid w:val="001C4499"/>
    <w:rsid w:val="001F2482"/>
    <w:rsid w:val="002607A8"/>
    <w:rsid w:val="002705E2"/>
    <w:rsid w:val="00312F58"/>
    <w:rsid w:val="003136CB"/>
    <w:rsid w:val="003171FD"/>
    <w:rsid w:val="0035065F"/>
    <w:rsid w:val="00390F01"/>
    <w:rsid w:val="004F76EE"/>
    <w:rsid w:val="00576FDA"/>
    <w:rsid w:val="00600241"/>
    <w:rsid w:val="00664396"/>
    <w:rsid w:val="00723D43"/>
    <w:rsid w:val="00777CDB"/>
    <w:rsid w:val="007A6483"/>
    <w:rsid w:val="007B2453"/>
    <w:rsid w:val="007E4B9B"/>
    <w:rsid w:val="0082670E"/>
    <w:rsid w:val="008344EE"/>
    <w:rsid w:val="0088203A"/>
    <w:rsid w:val="008B630A"/>
    <w:rsid w:val="009335D4"/>
    <w:rsid w:val="009D0478"/>
    <w:rsid w:val="009E28D1"/>
    <w:rsid w:val="00A17199"/>
    <w:rsid w:val="00A644FB"/>
    <w:rsid w:val="00AB3B02"/>
    <w:rsid w:val="00AC5AFD"/>
    <w:rsid w:val="00AE65C2"/>
    <w:rsid w:val="00C21068"/>
    <w:rsid w:val="00C70894"/>
    <w:rsid w:val="00CD2BA8"/>
    <w:rsid w:val="00E2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1C4A5-389C-41F9-B195-5BBAB043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9E28D1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E6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art%2022%20ODD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art 22 ODDO.dotx</Template>
  <TotalTime>1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2013-03-01T08:25:00Z</cp:lastPrinted>
  <dcterms:created xsi:type="dcterms:W3CDTF">2013-12-04T14:28:00Z</dcterms:created>
  <dcterms:modified xsi:type="dcterms:W3CDTF">2013-12-04T14:29:00Z</dcterms:modified>
</cp:coreProperties>
</file>