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6E524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6E524F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6E524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6E524F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5B5AC4" w:rsidRPr="005B5AC4">
        <w:rPr>
          <w:rFonts w:ascii="Arial" w:hAnsi="Arial" w:cs="Arial"/>
          <w:sz w:val="22"/>
          <w:szCs w:val="22"/>
        </w:rPr>
        <w:t xml:space="preserve">Istanza per Autorizzazione Paesaggistica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6E524F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6E524F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4927DA">
        <w:rPr>
          <w:rFonts w:ascii="Arial" w:hAnsi="Arial" w:cs="Arial"/>
          <w:i/>
          <w:sz w:val="22"/>
          <w:szCs w:val="22"/>
          <w:u w:val="single"/>
        </w:rPr>
        <w:t>Richiesta di documentazione fase Istruttoria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B2373F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2373F">
        <w:rPr>
          <w:rFonts w:ascii="Arial" w:hAnsi="Arial" w:cs="Arial"/>
          <w:color w:val="000000"/>
          <w:sz w:val="22"/>
          <w:szCs w:val="22"/>
        </w:rPr>
        <w:t>Con riferimento alla pratica in oggetto si comunica che la stessa è carente dei seguenti documenti, in mancanza dei quali non è possibile il completamento dell'istruttoria preliminare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E524F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974EA4">
        <w:rPr>
          <w:rFonts w:ascii="Arial" w:hAnsi="Arial" w:cs="Arial"/>
          <w:sz w:val="22"/>
          <w:szCs w:val="22"/>
        </w:rPr>
        <w:fldChar w:fldCharType="begin"/>
      </w:r>
      <w:r w:rsidR="00B2373F" w:rsidRPr="00974EA4">
        <w:rPr>
          <w:rFonts w:ascii="Arial" w:hAnsi="Arial" w:cs="Arial"/>
          <w:sz w:val="22"/>
          <w:szCs w:val="22"/>
        </w:rPr>
        <w:instrText xml:space="preserve"> MERGEFIELD "ELENCO_DOCUMENTI" </w:instrText>
      </w:r>
      <w:r w:rsidRPr="00974EA4">
        <w:rPr>
          <w:rFonts w:ascii="Arial" w:hAnsi="Arial" w:cs="Arial"/>
          <w:sz w:val="22"/>
          <w:szCs w:val="22"/>
        </w:rPr>
        <w:fldChar w:fldCharType="separate"/>
      </w:r>
      <w:r w:rsidR="00B2373F" w:rsidRPr="00974EA4">
        <w:rPr>
          <w:rFonts w:ascii="Arial" w:hAnsi="Arial" w:cs="Arial"/>
          <w:sz w:val="22"/>
          <w:szCs w:val="22"/>
        </w:rPr>
        <w:t>[documenti_mancanti.documento;block=tbs:listitem]</w:t>
      </w:r>
      <w:r w:rsidRPr="00974EA4">
        <w:rPr>
          <w:rFonts w:ascii="Arial" w:hAnsi="Arial" w:cs="Arial"/>
          <w:sz w:val="22"/>
          <w:szCs w:val="22"/>
        </w:rPr>
        <w:fldChar w:fldCharType="end"/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4927DA" w:rsidRDefault="004927D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927DA">
        <w:rPr>
          <w:rFonts w:ascii="Arial" w:hAnsi="Arial" w:cs="Arial"/>
          <w:color w:val="000000"/>
          <w:sz w:val="22"/>
          <w:szCs w:val="22"/>
        </w:rPr>
        <w:t xml:space="preserve">In attesa di quanto sopra la pratica rimane in sospeso ed i termini previsti dall’art. 146 del </w:t>
      </w:r>
      <w:proofErr w:type="spellStart"/>
      <w:r w:rsidRPr="004927DA"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 w:rsidRPr="004927DA">
        <w:rPr>
          <w:rFonts w:ascii="Arial" w:hAnsi="Arial" w:cs="Arial"/>
          <w:color w:val="000000"/>
          <w:sz w:val="22"/>
          <w:szCs w:val="22"/>
        </w:rPr>
        <w:t xml:space="preserve"> n. 42 del 22 gennaio 2004</w:t>
      </w:r>
      <w:r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ss.mm</w:t>
      </w:r>
      <w:proofErr w:type="spellEnd"/>
      <w:r w:rsidRPr="004927DA">
        <w:rPr>
          <w:rFonts w:ascii="Arial" w:hAnsi="Arial" w:cs="Arial"/>
          <w:color w:val="000000"/>
          <w:sz w:val="22"/>
          <w:szCs w:val="22"/>
        </w:rPr>
        <w:t>, decorreranno nuovamente per intero dalla data della presentazione degli atti richiesti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4927DA" w:rsidRPr="004927DA" w:rsidRDefault="004927D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927D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</w:t>
      </w:r>
      <w:r w:rsidRPr="004927DA">
        <w:rPr>
          <w:rFonts w:ascii="Arial" w:hAnsi="Arial" w:cs="Arial"/>
          <w:color w:val="000000"/>
          <w:sz w:val="22"/>
          <w:szCs w:val="22"/>
        </w:rPr>
        <w:t>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6E524F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6E524F">
        <w:rPr>
          <w:rFonts w:ascii="Arial" w:hAnsi="Arial" w:cs="Arial"/>
          <w:sz w:val="22"/>
          <w:szCs w:val="22"/>
        </w:rPr>
        <w:fldChar w:fldCharType="separate"/>
      </w:r>
      <w:r w:rsidR="00C95EF3">
        <w:rPr>
          <w:rFonts w:ascii="Arial" w:hAnsi="Arial" w:cs="Arial"/>
          <w:noProof/>
          <w:sz w:val="22"/>
          <w:szCs w:val="22"/>
        </w:rPr>
        <w:t>19 febbraio 2016</w:t>
      </w:r>
      <w:r w:rsidR="006E524F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574CD0" w:rsidRPr="009C6EBE" w:rsidTr="00DE6311">
        <w:tc>
          <w:tcPr>
            <w:tcW w:w="4889" w:type="dxa"/>
          </w:tcPr>
          <w:p w:rsidR="00574CD0" w:rsidRPr="009C6EBE" w:rsidRDefault="00574CD0" w:rsidP="00DE6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95EF3" w:rsidRPr="009C6EBE" w:rsidRDefault="00C95EF3" w:rsidP="00C95E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C95EF3" w:rsidRDefault="00C95EF3" w:rsidP="00C95E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74CD0" w:rsidRPr="009C6EBE" w:rsidRDefault="00C95EF3" w:rsidP="00C95EF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425F2"/>
    <w:rsid w:val="00063A50"/>
    <w:rsid w:val="000C370B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3C31F2"/>
    <w:rsid w:val="004705D8"/>
    <w:rsid w:val="004927DA"/>
    <w:rsid w:val="004B610F"/>
    <w:rsid w:val="00517B31"/>
    <w:rsid w:val="00563488"/>
    <w:rsid w:val="00567CEF"/>
    <w:rsid w:val="005710E6"/>
    <w:rsid w:val="00574CD0"/>
    <w:rsid w:val="00587817"/>
    <w:rsid w:val="005A2947"/>
    <w:rsid w:val="005B5AC4"/>
    <w:rsid w:val="00624052"/>
    <w:rsid w:val="00660C73"/>
    <w:rsid w:val="006A01DF"/>
    <w:rsid w:val="006D5972"/>
    <w:rsid w:val="006E524F"/>
    <w:rsid w:val="00703418"/>
    <w:rsid w:val="007672D9"/>
    <w:rsid w:val="007B7BB4"/>
    <w:rsid w:val="007D3104"/>
    <w:rsid w:val="007D695F"/>
    <w:rsid w:val="0083520F"/>
    <w:rsid w:val="008A123B"/>
    <w:rsid w:val="00901901"/>
    <w:rsid w:val="009273CF"/>
    <w:rsid w:val="00931C61"/>
    <w:rsid w:val="009B106A"/>
    <w:rsid w:val="009C56F4"/>
    <w:rsid w:val="009C6EBE"/>
    <w:rsid w:val="00A224FD"/>
    <w:rsid w:val="00A632A8"/>
    <w:rsid w:val="00A75218"/>
    <w:rsid w:val="00AB6BFD"/>
    <w:rsid w:val="00AE487C"/>
    <w:rsid w:val="00B05B9F"/>
    <w:rsid w:val="00B2373F"/>
    <w:rsid w:val="00B26636"/>
    <w:rsid w:val="00B438C0"/>
    <w:rsid w:val="00B45A70"/>
    <w:rsid w:val="00BC1F7A"/>
    <w:rsid w:val="00BE6E8B"/>
    <w:rsid w:val="00BF5892"/>
    <w:rsid w:val="00C25647"/>
    <w:rsid w:val="00C540BC"/>
    <w:rsid w:val="00C64F20"/>
    <w:rsid w:val="00C67D14"/>
    <w:rsid w:val="00C87BA6"/>
    <w:rsid w:val="00C95EF3"/>
    <w:rsid w:val="00CE48F8"/>
    <w:rsid w:val="00D84B61"/>
    <w:rsid w:val="00DB07ED"/>
    <w:rsid w:val="00DE0590"/>
    <w:rsid w:val="00DF7577"/>
    <w:rsid w:val="00E4513E"/>
    <w:rsid w:val="00E530BE"/>
    <w:rsid w:val="00EF42CB"/>
    <w:rsid w:val="00F567CC"/>
    <w:rsid w:val="00FB5008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25F69-98B1-46E4-A9AD-12A33A53F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</TotalTime>
  <Pages>1</Pages>
  <Words>115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5</cp:revision>
  <cp:lastPrinted>2010-04-08T12:35:00Z</cp:lastPrinted>
  <dcterms:created xsi:type="dcterms:W3CDTF">2015-11-20T11:24:00Z</dcterms:created>
  <dcterms:modified xsi:type="dcterms:W3CDTF">2016-02-19T11:28:00Z</dcterms:modified>
</cp:coreProperties>
</file>