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D11B0B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D11B0B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D11B0B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D11B0B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A75218" w:rsidRPr="00A75218">
        <w:rPr>
          <w:rFonts w:ascii="Arial" w:hAnsi="Arial" w:cs="Arial"/>
          <w:sz w:val="22"/>
          <w:szCs w:val="22"/>
        </w:rPr>
        <w:t xml:space="preserve">Comunicazione per opere interne eseguite prima del 1° gennaio 2005 (articolo 22 della Legge Regionale 06 giugno 2008 n. 16)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D11B0B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D11B0B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53428D">
        <w:rPr>
          <w:rFonts w:ascii="Arial" w:hAnsi="Arial" w:cs="Arial"/>
          <w:i/>
          <w:sz w:val="22"/>
          <w:szCs w:val="22"/>
          <w:u w:val="single"/>
        </w:rPr>
        <w:t>Richiesta Integrazione Istruttoria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AD16B3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AD16B3">
        <w:rPr>
          <w:rFonts w:ascii="Arial" w:hAnsi="Arial" w:cs="Arial"/>
          <w:color w:val="000000"/>
          <w:sz w:val="22"/>
          <w:szCs w:val="22"/>
        </w:rPr>
        <w:t xml:space="preserve">In riferimento alla procedura di cui all’oggetto, </w:t>
      </w:r>
      <w:r w:rsidR="0053428D">
        <w:rPr>
          <w:rFonts w:ascii="Arial" w:hAnsi="Arial" w:cs="Arial"/>
          <w:color w:val="000000"/>
          <w:sz w:val="22"/>
          <w:szCs w:val="22"/>
        </w:rPr>
        <w:t xml:space="preserve">accertata la carenza della documentazione prevista dalla Normativa Vigente, dovrà essere presentata, nel termine perentorio </w:t>
      </w:r>
      <w:r w:rsidRPr="00AD16B3">
        <w:rPr>
          <w:rFonts w:ascii="Arial" w:hAnsi="Arial" w:cs="Arial"/>
          <w:color w:val="000000"/>
          <w:sz w:val="22"/>
          <w:szCs w:val="22"/>
        </w:rPr>
        <w:t xml:space="preserve">di </w:t>
      </w:r>
      <w:r w:rsidRPr="0053428D">
        <w:rPr>
          <w:rFonts w:ascii="Arial" w:hAnsi="Arial" w:cs="Arial"/>
          <w:b/>
          <w:color w:val="000000"/>
          <w:sz w:val="22"/>
          <w:szCs w:val="22"/>
          <w:u w:val="single"/>
        </w:rPr>
        <w:t>30</w:t>
      </w:r>
      <w:r w:rsidR="0053428D" w:rsidRPr="0053428D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giorni</w:t>
      </w:r>
      <w:r w:rsidR="0053428D" w:rsidRPr="0053428D">
        <w:rPr>
          <w:rFonts w:ascii="Arial" w:hAnsi="Arial" w:cs="Arial"/>
          <w:color w:val="000000"/>
          <w:sz w:val="22"/>
          <w:szCs w:val="22"/>
        </w:rPr>
        <w:t xml:space="preserve"> dalla data della presente</w:t>
      </w:r>
      <w:r w:rsidR="0053428D">
        <w:rPr>
          <w:rFonts w:ascii="Arial" w:hAnsi="Arial" w:cs="Arial"/>
          <w:color w:val="000000"/>
          <w:sz w:val="22"/>
          <w:szCs w:val="22"/>
        </w:rPr>
        <w:t>, la seguente documentazione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53428D" w:rsidRDefault="00D11B0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53428D">
        <w:rPr>
          <w:rFonts w:ascii="Arial" w:hAnsi="Arial" w:cs="Arial"/>
          <w:sz w:val="22"/>
          <w:szCs w:val="22"/>
        </w:rPr>
        <w:fldChar w:fldCharType="begin"/>
      </w:r>
      <w:r w:rsidR="0053428D" w:rsidRPr="0053428D">
        <w:rPr>
          <w:rFonts w:ascii="Arial" w:hAnsi="Arial" w:cs="Arial"/>
          <w:sz w:val="22"/>
          <w:szCs w:val="22"/>
        </w:rPr>
        <w:instrText xml:space="preserve"> MERGEFIELD "ELENCO_DOCUMENTI" </w:instrText>
      </w:r>
      <w:r w:rsidRPr="0053428D">
        <w:rPr>
          <w:rFonts w:ascii="Arial" w:hAnsi="Arial" w:cs="Arial"/>
          <w:sz w:val="22"/>
          <w:szCs w:val="22"/>
        </w:rPr>
        <w:fldChar w:fldCharType="separate"/>
      </w:r>
      <w:r w:rsidR="0053428D" w:rsidRPr="0053428D">
        <w:rPr>
          <w:rFonts w:ascii="Arial" w:hAnsi="Arial" w:cs="Arial"/>
          <w:noProof/>
          <w:sz w:val="22"/>
          <w:szCs w:val="22"/>
        </w:rPr>
        <w:t>[documenti_mancanti.documento;block=tbs:listitem]</w:t>
      </w:r>
      <w:r w:rsidRPr="0053428D">
        <w:rPr>
          <w:rFonts w:ascii="Arial" w:hAnsi="Arial" w:cs="Arial"/>
          <w:sz w:val="22"/>
          <w:szCs w:val="22"/>
        </w:rPr>
        <w:fldChar w:fldCharType="end"/>
      </w:r>
    </w:p>
    <w:p w:rsidR="0053428D" w:rsidRDefault="0053428D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Decorso il termine di cui sopra si darà corso a quanto stabilito dall'articolo 40 comma 2 della Legge Regione Liguria 16/2008 mediante avvio di procedimento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infrazionistico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83BE9" w:rsidRDefault="00483BE9" w:rsidP="00483BE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9303A">
        <w:rPr>
          <w:rFonts w:ascii="Arial" w:hAnsi="Arial" w:cs="Arial"/>
          <w:color w:val="000000"/>
          <w:sz w:val="22"/>
          <w:szCs w:val="22"/>
        </w:rPr>
        <w:t>Nella risposta indicare l'oggetto ed il prot</w:t>
      </w:r>
      <w:r>
        <w:rPr>
          <w:rFonts w:ascii="Arial" w:hAnsi="Arial" w:cs="Arial"/>
          <w:color w:val="000000"/>
          <w:sz w:val="22"/>
          <w:szCs w:val="22"/>
        </w:rPr>
        <w:t>ocollo.</w:t>
      </w:r>
    </w:p>
    <w:p w:rsidR="00483BE9" w:rsidRDefault="00483BE9" w:rsidP="00483BE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D11B0B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D11B0B">
        <w:rPr>
          <w:rFonts w:ascii="Arial" w:hAnsi="Arial" w:cs="Arial"/>
          <w:sz w:val="22"/>
          <w:szCs w:val="22"/>
        </w:rPr>
        <w:fldChar w:fldCharType="separate"/>
      </w:r>
      <w:r w:rsidR="00476CE6">
        <w:rPr>
          <w:rFonts w:ascii="Arial" w:hAnsi="Arial" w:cs="Arial"/>
          <w:noProof/>
          <w:sz w:val="22"/>
          <w:szCs w:val="22"/>
        </w:rPr>
        <w:t>19 febbraio 2016</w:t>
      </w:r>
      <w:r w:rsidR="00D11B0B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665F24" w:rsidRPr="009C6EBE" w:rsidTr="00807CEE">
        <w:tc>
          <w:tcPr>
            <w:tcW w:w="4889" w:type="dxa"/>
          </w:tcPr>
          <w:p w:rsidR="00665F24" w:rsidRPr="009C6EBE" w:rsidRDefault="00665F24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476CE6" w:rsidRPr="009C6EBE" w:rsidRDefault="00476CE6" w:rsidP="00476C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Responsabile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9C6EBE">
              <w:rPr>
                <w:rFonts w:ascii="Arial" w:hAnsi="Arial" w:cs="Arial"/>
                <w:sz w:val="22"/>
                <w:szCs w:val="22"/>
              </w:rPr>
              <w:t>el Procedimento</w:t>
            </w:r>
          </w:p>
          <w:p w:rsidR="00476CE6" w:rsidRDefault="00476CE6" w:rsidP="00476C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665F24" w:rsidRPr="009C6EBE" w:rsidRDefault="00476CE6" w:rsidP="00476CE6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3A5B"/>
    <w:rsid w:val="00022D26"/>
    <w:rsid w:val="00024535"/>
    <w:rsid w:val="00033B2C"/>
    <w:rsid w:val="00063A50"/>
    <w:rsid w:val="000C370B"/>
    <w:rsid w:val="000F1EDD"/>
    <w:rsid w:val="001B4225"/>
    <w:rsid w:val="002061BA"/>
    <w:rsid w:val="002D0988"/>
    <w:rsid w:val="00324615"/>
    <w:rsid w:val="00352093"/>
    <w:rsid w:val="00367297"/>
    <w:rsid w:val="00370D34"/>
    <w:rsid w:val="0038337F"/>
    <w:rsid w:val="004705D8"/>
    <w:rsid w:val="00476CE6"/>
    <w:rsid w:val="00483BE9"/>
    <w:rsid w:val="004B610F"/>
    <w:rsid w:val="00517B31"/>
    <w:rsid w:val="0053428D"/>
    <w:rsid w:val="00563488"/>
    <w:rsid w:val="00567CEF"/>
    <w:rsid w:val="005710E6"/>
    <w:rsid w:val="00587817"/>
    <w:rsid w:val="005A2947"/>
    <w:rsid w:val="005D14AB"/>
    <w:rsid w:val="00624052"/>
    <w:rsid w:val="00660C73"/>
    <w:rsid w:val="00665F24"/>
    <w:rsid w:val="006A01DF"/>
    <w:rsid w:val="006C69DB"/>
    <w:rsid w:val="006D2C72"/>
    <w:rsid w:val="00703418"/>
    <w:rsid w:val="007672D9"/>
    <w:rsid w:val="007B7BB4"/>
    <w:rsid w:val="007D3104"/>
    <w:rsid w:val="007D695F"/>
    <w:rsid w:val="00833E85"/>
    <w:rsid w:val="0083520F"/>
    <w:rsid w:val="00901901"/>
    <w:rsid w:val="009273CF"/>
    <w:rsid w:val="00931C61"/>
    <w:rsid w:val="009C56F4"/>
    <w:rsid w:val="009C6EBE"/>
    <w:rsid w:val="00A224FD"/>
    <w:rsid w:val="00A75218"/>
    <w:rsid w:val="00AB6BFD"/>
    <w:rsid w:val="00AD16B3"/>
    <w:rsid w:val="00AE487C"/>
    <w:rsid w:val="00B05B9F"/>
    <w:rsid w:val="00B26636"/>
    <w:rsid w:val="00B438C0"/>
    <w:rsid w:val="00B50E3D"/>
    <w:rsid w:val="00BC1F7A"/>
    <w:rsid w:val="00BE6E8B"/>
    <w:rsid w:val="00BF5892"/>
    <w:rsid w:val="00C25647"/>
    <w:rsid w:val="00C64F20"/>
    <w:rsid w:val="00C67D14"/>
    <w:rsid w:val="00C87BA6"/>
    <w:rsid w:val="00CE48F8"/>
    <w:rsid w:val="00D11B0B"/>
    <w:rsid w:val="00D84B61"/>
    <w:rsid w:val="00DB07ED"/>
    <w:rsid w:val="00DB17F4"/>
    <w:rsid w:val="00DE0590"/>
    <w:rsid w:val="00DF7577"/>
    <w:rsid w:val="00E530BE"/>
    <w:rsid w:val="00E6064B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CA254-335E-4030-8C20-7E9622D56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6</TotalTime>
  <Pages>1</Pages>
  <Words>123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4</cp:revision>
  <cp:lastPrinted>2010-04-08T12:35:00Z</cp:lastPrinted>
  <dcterms:created xsi:type="dcterms:W3CDTF">2015-11-25T11:21:00Z</dcterms:created>
  <dcterms:modified xsi:type="dcterms:W3CDTF">2016-02-19T11:27:00Z</dcterms:modified>
</cp:coreProperties>
</file>