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68" w:rsidRDefault="00EF7C68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______________del 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EF7C68">
        <w:rPr>
          <w:rFonts w:ascii="Arial" w:hAnsi="Arial" w:cs="Arial"/>
          <w:sz w:val="22"/>
          <w:szCs w:val="22"/>
        </w:rPr>
        <w:t>prat</w:t>
      </w:r>
      <w:proofErr w:type="spellEnd"/>
      <w:r w:rsidR="00EF7C68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E22BB0" w:rsidRPr="00AD7FED" w:rsidRDefault="00AD7FED" w:rsidP="00F72668">
      <w:pPr>
        <w:ind w:left="56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Spett.le</w:t>
      </w:r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  <w:r w:rsidRPr="00E22BB0">
        <w:rPr>
          <w:rFonts w:ascii="Arial" w:hAnsi="Arial" w:cs="Arial"/>
          <w:b/>
          <w:sz w:val="22"/>
          <w:szCs w:val="22"/>
        </w:rPr>
        <w:t xml:space="preserve">AGENZIA DELLE ENTRATE 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Direzione Provinciale di Imperia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Ufficio Provinciale - Territorio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Viale Matteotti n.°161</w:t>
      </w: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18100 IMPERIA</w:t>
      </w:r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</w:p>
    <w:p w:rsidR="00E22BB0" w:rsidRPr="00E22BB0" w:rsidRDefault="00E22BB0" w:rsidP="00F72668">
      <w:pPr>
        <w:ind w:left="5670"/>
        <w:rPr>
          <w:rFonts w:ascii="Arial" w:hAnsi="Arial" w:cs="Arial"/>
          <w:sz w:val="22"/>
          <w:szCs w:val="22"/>
        </w:rPr>
      </w:pPr>
      <w:r w:rsidRPr="00E22BB0">
        <w:rPr>
          <w:rFonts w:ascii="Arial" w:hAnsi="Arial" w:cs="Arial"/>
          <w:sz w:val="22"/>
          <w:szCs w:val="22"/>
        </w:rPr>
        <w:t>e, p.c.</w:t>
      </w:r>
    </w:p>
    <w:p w:rsidR="00E22BB0" w:rsidRPr="00E22BB0" w:rsidRDefault="00E22BB0" w:rsidP="00F72668">
      <w:pPr>
        <w:ind w:left="5670"/>
        <w:rPr>
          <w:rFonts w:ascii="Arial" w:hAnsi="Arial" w:cs="Arial"/>
          <w:b/>
          <w:sz w:val="22"/>
          <w:szCs w:val="22"/>
        </w:rPr>
      </w:pPr>
    </w:p>
    <w:p w:rsidR="003D62A8" w:rsidRDefault="005E5131" w:rsidP="003D62A8">
      <w:pPr>
        <w:tabs>
          <w:tab w:val="right" w:pos="-1418"/>
        </w:tabs>
        <w:ind w:firstLine="56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richiedente.nominativo</w:t>
      </w:r>
      <w:proofErr w:type="spellEnd"/>
      <w:r w:rsidR="003D62A8" w:rsidRPr="009C6EBE">
        <w:rPr>
          <w:rFonts w:ascii="Arial" w:hAnsi="Arial" w:cs="Arial"/>
          <w:sz w:val="22"/>
          <w:szCs w:val="22"/>
        </w:rPr>
        <w:t>]</w:t>
      </w:r>
    </w:p>
    <w:p w:rsidR="003D62A8" w:rsidRDefault="003D62A8" w:rsidP="003D62A8">
      <w:pPr>
        <w:ind w:left="5670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[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richiedente</w:t>
      </w:r>
      <w:r w:rsidRPr="009C6EBE">
        <w:rPr>
          <w:rFonts w:ascii="Arial" w:hAnsi="Arial" w:cs="Arial"/>
          <w:i/>
          <w:sz w:val="22"/>
          <w:szCs w:val="22"/>
          <w:u w:val="single"/>
        </w:rPr>
        <w:t>.pec</w:t>
      </w:r>
      <w:proofErr w:type="spellEnd"/>
      <w:r w:rsidRPr="009C6EBE">
        <w:rPr>
          <w:rFonts w:ascii="Arial" w:hAnsi="Arial" w:cs="Arial"/>
          <w:i/>
          <w:sz w:val="22"/>
          <w:szCs w:val="22"/>
          <w:u w:val="single"/>
        </w:rPr>
        <w:t>]</w:t>
      </w:r>
    </w:p>
    <w:p w:rsidR="003D62A8" w:rsidRDefault="003D62A8" w:rsidP="003D62A8">
      <w:pPr>
        <w:ind w:left="5670"/>
        <w:rPr>
          <w:rFonts w:ascii="Arial" w:hAnsi="Arial" w:cs="Arial"/>
          <w:b/>
          <w:sz w:val="22"/>
          <w:szCs w:val="22"/>
        </w:rPr>
      </w:pPr>
    </w:p>
    <w:p w:rsidR="00E22BB0" w:rsidRPr="003D62A8" w:rsidRDefault="00E22BB0" w:rsidP="003D62A8">
      <w:pPr>
        <w:ind w:left="5670"/>
        <w:rPr>
          <w:rFonts w:ascii="Arial" w:hAnsi="Arial" w:cs="Arial"/>
          <w:sz w:val="22"/>
          <w:szCs w:val="22"/>
        </w:rPr>
      </w:pPr>
      <w:r w:rsidRPr="003D62A8">
        <w:rPr>
          <w:rFonts w:ascii="Arial" w:hAnsi="Arial" w:cs="Arial"/>
          <w:sz w:val="22"/>
          <w:szCs w:val="22"/>
        </w:rPr>
        <w:t>c/o</w:t>
      </w:r>
    </w:p>
    <w:p w:rsidR="003D62A8" w:rsidRPr="003D62A8" w:rsidRDefault="003D62A8" w:rsidP="00F72668">
      <w:pPr>
        <w:ind w:left="5670"/>
        <w:rPr>
          <w:rFonts w:ascii="Arial" w:hAnsi="Arial" w:cs="Arial"/>
          <w:sz w:val="22"/>
          <w:szCs w:val="22"/>
        </w:rPr>
      </w:pPr>
    </w:p>
    <w:p w:rsidR="00F72668" w:rsidRPr="003D62A8" w:rsidRDefault="006400F6" w:rsidP="00F72668">
      <w:pPr>
        <w:ind w:left="5670"/>
        <w:rPr>
          <w:rFonts w:ascii="Arial" w:hAnsi="Arial" w:cs="Arial"/>
          <w:sz w:val="22"/>
          <w:szCs w:val="22"/>
        </w:rPr>
      </w:pPr>
      <w:r w:rsidRPr="003D62A8">
        <w:rPr>
          <w:rFonts w:ascii="Arial" w:hAnsi="Arial" w:cs="Arial"/>
          <w:sz w:val="22"/>
          <w:szCs w:val="22"/>
        </w:rPr>
        <w:t>[</w:t>
      </w:r>
      <w:proofErr w:type="spellStart"/>
      <w:r w:rsidRPr="003D62A8">
        <w:rPr>
          <w:rFonts w:ascii="Arial" w:hAnsi="Arial" w:cs="Arial"/>
          <w:sz w:val="22"/>
          <w:szCs w:val="22"/>
        </w:rPr>
        <w:t>elenco_tutti_progettisti</w:t>
      </w:r>
      <w:proofErr w:type="spellEnd"/>
      <w:r w:rsidRPr="003D62A8">
        <w:rPr>
          <w:rFonts w:ascii="Arial" w:hAnsi="Arial" w:cs="Arial"/>
          <w:sz w:val="22"/>
          <w:szCs w:val="22"/>
        </w:rPr>
        <w:t>]</w:t>
      </w:r>
    </w:p>
    <w:p w:rsidR="00E22BB0" w:rsidRPr="00E22BB0" w:rsidRDefault="00E22BB0" w:rsidP="00F72668">
      <w:pPr>
        <w:ind w:left="5670"/>
        <w:rPr>
          <w:rFonts w:ascii="Arial" w:hAnsi="Arial" w:cs="Arial"/>
          <w:i/>
          <w:sz w:val="22"/>
          <w:szCs w:val="22"/>
        </w:rPr>
      </w:pPr>
      <w:r w:rsidRPr="00E22BB0">
        <w:rPr>
          <w:rFonts w:ascii="Arial" w:hAnsi="Arial" w:cs="Arial"/>
          <w:i/>
          <w:sz w:val="22"/>
          <w:szCs w:val="22"/>
        </w:rPr>
        <w:t>[</w:t>
      </w:r>
      <w:proofErr w:type="spellStart"/>
      <w:r w:rsidRPr="00E22BB0">
        <w:rPr>
          <w:rFonts w:ascii="Arial" w:hAnsi="Arial" w:cs="Arial"/>
          <w:i/>
          <w:sz w:val="22"/>
          <w:szCs w:val="22"/>
        </w:rPr>
        <w:t>progettista.pec</w:t>
      </w:r>
      <w:proofErr w:type="spellEnd"/>
      <w:r w:rsidRPr="00E22BB0">
        <w:rPr>
          <w:rFonts w:ascii="Arial" w:hAnsi="Arial" w:cs="Arial"/>
          <w:i/>
          <w:sz w:val="22"/>
          <w:szCs w:val="22"/>
        </w:rPr>
        <w:t>]</w:t>
      </w:r>
    </w:p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EF7C68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EF7C68">
        <w:rPr>
          <w:rFonts w:ascii="Arial" w:hAnsi="Arial" w:cs="Arial"/>
          <w:b/>
          <w:sz w:val="22"/>
          <w:szCs w:val="22"/>
        </w:rPr>
        <w:t>[numero]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14693">
        <w:rPr>
          <w:rFonts w:ascii="Arial" w:hAnsi="Arial" w:cs="Arial"/>
          <w:sz w:val="22"/>
          <w:szCs w:val="22"/>
        </w:rPr>
        <w:t>[</w:t>
      </w:r>
      <w:proofErr w:type="spellStart"/>
      <w:r w:rsidR="00314693">
        <w:rPr>
          <w:rFonts w:ascii="Arial" w:hAnsi="Arial" w:cs="Arial"/>
          <w:sz w:val="22"/>
          <w:szCs w:val="22"/>
        </w:rPr>
        <w:t>tipo_pratica</w:t>
      </w:r>
      <w:proofErr w:type="spellEnd"/>
      <w:r w:rsidR="00314693">
        <w:rPr>
          <w:rFonts w:ascii="Arial" w:hAnsi="Arial" w:cs="Arial"/>
          <w:sz w:val="22"/>
          <w:szCs w:val="22"/>
        </w:rPr>
        <w:t>]</w:t>
      </w:r>
      <w:r w:rsidR="002D635F">
        <w:rPr>
          <w:rFonts w:ascii="Arial" w:hAnsi="Arial" w:cs="Arial"/>
          <w:sz w:val="22"/>
          <w:szCs w:val="22"/>
        </w:rPr>
        <w:t xml:space="preserve"> </w:t>
      </w:r>
      <w:r w:rsidR="005064B9">
        <w:rPr>
          <w:rFonts w:ascii="Arial" w:hAnsi="Arial" w:cs="Arial"/>
          <w:sz w:val="22"/>
          <w:szCs w:val="22"/>
        </w:rPr>
        <w:t>–</w:t>
      </w:r>
      <w:r w:rsidR="002D635F">
        <w:rPr>
          <w:rFonts w:ascii="Arial" w:hAnsi="Arial" w:cs="Arial"/>
          <w:sz w:val="22"/>
          <w:szCs w:val="22"/>
        </w:rPr>
        <w:t xml:space="preserve"> </w:t>
      </w:r>
      <w:r w:rsidR="00984518" w:rsidRPr="00984518">
        <w:rPr>
          <w:rFonts w:ascii="Arial" w:hAnsi="Arial" w:cs="Arial"/>
          <w:sz w:val="22"/>
          <w:szCs w:val="22"/>
        </w:rPr>
        <w:t>[</w:t>
      </w:r>
      <w:proofErr w:type="spellStart"/>
      <w:r w:rsidR="00984518" w:rsidRPr="00984518">
        <w:rPr>
          <w:rFonts w:ascii="Arial" w:hAnsi="Arial" w:cs="Arial"/>
          <w:sz w:val="22"/>
          <w:szCs w:val="22"/>
        </w:rPr>
        <w:t>rif_normativo</w:t>
      </w:r>
      <w:proofErr w:type="spellEnd"/>
      <w:r w:rsidR="00984518" w:rsidRPr="00984518">
        <w:rPr>
          <w:rFonts w:ascii="Arial" w:hAnsi="Arial" w:cs="Arial"/>
          <w:sz w:val="22"/>
          <w:szCs w:val="22"/>
        </w:rPr>
        <w:t>]</w:t>
      </w:r>
      <w:r w:rsidR="005064B9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4C5FD8">
        <w:rPr>
          <w:rFonts w:ascii="Arial" w:hAnsi="Arial" w:cs="Arial"/>
          <w:b/>
          <w:sz w:val="22"/>
          <w:szCs w:val="22"/>
        </w:rPr>
        <w:t>[oggetto]</w:t>
      </w:r>
      <w:r w:rsidR="00283EC0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83EC0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5064B9" w:rsidRPr="005064B9" w:rsidRDefault="006873C1" w:rsidP="004C5FD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l fine di poter determinare la somma che il </w:t>
      </w:r>
      <w:r>
        <w:rPr>
          <w:rFonts w:ascii="Arial" w:hAnsi="Arial" w:cs="Arial"/>
          <w:color w:val="000000"/>
          <w:sz w:val="22"/>
          <w:szCs w:val="22"/>
        </w:rPr>
        <w:t>responsabile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 indirizzo </w:t>
      </w:r>
      <w:r w:rsidRPr="005064B9">
        <w:rPr>
          <w:rFonts w:ascii="Arial" w:hAnsi="Arial" w:cs="Arial"/>
          <w:color w:val="000000"/>
          <w:sz w:val="22"/>
          <w:szCs w:val="22"/>
        </w:rPr>
        <w:t>dovrà versare quale sanzione per gli abusi commessi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i trasmette copia della pratica </w:t>
      </w:r>
      <w:r w:rsidR="005064B9">
        <w:rPr>
          <w:rFonts w:ascii="Arial" w:hAnsi="Arial" w:cs="Arial"/>
          <w:color w:val="000000"/>
          <w:sz w:val="22"/>
          <w:szCs w:val="22"/>
        </w:rPr>
        <w:t>in oggetto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affinch</w:t>
      </w:r>
      <w:r>
        <w:rPr>
          <w:rFonts w:ascii="Arial" w:hAnsi="Arial" w:cs="Arial"/>
          <w:color w:val="000000"/>
          <w:sz w:val="22"/>
          <w:szCs w:val="22"/>
        </w:rPr>
        <w:t>é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 w:rsidR="005064B9">
        <w:rPr>
          <w:rFonts w:ascii="Arial" w:hAnsi="Arial" w:cs="Arial"/>
          <w:color w:val="000000"/>
          <w:sz w:val="22"/>
          <w:szCs w:val="22"/>
        </w:rPr>
        <w:t>C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odesto Ufficio possa provvedere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come stabilito</w:t>
      </w:r>
      <w:r w:rsidRPr="005064B9">
        <w:rPr>
          <w:rFonts w:ascii="Arial" w:hAnsi="Arial" w:cs="Arial"/>
          <w:color w:val="000000"/>
          <w:sz w:val="22"/>
          <w:szCs w:val="22"/>
        </w:rPr>
        <w:t xml:space="preserve"> </w:t>
      </w:r>
      <w:r w:rsidR="00984518" w:rsidRPr="00984518">
        <w:rPr>
          <w:rFonts w:ascii="Arial" w:hAnsi="Arial" w:cs="Arial"/>
          <w:color w:val="000000"/>
          <w:sz w:val="22"/>
          <w:szCs w:val="22"/>
        </w:rPr>
        <w:t>[rif_normativo]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lla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 xml:space="preserve"> quantifica</w:t>
      </w:r>
      <w:r>
        <w:rPr>
          <w:rFonts w:ascii="Arial" w:hAnsi="Arial" w:cs="Arial"/>
          <w:color w:val="000000"/>
          <w:sz w:val="22"/>
          <w:szCs w:val="22"/>
        </w:rPr>
        <w:t>zione del</w:t>
      </w:r>
      <w:r w:rsidR="005064B9" w:rsidRPr="005064B9">
        <w:rPr>
          <w:rFonts w:ascii="Arial" w:hAnsi="Arial" w:cs="Arial"/>
          <w:color w:val="000000"/>
          <w:sz w:val="22"/>
          <w:szCs w:val="22"/>
        </w:rPr>
        <w:t>l’in</w:t>
      </w:r>
      <w:r w:rsidR="005064B9">
        <w:rPr>
          <w:rFonts w:ascii="Arial" w:hAnsi="Arial" w:cs="Arial"/>
          <w:color w:val="000000"/>
          <w:sz w:val="22"/>
          <w:szCs w:val="22"/>
        </w:rPr>
        <w:t>cremento di valore dell’immobile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064B9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C370B" w:rsidRPr="009C6EBE" w:rsidRDefault="000C370B" w:rsidP="004C5FD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4C5FD8" w:rsidRDefault="009C6EBE" w:rsidP="004C5FD8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C5FD8">
        <w:rPr>
          <w:rFonts w:ascii="Arial" w:hAnsi="Arial" w:cs="Arial"/>
          <w:i/>
          <w:sz w:val="22"/>
          <w:szCs w:val="22"/>
        </w:rPr>
        <w:t>Sanremo,</w:t>
      </w:r>
      <w:r w:rsidR="004C5FD8" w:rsidRPr="004C5FD8">
        <w:rPr>
          <w:rFonts w:ascii="Arial" w:hAnsi="Arial" w:cs="Arial"/>
          <w:i/>
          <w:sz w:val="22"/>
          <w:szCs w:val="22"/>
        </w:rPr>
        <w:t xml:space="preserve"> </w:t>
      </w:r>
      <w:r w:rsidR="004C5FD8" w:rsidRPr="004C5FD8">
        <w:rPr>
          <w:rFonts w:ascii="Arial" w:hAnsi="Arial" w:cs="Arial"/>
          <w:i/>
          <w:sz w:val="22"/>
          <w:szCs w:val="22"/>
        </w:rPr>
        <w:fldChar w:fldCharType="begin"/>
      </w:r>
      <w:r w:rsidR="004C5FD8" w:rsidRPr="004C5FD8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C5FD8" w:rsidRPr="004C5FD8">
        <w:rPr>
          <w:rFonts w:ascii="Arial" w:hAnsi="Arial" w:cs="Arial"/>
          <w:i/>
          <w:sz w:val="22"/>
          <w:szCs w:val="22"/>
        </w:rPr>
        <w:fldChar w:fldCharType="separate"/>
      </w:r>
      <w:r w:rsidR="00984518">
        <w:rPr>
          <w:rFonts w:ascii="Arial" w:hAnsi="Arial" w:cs="Arial"/>
          <w:i/>
          <w:noProof/>
          <w:sz w:val="22"/>
          <w:szCs w:val="22"/>
        </w:rPr>
        <w:t>31 agosto 2017</w:t>
      </w:r>
      <w:r w:rsidR="004C5FD8" w:rsidRPr="004C5FD8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E6ABF" w:rsidRPr="009C6EBE" w:rsidTr="004B0953">
        <w:tc>
          <w:tcPr>
            <w:tcW w:w="4889" w:type="dxa"/>
          </w:tcPr>
          <w:p w:rsidR="004E6ABF" w:rsidRPr="009C6EBE" w:rsidRDefault="004E6ABF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F7C68" w:rsidRPr="00EF7C68" w:rsidRDefault="00EF7C68" w:rsidP="004B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C68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4E6ABF" w:rsidRDefault="004E6ABF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286F8F" w:rsidRPr="009C6EBE" w:rsidRDefault="00EF7C68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(</w:t>
            </w:r>
            <w:r w:rsidR="00286F8F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  <w:r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E9" w:rsidRDefault="00E47EE9" w:rsidP="00DF7577">
      <w:r>
        <w:separator/>
      </w:r>
    </w:p>
  </w:endnote>
  <w:endnote w:type="continuationSeparator" w:id="0">
    <w:p w:rsidR="00E47EE9" w:rsidRDefault="00E47EE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E9" w:rsidRDefault="00E47EE9" w:rsidP="00DF7577">
      <w:r>
        <w:separator/>
      </w:r>
    </w:p>
  </w:footnote>
  <w:footnote w:type="continuationSeparator" w:id="0">
    <w:p w:rsidR="00E47EE9" w:rsidRDefault="00E47EE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470B1"/>
    <w:rsid w:val="00063A50"/>
    <w:rsid w:val="000C370B"/>
    <w:rsid w:val="000F1EDD"/>
    <w:rsid w:val="0010129E"/>
    <w:rsid w:val="001B4225"/>
    <w:rsid w:val="002061BA"/>
    <w:rsid w:val="00283EC0"/>
    <w:rsid w:val="00286F8F"/>
    <w:rsid w:val="002D0988"/>
    <w:rsid w:val="002D635F"/>
    <w:rsid w:val="00314693"/>
    <w:rsid w:val="00324615"/>
    <w:rsid w:val="00352093"/>
    <w:rsid w:val="00354FDE"/>
    <w:rsid w:val="00367297"/>
    <w:rsid w:val="00370D34"/>
    <w:rsid w:val="0038337F"/>
    <w:rsid w:val="003A6250"/>
    <w:rsid w:val="003D62A8"/>
    <w:rsid w:val="004705D8"/>
    <w:rsid w:val="00484BB9"/>
    <w:rsid w:val="004B610F"/>
    <w:rsid w:val="004C12FC"/>
    <w:rsid w:val="004C5FD8"/>
    <w:rsid w:val="004E6ABF"/>
    <w:rsid w:val="005064B9"/>
    <w:rsid w:val="00517B31"/>
    <w:rsid w:val="00563488"/>
    <w:rsid w:val="00567CEF"/>
    <w:rsid w:val="005710E6"/>
    <w:rsid w:val="00587817"/>
    <w:rsid w:val="005A2947"/>
    <w:rsid w:val="005E5131"/>
    <w:rsid w:val="00616AC9"/>
    <w:rsid w:val="00624052"/>
    <w:rsid w:val="006400F6"/>
    <w:rsid w:val="00644100"/>
    <w:rsid w:val="00656939"/>
    <w:rsid w:val="00660C73"/>
    <w:rsid w:val="006873C1"/>
    <w:rsid w:val="006A01DF"/>
    <w:rsid w:val="00703418"/>
    <w:rsid w:val="00730C66"/>
    <w:rsid w:val="007672D9"/>
    <w:rsid w:val="007B7218"/>
    <w:rsid w:val="007B7BB4"/>
    <w:rsid w:val="007D3104"/>
    <w:rsid w:val="007D695F"/>
    <w:rsid w:val="0083520F"/>
    <w:rsid w:val="008F3291"/>
    <w:rsid w:val="00901901"/>
    <w:rsid w:val="009273CF"/>
    <w:rsid w:val="00931C61"/>
    <w:rsid w:val="00984518"/>
    <w:rsid w:val="009C56F4"/>
    <w:rsid w:val="009C6EBE"/>
    <w:rsid w:val="00A224FD"/>
    <w:rsid w:val="00AB6BFD"/>
    <w:rsid w:val="00AD7FED"/>
    <w:rsid w:val="00AE487C"/>
    <w:rsid w:val="00B05B9F"/>
    <w:rsid w:val="00B26636"/>
    <w:rsid w:val="00B349FE"/>
    <w:rsid w:val="00B438C0"/>
    <w:rsid w:val="00B57CC0"/>
    <w:rsid w:val="00B6420E"/>
    <w:rsid w:val="00BB3E1D"/>
    <w:rsid w:val="00BC1F7A"/>
    <w:rsid w:val="00BE6E8B"/>
    <w:rsid w:val="00C25647"/>
    <w:rsid w:val="00C64F20"/>
    <w:rsid w:val="00C67D14"/>
    <w:rsid w:val="00C87BA6"/>
    <w:rsid w:val="00CA0B6C"/>
    <w:rsid w:val="00CE48F8"/>
    <w:rsid w:val="00D524E6"/>
    <w:rsid w:val="00D84B61"/>
    <w:rsid w:val="00DA1E55"/>
    <w:rsid w:val="00DB07ED"/>
    <w:rsid w:val="00DB4920"/>
    <w:rsid w:val="00DE0590"/>
    <w:rsid w:val="00DF7577"/>
    <w:rsid w:val="00E22BB0"/>
    <w:rsid w:val="00E47EE9"/>
    <w:rsid w:val="00EF7C68"/>
    <w:rsid w:val="00F13276"/>
    <w:rsid w:val="00F72668"/>
    <w:rsid w:val="00FD07B7"/>
    <w:rsid w:val="00FD7A54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644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13</cp:revision>
  <cp:lastPrinted>2010-04-08T12:35:00Z</cp:lastPrinted>
  <dcterms:created xsi:type="dcterms:W3CDTF">2017-01-03T10:46:00Z</dcterms:created>
  <dcterms:modified xsi:type="dcterms:W3CDTF">2017-08-31T11:28:00Z</dcterms:modified>
</cp:coreProperties>
</file>