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74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7"/>
        <w:gridCol w:w="4890"/>
        <w:gridCol w:w="4890"/>
      </w:tblGrid>
      <w:tr w:rsidR="001A0EDE" w:rsidRPr="009C6EBE" w:rsidTr="001A0EDE">
        <w:tc>
          <w:tcPr>
            <w:tcW w:w="1666" w:type="pct"/>
          </w:tcPr>
          <w:p w:rsidR="001A0EDE" w:rsidRPr="009C6EBE" w:rsidRDefault="001A0ED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</w:tcPr>
          <w:p w:rsidR="001A0EDE" w:rsidRPr="00362E3B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  <w:r w:rsidRPr="00362E3B">
              <w:rPr>
                <w:rFonts w:ascii="Arial" w:hAnsi="Arial" w:cs="Arial"/>
                <w:sz w:val="22"/>
              </w:rPr>
              <w:t>Spett.</w:t>
            </w:r>
          </w:p>
          <w:p w:rsidR="001A0EDE" w:rsidRPr="00362E3B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</w:rPr>
            </w:pPr>
            <w:r w:rsidRPr="00362E3B">
              <w:rPr>
                <w:rFonts w:ascii="Arial" w:hAnsi="Arial" w:cs="Arial"/>
                <w:b/>
                <w:sz w:val="22"/>
              </w:rPr>
              <w:t>REGIONE LIGURIA</w:t>
            </w:r>
          </w:p>
          <w:p w:rsidR="001A0EDE" w:rsidRPr="00362E3B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</w:rPr>
            </w:pPr>
            <w:r w:rsidRPr="00362E3B">
              <w:rPr>
                <w:rFonts w:ascii="Arial" w:hAnsi="Arial" w:cs="Arial"/>
                <w:b/>
                <w:sz w:val="22"/>
              </w:rPr>
              <w:t>DIPARTIMENTO TERRITORIO, AMBIENTE, INFRASTRUTTURE E TRASPORTI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</w:rPr>
              <w:t>Servizio Tutela del Paesaggio e Demanio Marittimo</w:t>
            </w:r>
          </w:p>
          <w:p w:rsidR="001A0EDE" w:rsidRPr="00362E3B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</w:rPr>
            </w:pPr>
            <w:r w:rsidRPr="00362E3B">
              <w:rPr>
                <w:rFonts w:ascii="Arial" w:hAnsi="Arial" w:cs="Arial"/>
                <w:i/>
                <w:sz w:val="22"/>
              </w:rPr>
              <w:t xml:space="preserve">Via </w:t>
            </w:r>
            <w:proofErr w:type="spellStart"/>
            <w:r w:rsidRPr="00362E3B">
              <w:rPr>
                <w:rFonts w:ascii="Arial" w:hAnsi="Arial" w:cs="Arial"/>
                <w:i/>
                <w:sz w:val="22"/>
              </w:rPr>
              <w:t>Fieschi</w:t>
            </w:r>
            <w:proofErr w:type="spellEnd"/>
            <w:r w:rsidRPr="00362E3B">
              <w:rPr>
                <w:rFonts w:ascii="Arial" w:hAnsi="Arial" w:cs="Arial"/>
                <w:i/>
                <w:sz w:val="22"/>
              </w:rPr>
              <w:t xml:space="preserve"> 15</w:t>
            </w:r>
          </w:p>
          <w:p w:rsidR="001A0EDE" w:rsidRPr="00362E3B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</w:rPr>
            </w:pPr>
            <w:r w:rsidRPr="00362E3B">
              <w:rPr>
                <w:rFonts w:ascii="Arial" w:hAnsi="Arial" w:cs="Arial"/>
                <w:i/>
                <w:sz w:val="22"/>
              </w:rPr>
              <w:t xml:space="preserve">16121GENOVA </w:t>
            </w:r>
          </w:p>
          <w:p w:rsidR="001A0EDE" w:rsidRPr="00362E3B" w:rsidRDefault="001D386D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</w:rPr>
            </w:pPr>
            <w:hyperlink r:id="rId9" w:history="1">
              <w:r w:rsidR="001A0EDE" w:rsidRPr="00362E3B">
                <w:rPr>
                  <w:rStyle w:val="Collegamentoipertestuale"/>
                  <w:rFonts w:ascii="Arial" w:hAnsi="Arial" w:cs="Arial"/>
                  <w:i/>
                  <w:sz w:val="22"/>
                </w:rPr>
                <w:t>protocollo@pec.regione.liguria.it</w:t>
              </w:r>
            </w:hyperlink>
            <w:r w:rsidR="001A0EDE" w:rsidRPr="00362E3B">
              <w:rPr>
                <w:rFonts w:ascii="Arial" w:hAnsi="Arial" w:cs="Arial"/>
                <w:i/>
                <w:sz w:val="22"/>
              </w:rPr>
              <w:t xml:space="preserve"> 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A0EDE" w:rsidRPr="00A5498C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5498C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Soprintendenza Archeologia, Belle Arti e Paesaggio della Liguria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:rsidR="001A0EDE" w:rsidRDefault="001D386D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1A0EDE" w:rsidRPr="001C51AE">
                <w:rPr>
                  <w:rStyle w:val="Collegamentoipertestuale"/>
                  <w:rFonts w:ascii="Arial" w:hAnsi="Arial" w:cs="Arial"/>
                  <w:i/>
                  <w:color w:val="0033CC"/>
                  <w:sz w:val="22"/>
                  <w:szCs w:val="22"/>
                </w:rPr>
                <w:t>mbac-sabap-lig@mailcert.beniculturali.it</w:t>
              </w:r>
            </w:hyperlink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PROVINCIA DI IMPERIA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SETTORE PARCHI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Viale Matteotti 147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18100 IMPERIA (IM)</w:t>
            </w:r>
          </w:p>
          <w:p w:rsidR="001A0EDE" w:rsidRDefault="001D386D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1" w:history="1">
              <w:r w:rsidR="001A0EDE" w:rsidRPr="00EE48B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protocollo@pec.provincia.imperia.it</w:t>
              </w:r>
            </w:hyperlink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PROVINCIA DI IMPERIA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SPORTELLO CEMENTO ARMATO ANTISISMICA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Viale Matteotti 147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18100 IMPERIA (IM)</w:t>
            </w:r>
          </w:p>
          <w:p w:rsidR="001A0EDE" w:rsidRDefault="001D386D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2" w:history="1">
              <w:r w:rsidR="001A0EDE" w:rsidRPr="00EE48B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protocollo@pec.provincia.imperia.it</w:t>
              </w:r>
            </w:hyperlink>
          </w:p>
          <w:p w:rsidR="001A0EDE" w:rsidRPr="00EE48BC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PARCO NATURALE REGIONALE DELLE ALPI LIGURI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Roma, 11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REZZO (IM)</w:t>
            </w:r>
          </w:p>
          <w:p w:rsidR="001A0EDE" w:rsidRDefault="001D386D" w:rsidP="00124789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  <w:hyperlink r:id="rId13" w:history="1">
              <w:r w:rsidR="001A0EDE" w:rsidRPr="00A5498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parcoalpiliguri@legalmail.it</w:t>
              </w:r>
            </w:hyperlink>
          </w:p>
          <w:p w:rsidR="001A0EDE" w:rsidRDefault="001A0EDE" w:rsidP="00124789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</w:p>
          <w:p w:rsidR="001A0EDE" w:rsidRPr="00E97069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97069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147B9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E97069">
              <w:rPr>
                <w:rFonts w:ascii="Arial" w:hAnsi="Arial" w:cs="Arial"/>
                <w:b/>
                <w:sz w:val="22"/>
                <w:szCs w:val="22"/>
              </w:rPr>
              <w:lastRenderedPageBreak/>
              <w:t>AUTOSTRADA DEI FIORI S.p.A</w:t>
            </w:r>
            <w:r w:rsidRPr="00147B9E">
              <w:rPr>
                <w:rFonts w:ascii="Arial" w:hAnsi="Arial" w:cs="Arial"/>
                <w:b/>
                <w:i/>
                <w:sz w:val="22"/>
                <w:szCs w:val="22"/>
              </w:rPr>
              <w:t>.</w:t>
            </w:r>
          </w:p>
          <w:p w:rsidR="001A0EDE" w:rsidRPr="00147B9E" w:rsidRDefault="001D386D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4" w:history="1">
              <w:r w:rsidR="001A0EDE" w:rsidRPr="00147B9E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d.g@pec.autostradadeifiori.it</w:t>
              </w:r>
            </w:hyperlink>
            <w:r w:rsidR="001A0EDE" w:rsidRPr="00147B9E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1A0EDE" w:rsidRPr="00AF07C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A0EDE" w:rsidRPr="00AF07C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F07CE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2B086C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2B086C">
              <w:rPr>
                <w:rFonts w:ascii="Arial" w:hAnsi="Arial" w:cs="Arial"/>
                <w:b/>
                <w:sz w:val="22"/>
                <w:szCs w:val="22"/>
              </w:rPr>
              <w:t>A.R.P.A.L.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Dipartimento Provinciale di Imperia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Nizza, 6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18100 IMPERIA (IM)</w:t>
            </w:r>
          </w:p>
          <w:p w:rsidR="001A0EDE" w:rsidRDefault="001D386D" w:rsidP="00124789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  <w:hyperlink r:id="rId15" w:history="1">
              <w:r w:rsidR="001A0EDE" w:rsidRPr="00B56333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arpal@pec.arpal.gov.it</w:t>
              </w:r>
            </w:hyperlink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BE795F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ALS 1 IMPERIESE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Aurelia Ponente, 97</w:t>
            </w:r>
          </w:p>
          <w:p w:rsidR="001A0EDE" w:rsidRPr="00B56333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 xml:space="preserve">18038 BUSSANA DI SANREMO </w:t>
            </w:r>
            <w:hyperlink r:id="rId16" w:history="1">
              <w:r w:rsidRPr="00D86FC8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protocollo@pec.asl1.liguria.it</w:t>
              </w:r>
            </w:hyperlink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UFFICIO DELLE DOGANE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DEI MONOPOLI DI IMPERIA</w:t>
            </w:r>
          </w:p>
          <w:p w:rsidR="001A0EDE" w:rsidRPr="008B05F3" w:rsidRDefault="001D386D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7" w:history="1">
              <w:r w:rsidR="001A0EDE" w:rsidRPr="008B05F3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dogane.imperia@pce.agenziadogane.it</w:t>
              </w:r>
            </w:hyperlink>
            <w:r w:rsidR="001A0EDE" w:rsidRPr="008B05F3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CAPITANERIA DI PORTO DI IMPERIA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Servizio Personale Marittimo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Sezione Demanio</w:t>
            </w:r>
          </w:p>
          <w:p w:rsidR="001A0EDE" w:rsidRPr="008B05F3" w:rsidRDefault="001D386D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8" w:history="1">
              <w:r w:rsidR="001A0EDE" w:rsidRPr="008B05F3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cp-imperia@pec.mit.gov.it</w:t>
              </w:r>
            </w:hyperlink>
            <w:r w:rsidR="001A0EDE" w:rsidRPr="008B05F3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MINISTERO DELLE INFRASTRUTTURE E DEI TRASPORTI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Ufficio Circondariale Marittimo di Sanremo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i/>
                <w:sz w:val="22"/>
                <w:szCs w:val="22"/>
              </w:rPr>
              <w:t>Corso Nazario Sauro n. 22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i/>
                <w:sz w:val="22"/>
                <w:szCs w:val="22"/>
              </w:rPr>
              <w:t>18038 Sanremo (IM)</w:t>
            </w:r>
          </w:p>
          <w:p w:rsidR="001A0EDE" w:rsidRPr="003E6FB4" w:rsidRDefault="001D386D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9" w:history="1">
              <w:r w:rsidR="001A0EDE" w:rsidRPr="003E6FB4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cp-sanremo@pec.mit.gov.it</w:t>
              </w:r>
            </w:hyperlink>
            <w:r w:rsidR="001A0EDE" w:rsidRPr="003E6FB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 xml:space="preserve">Spett. 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MINISTERO DELLE INFRASTRUTTURE E DEI TRASPORTI</w:t>
            </w:r>
          </w:p>
          <w:p w:rsidR="001A0EDE" w:rsidRPr="00FF415D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Provveditora</w:t>
            </w:r>
            <w:r w:rsidRPr="00FF415D">
              <w:rPr>
                <w:rFonts w:ascii="Arial" w:hAnsi="Arial" w:cs="Arial"/>
                <w:b/>
                <w:i/>
                <w:sz w:val="22"/>
                <w:szCs w:val="22"/>
              </w:rPr>
              <w:t>to OO.PP. Piemonte, Valle d'Aosta e Liguria</w:t>
            </w:r>
          </w:p>
          <w:p w:rsidR="001A0EDE" w:rsidRDefault="001D386D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0" w:history="1">
              <w:r w:rsidR="001A0EDE" w:rsidRPr="00FF415D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oopp.piemonteaosta-uff1@pec.mit.gov.it</w:t>
              </w:r>
            </w:hyperlink>
            <w:r w:rsidR="001A0EDE" w:rsidRPr="00FF415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BE795F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 xml:space="preserve">Spett. 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MINISTERO DELLO SVILUPPO ECONOMICO</w:t>
            </w:r>
          </w:p>
          <w:p w:rsidR="001A0EDE" w:rsidRPr="00FF415D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Ispettorato Territoriale Liguria</w:t>
            </w:r>
          </w:p>
          <w:p w:rsidR="001A0EDE" w:rsidRPr="00AA3624" w:rsidRDefault="001D386D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1" w:history="1">
              <w:r w:rsidR="001A0EDE" w:rsidRPr="00AA3624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dgat.div10.isplgr@pec.mise.gov.it</w:t>
              </w:r>
            </w:hyperlink>
            <w:r w:rsidR="001A0EDE" w:rsidRPr="00AA36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1A0EDE" w:rsidRPr="00FF415D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BE795F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BE795F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E795F">
              <w:rPr>
                <w:rFonts w:ascii="Arial" w:hAnsi="Arial" w:cs="Arial"/>
                <w:b/>
                <w:sz w:val="22"/>
                <w:szCs w:val="22"/>
              </w:rPr>
              <w:t>AGENZIA DEL DEMANIO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Direzione territoriale - Liguria</w:t>
            </w:r>
          </w:p>
          <w:p w:rsidR="001A0EDE" w:rsidRPr="00BE795F" w:rsidRDefault="001D386D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2" w:history="1">
              <w:r w:rsidR="001A0EDE" w:rsidRPr="00BE795F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dre_Liguria@pce.agenziademanio.it</w:t>
              </w:r>
            </w:hyperlink>
            <w:r w:rsidR="001A0EDE" w:rsidRPr="00BE795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8C3256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8C3256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8C3256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C3256">
              <w:rPr>
                <w:rFonts w:ascii="Arial" w:hAnsi="Arial" w:cs="Arial"/>
                <w:b/>
                <w:sz w:val="22"/>
                <w:szCs w:val="22"/>
              </w:rPr>
              <w:t>MINISTERO DELLA DIFESA</w:t>
            </w:r>
          </w:p>
          <w:p w:rsidR="001A0EDE" w:rsidRPr="008C3256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C3256">
              <w:rPr>
                <w:rFonts w:ascii="Arial" w:hAnsi="Arial" w:cs="Arial"/>
                <w:b/>
                <w:sz w:val="22"/>
                <w:szCs w:val="22"/>
              </w:rPr>
              <w:t>AERONAUTICA MILITARE</w:t>
            </w:r>
          </w:p>
          <w:p w:rsidR="001A0EDE" w:rsidRPr="008C3256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C3256">
              <w:rPr>
                <w:rFonts w:ascii="Arial" w:hAnsi="Arial" w:cs="Arial"/>
                <w:b/>
                <w:i/>
                <w:sz w:val="22"/>
                <w:szCs w:val="22"/>
              </w:rPr>
              <w:t>COMANDO 1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  <w:u w:val="single"/>
                <w:vertAlign w:val="superscript"/>
              </w:rPr>
              <w:t>a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  <w:vertAlign w:val="superscript"/>
              </w:rPr>
              <w:t xml:space="preserve"> 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</w:rPr>
              <w:t xml:space="preserve">REGIONE AEREA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- 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</w:rPr>
              <w:t>MILANO</w:t>
            </w:r>
          </w:p>
          <w:p w:rsidR="001A0EDE" w:rsidRPr="008C3256" w:rsidRDefault="001D386D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3" w:history="1">
              <w:r w:rsidR="001A0EDE" w:rsidRPr="008C3256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aeroregione1@postacert.difesa.it</w:t>
              </w:r>
            </w:hyperlink>
            <w:r w:rsidR="001A0EDE" w:rsidRPr="008C325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BE795F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lastRenderedPageBreak/>
              <w:t>SERVIZIO URBANISTICA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BE795F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AMBIENTE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DEMANIO MARITTIMO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DIFESA DEL SUOLO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A0EDE" w:rsidRPr="00BE795F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AUTORIZZAZIONI PAESAGGISTICHE E VINCOLI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A0EDE" w:rsidRPr="009C6EB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</w:tcPr>
          <w:p w:rsidR="001A0EDE" w:rsidRPr="009C6EBE" w:rsidRDefault="001A0ED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0EDE" w:rsidRPr="009C6EBE" w:rsidTr="001A0EDE">
        <w:tc>
          <w:tcPr>
            <w:tcW w:w="1666" w:type="pct"/>
          </w:tcPr>
          <w:p w:rsidR="001A0EDE" w:rsidRPr="009C6EBE" w:rsidRDefault="001A0ED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</w:tcPr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e, p.c.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A0EDE" w:rsidRPr="00BE795F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1A0EDE" w:rsidRPr="00707886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0788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A0EDE" w:rsidRPr="000E7E53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  <w:tc>
          <w:tcPr>
            <w:tcW w:w="1667" w:type="pct"/>
          </w:tcPr>
          <w:p w:rsidR="001A0EDE" w:rsidRPr="009C6EBE" w:rsidRDefault="001A0EDE" w:rsidP="0074792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0EDE" w:rsidRPr="009C6EBE" w:rsidTr="001A0EDE">
        <w:tc>
          <w:tcPr>
            <w:tcW w:w="1666" w:type="pct"/>
          </w:tcPr>
          <w:p w:rsidR="001A0EDE" w:rsidRPr="009C6EBE" w:rsidRDefault="001A0ED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</w:tcPr>
          <w:p w:rsidR="001A0EDE" w:rsidRPr="009C6EB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1667" w:type="pct"/>
          </w:tcPr>
          <w:p w:rsidR="001A0EDE" w:rsidRPr="009C6EBE" w:rsidRDefault="001A0ED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0EDE" w:rsidRPr="009C6EBE" w:rsidTr="001A0EDE">
        <w:tc>
          <w:tcPr>
            <w:tcW w:w="1666" w:type="pct"/>
          </w:tcPr>
          <w:p w:rsidR="001A0EDE" w:rsidRPr="009C6EBE" w:rsidRDefault="001A0ED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</w:tcPr>
          <w:p w:rsidR="001A0EDE" w:rsidRPr="00707886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0788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A0EDE" w:rsidRPr="009C6EB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  <w:tc>
          <w:tcPr>
            <w:tcW w:w="1667" w:type="pct"/>
          </w:tcPr>
          <w:p w:rsidR="001A0EDE" w:rsidRPr="009C6EBE" w:rsidRDefault="001A0ED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0C370B" w:rsidRPr="001A0ED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Pr="00950B01">
        <w:rPr>
          <w:rFonts w:ascii="Arial" w:hAnsi="Arial" w:cs="Arial"/>
          <w:b/>
          <w:sz w:val="22"/>
          <w:szCs w:val="22"/>
        </w:rPr>
        <w:t xml:space="preserve">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 xml:space="preserve">- </w:t>
      </w:r>
      <w:r w:rsidR="00D14630" w:rsidRPr="00D14630">
        <w:rPr>
          <w:rFonts w:ascii="Arial" w:hAnsi="Arial" w:cs="Arial"/>
          <w:sz w:val="22"/>
          <w:szCs w:val="22"/>
        </w:rPr>
        <w:t>[</w:t>
      </w:r>
      <w:proofErr w:type="spellStart"/>
      <w:r w:rsidR="00D14630" w:rsidRPr="00D14630">
        <w:rPr>
          <w:rFonts w:ascii="Arial" w:hAnsi="Arial" w:cs="Arial"/>
          <w:sz w:val="22"/>
          <w:szCs w:val="22"/>
        </w:rPr>
        <w:t>rif_normativo</w:t>
      </w:r>
      <w:proofErr w:type="spellEnd"/>
      <w:r w:rsidR="00D14630" w:rsidRPr="00D14630">
        <w:rPr>
          <w:rFonts w:ascii="Arial" w:hAnsi="Arial" w:cs="Arial"/>
          <w:sz w:val="22"/>
          <w:szCs w:val="22"/>
        </w:rPr>
        <w:t>]</w:t>
      </w:r>
      <w:r w:rsidR="00D14630">
        <w:rPr>
          <w:rFonts w:ascii="Arial" w:hAnsi="Arial" w:cs="Arial"/>
          <w:sz w:val="22"/>
          <w:szCs w:val="22"/>
        </w:rPr>
        <w:t xml:space="preserve"> - </w:t>
      </w:r>
      <w:r w:rsidR="0083520F">
        <w:rPr>
          <w:rFonts w:ascii="Arial" w:hAnsi="Arial" w:cs="Arial"/>
          <w:sz w:val="22"/>
          <w:szCs w:val="22"/>
        </w:rPr>
        <w:t>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1A0EDE">
        <w:rPr>
          <w:rFonts w:ascii="Arial" w:hAnsi="Arial" w:cs="Arial"/>
          <w:sz w:val="22"/>
          <w:szCs w:val="22"/>
        </w:rPr>
        <w:t xml:space="preserve"> </w:t>
      </w:r>
      <w:r w:rsidR="001A0EDE" w:rsidRPr="001A0EDE">
        <w:rPr>
          <w:rFonts w:ascii="Arial" w:hAnsi="Arial" w:cs="Arial"/>
          <w:i/>
          <w:sz w:val="22"/>
          <w:szCs w:val="22"/>
          <w:u w:val="single"/>
        </w:rPr>
        <w:t xml:space="preserve">Richiesta </w:t>
      </w:r>
      <w:r w:rsidR="001A0EDE">
        <w:rPr>
          <w:rFonts w:ascii="Arial" w:hAnsi="Arial" w:cs="Arial"/>
          <w:i/>
          <w:sz w:val="22"/>
          <w:szCs w:val="22"/>
          <w:u w:val="single"/>
        </w:rPr>
        <w:t>parere.</w:t>
      </w:r>
    </w:p>
    <w:p w:rsidR="002B5B05" w:rsidRDefault="001A0EDE" w:rsidP="001A0EDE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 si richiede – per quanto di competenza - di esprimere il proprio parere e/o rilasciando l’eventuale Autorizzazione.</w:t>
      </w:r>
    </w:p>
    <w:p w:rsidR="001A0EDE" w:rsidRDefault="001A0EDE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informa che tu</w:t>
      </w:r>
      <w:r w:rsidRPr="001A0EDE">
        <w:rPr>
          <w:rFonts w:ascii="Arial" w:hAnsi="Arial" w:cs="Arial"/>
          <w:color w:val="000000"/>
          <w:sz w:val="22"/>
          <w:szCs w:val="22"/>
        </w:rPr>
        <w:t>tta la documentazione inerente la pratica è consultabile e scaricabi</w:t>
      </w:r>
      <w:r>
        <w:rPr>
          <w:rFonts w:ascii="Arial" w:hAnsi="Arial" w:cs="Arial"/>
          <w:color w:val="000000"/>
          <w:sz w:val="22"/>
          <w:szCs w:val="22"/>
        </w:rPr>
        <w:t>le al seguente indirizzo (link):</w:t>
      </w:r>
    </w:p>
    <w:p w:rsidR="001A0EDE" w:rsidRDefault="001A0EDE" w:rsidP="001A0EDE">
      <w:pPr>
        <w:autoSpaceDE w:val="0"/>
        <w:autoSpaceDN w:val="0"/>
        <w:adjustRightInd w:val="0"/>
        <w:spacing w:before="120" w:after="120"/>
        <w:jc w:val="center"/>
        <w:rPr>
          <w:rFonts w:ascii="Arial" w:hAnsi="Arial" w:cs="Arial"/>
          <w:color w:val="000000"/>
          <w:sz w:val="22"/>
          <w:szCs w:val="22"/>
        </w:rPr>
      </w:pPr>
      <w:r w:rsidRPr="001A0EDE">
        <w:rPr>
          <w:rFonts w:ascii="Arial" w:hAnsi="Arial" w:cs="Arial"/>
          <w:b/>
          <w:color w:val="0000FF"/>
          <w:sz w:val="22"/>
          <w:szCs w:val="22"/>
        </w:rPr>
        <w:t>[</w:t>
      </w:r>
      <w:proofErr w:type="spellStart"/>
      <w:r w:rsidRPr="001A0EDE">
        <w:rPr>
          <w:rFonts w:ascii="Arial" w:hAnsi="Arial" w:cs="Arial"/>
          <w:b/>
          <w:color w:val="0000FF"/>
          <w:sz w:val="22"/>
          <w:szCs w:val="22"/>
        </w:rPr>
        <w:t>foreign_id</w:t>
      </w:r>
      <w:proofErr w:type="spellEnd"/>
      <w:r w:rsidRPr="001A0EDE">
        <w:rPr>
          <w:rFonts w:ascii="Arial" w:hAnsi="Arial" w:cs="Arial"/>
          <w:b/>
          <w:color w:val="0000FF"/>
          <w:sz w:val="22"/>
          <w:szCs w:val="22"/>
        </w:rPr>
        <w:t>]</w:t>
      </w:r>
    </w:p>
    <w:p w:rsidR="002B5B05" w:rsidRDefault="001A0EDE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1A0EDE">
        <w:rPr>
          <w:rFonts w:ascii="Arial" w:hAnsi="Arial" w:cs="Arial"/>
          <w:color w:val="000000"/>
          <w:sz w:val="22"/>
          <w:szCs w:val="22"/>
        </w:rPr>
        <w:t xml:space="preserve">effettuando un semplice accreditamento (per il primo accesso occorre inviare idonea richiesta al seguente indirizzo mail: </w:t>
      </w:r>
      <w:hyperlink r:id="rId24" w:history="1">
        <w:r w:rsidRPr="009B568A">
          <w:rPr>
            <w:rStyle w:val="Collegamentoipertestuale"/>
            <w:rFonts w:ascii="Arial" w:hAnsi="Arial" w:cs="Arial"/>
            <w:sz w:val="22"/>
            <w:szCs w:val="22"/>
          </w:rPr>
          <w:t>assistenza@gisweb.it</w:t>
        </w:r>
      </w:hyperlink>
      <w:r w:rsidR="0086377C">
        <w:rPr>
          <w:rFonts w:ascii="Arial" w:hAnsi="Arial" w:cs="Arial"/>
          <w:color w:val="000000"/>
          <w:sz w:val="22"/>
          <w:szCs w:val="22"/>
        </w:rPr>
        <w:t>).</w:t>
      </w:r>
    </w:p>
    <w:p w:rsidR="0086377C" w:rsidRPr="0086377C" w:rsidRDefault="0086377C" w:rsidP="0086377C">
      <w:pPr>
        <w:autoSpaceDE w:val="0"/>
        <w:autoSpaceDN w:val="0"/>
        <w:adjustRightInd w:val="0"/>
        <w:spacing w:before="120" w:after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86377C">
        <w:rPr>
          <w:rFonts w:ascii="Arial" w:hAnsi="Arial" w:cs="Arial"/>
          <w:i/>
          <w:color w:val="FF0000"/>
          <w:sz w:val="22"/>
          <w:szCs w:val="22"/>
        </w:rPr>
        <w:t>oppure</w:t>
      </w:r>
    </w:p>
    <w:p w:rsidR="0086377C" w:rsidRPr="0086377C" w:rsidRDefault="0086377C" w:rsidP="0086377C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86377C">
        <w:rPr>
          <w:rFonts w:ascii="Arial" w:hAnsi="Arial" w:cs="Arial"/>
          <w:color w:val="000000"/>
          <w:sz w:val="22"/>
          <w:szCs w:val="22"/>
        </w:rPr>
        <w:t xml:space="preserve">La documentazione oggetto della Conferenza e delle determinazioni, le informazioni e i documenti a tali fini utili sono depositati e consultabili presso questo Ente, Sportello unico Attività Produttive, e degli stessi può essere presa visione al seguente indirizzo (link): ____________________________. (Il software per aprire i </w:t>
      </w:r>
      <w:proofErr w:type="spellStart"/>
      <w:r w:rsidRPr="0086377C">
        <w:rPr>
          <w:rFonts w:ascii="Arial" w:hAnsi="Arial" w:cs="Arial"/>
          <w:color w:val="000000"/>
          <w:sz w:val="22"/>
          <w:szCs w:val="22"/>
        </w:rPr>
        <w:t>files</w:t>
      </w:r>
      <w:proofErr w:type="spellEnd"/>
      <w:r w:rsidRPr="0086377C">
        <w:rPr>
          <w:rFonts w:ascii="Arial" w:hAnsi="Arial" w:cs="Arial"/>
          <w:color w:val="000000"/>
          <w:sz w:val="22"/>
          <w:szCs w:val="22"/>
        </w:rPr>
        <w:t xml:space="preserve"> firmati digitalmente è scaricabile al seguente link: </w:t>
      </w:r>
      <w:hyperlink r:id="rId25" w:history="1">
        <w:r w:rsidRPr="0086377C">
          <w:rPr>
            <w:rFonts w:ascii="Arial" w:hAnsi="Arial" w:cs="Arial"/>
            <w:color w:val="000000"/>
            <w:sz w:val="22"/>
            <w:szCs w:val="22"/>
          </w:rPr>
          <w:t>https://www.pec.it/download-software-driver.aspx</w:t>
        </w:r>
      </w:hyperlink>
      <w:r w:rsidRPr="0086377C">
        <w:rPr>
          <w:rFonts w:ascii="Arial" w:hAnsi="Arial" w:cs="Arial"/>
          <w:color w:val="000000"/>
          <w:sz w:val="22"/>
          <w:szCs w:val="22"/>
        </w:rPr>
        <w:t>);</w:t>
      </w:r>
    </w:p>
    <w:p w:rsidR="000C370B" w:rsidRPr="009C6EBE" w:rsidRDefault="000C370B" w:rsidP="0086377C">
      <w:pPr>
        <w:autoSpaceDE w:val="0"/>
        <w:autoSpaceDN w:val="0"/>
        <w:adjustRightInd w:val="0"/>
        <w:spacing w:before="24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A0EDE" w:rsidRPr="009C6EBE" w:rsidTr="001A0EDE">
        <w:tc>
          <w:tcPr>
            <w:tcW w:w="5589" w:type="dxa"/>
          </w:tcPr>
          <w:tbl>
            <w:tblPr>
              <w:tblStyle w:val="Grigliatabella"/>
              <w:tblW w:w="124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03"/>
              <w:gridCol w:w="7308"/>
            </w:tblGrid>
            <w:tr w:rsidR="001A0EDE" w:rsidRPr="009C6EBE" w:rsidTr="001A0EDE">
              <w:tc>
                <w:tcPr>
                  <w:tcW w:w="5103" w:type="dxa"/>
                </w:tcPr>
                <w:p w:rsidR="001A0EDE" w:rsidRDefault="001A0EDE" w:rsidP="00124789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1A0EDE" w:rsidRDefault="001A0EDE" w:rsidP="00124789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IL REFERENTE DELL’ISTRUTTORIA</w:t>
                  </w:r>
                </w:p>
                <w:p w:rsidR="001A0EDE" w:rsidRDefault="001A0EDE" w:rsidP="00124789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</w:pPr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istruttore_tecnico</w:t>
                  </w:r>
                  <w:proofErr w:type="spellEnd"/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]</w:t>
                  </w:r>
                  <w:bookmarkStart w:id="0" w:name="_GoBack"/>
                  <w:bookmarkEnd w:id="0"/>
                </w:p>
                <w:p w:rsidR="001A0EDE" w:rsidRPr="007D66E4" w:rsidRDefault="001A0EDE" w:rsidP="00124789">
                  <w:pPr>
                    <w:jc w:val="center"/>
                    <w:rPr>
                      <w:rFonts w:ascii="Arial" w:hAnsi="Arial" w:cs="Arial"/>
                      <w:sz w:val="12"/>
                      <w:szCs w:val="22"/>
                    </w:rPr>
                  </w:pPr>
                </w:p>
                <w:p w:rsidR="001A0EDE" w:rsidRPr="009F5B03" w:rsidRDefault="001A0EDE" w:rsidP="00124789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(</w:t>
                  </w:r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>Documento informatico firmato digitalmente ai sensi del</w:t>
                  </w:r>
                </w:p>
                <w:p w:rsidR="001A0EDE" w:rsidRPr="009C6EBE" w:rsidRDefault="001A0EDE" w:rsidP="0012478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D.P.R. 445/2000 e </w:t>
                  </w:r>
                  <w:proofErr w:type="spellStart"/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>s.m.i.</w:t>
                  </w:r>
                  <w:proofErr w:type="spellEnd"/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e del </w:t>
                  </w:r>
                  <w:proofErr w:type="spellStart"/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>D.Lgs.</w:t>
                  </w:r>
                  <w:proofErr w:type="spellEnd"/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82/2005 e norme collegate</w:t>
                  </w: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7308" w:type="dxa"/>
                </w:tcPr>
                <w:p w:rsidR="001A0EDE" w:rsidRDefault="001A0EDE" w:rsidP="001A0EDE">
                  <w:pPr>
                    <w:ind w:left="34" w:right="2664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1A0EDE" w:rsidRDefault="001A0EDE" w:rsidP="001A0EDE">
                  <w:pPr>
                    <w:ind w:left="34" w:right="2664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IL RESPONSABILE DELLO SUAP</w:t>
                  </w:r>
                </w:p>
                <w:p w:rsidR="001A0EDE" w:rsidRDefault="001A0EDE" w:rsidP="001A0EDE">
                  <w:pPr>
                    <w:ind w:left="34" w:right="2664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E DEL PROCEDIMENTO UNICO</w:t>
                  </w:r>
                </w:p>
                <w:p w:rsidR="001A0EDE" w:rsidRDefault="001A0EDE" w:rsidP="001A0EDE">
                  <w:pPr>
                    <w:ind w:left="34" w:right="2664"/>
                    <w:jc w:val="center"/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</w:pPr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responsabile_procedimento</w:t>
                  </w:r>
                  <w:proofErr w:type="spellEnd"/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]</w:t>
                  </w:r>
                </w:p>
                <w:p w:rsidR="001A0EDE" w:rsidRPr="007D66E4" w:rsidRDefault="001A0EDE" w:rsidP="001A0EDE">
                  <w:pPr>
                    <w:ind w:left="34" w:right="2664"/>
                    <w:jc w:val="center"/>
                    <w:rPr>
                      <w:rFonts w:ascii="Arial" w:hAnsi="Arial" w:cs="Arial"/>
                      <w:i/>
                      <w:color w:val="000000"/>
                      <w:sz w:val="12"/>
                      <w:szCs w:val="22"/>
                    </w:rPr>
                  </w:pPr>
                </w:p>
                <w:p w:rsidR="001A0EDE" w:rsidRPr="009F5B03" w:rsidRDefault="001A0EDE" w:rsidP="001A0EDE">
                  <w:pPr>
                    <w:ind w:left="34" w:right="2664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(</w:t>
                  </w:r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>Documento informatico firmato digitalmente ai sensi del</w:t>
                  </w:r>
                </w:p>
                <w:p w:rsidR="001A0EDE" w:rsidRPr="009C6EBE" w:rsidRDefault="001A0EDE" w:rsidP="001A0EDE">
                  <w:pPr>
                    <w:ind w:left="34" w:right="2664"/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lastRenderedPageBreak/>
                    <w:t xml:space="preserve">D.P.R. 445/2000 e </w:t>
                  </w:r>
                  <w:proofErr w:type="spellStart"/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>s.m.i.</w:t>
                  </w:r>
                  <w:proofErr w:type="spellEnd"/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e del </w:t>
                  </w:r>
                  <w:proofErr w:type="spellStart"/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>D.Lgs.</w:t>
                  </w:r>
                  <w:proofErr w:type="spellEnd"/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82/2005 e norme collegate</w:t>
                  </w: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1A0EDE" w:rsidRPr="009C6EBE" w:rsidRDefault="001A0EDE" w:rsidP="001A0EDE">
            <w:pPr>
              <w:rPr>
                <w:rFonts w:ascii="Arial" w:hAnsi="Arial" w:cs="Arial"/>
                <w:sz w:val="22"/>
                <w:szCs w:val="22"/>
              </w:rPr>
            </w:pPr>
          </w:p>
          <w:p w:rsidR="001A0EDE" w:rsidRPr="009C6EBE" w:rsidRDefault="001A0EDE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26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16B"/>
    <w:multiLevelType w:val="hybridMultilevel"/>
    <w:tmpl w:val="00F88EDA"/>
    <w:lvl w:ilvl="0" w:tplc="CFCAFEFE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85629"/>
    <w:rsid w:val="000C370B"/>
    <w:rsid w:val="000F1EDD"/>
    <w:rsid w:val="0019206D"/>
    <w:rsid w:val="001A0EDE"/>
    <w:rsid w:val="001B4225"/>
    <w:rsid w:val="001D386D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3E77BA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4792E"/>
    <w:rsid w:val="007672D9"/>
    <w:rsid w:val="007714DA"/>
    <w:rsid w:val="007B7BB4"/>
    <w:rsid w:val="007C2914"/>
    <w:rsid w:val="007C2923"/>
    <w:rsid w:val="007D3104"/>
    <w:rsid w:val="007D695F"/>
    <w:rsid w:val="00807476"/>
    <w:rsid w:val="0083520F"/>
    <w:rsid w:val="008553B3"/>
    <w:rsid w:val="0086377C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8700C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1463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nhideWhenUsed/>
    <w:rsid w:val="001A0E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nhideWhenUsed/>
    <w:rsid w:val="001A0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arcoalpiliguri@legalmail.it" TargetMode="External"/><Relationship Id="rId18" Type="http://schemas.openxmlformats.org/officeDocument/2006/relationships/hyperlink" Target="mailto:cp-imperia@pec.mit.gov.it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mailto:dgat.div10.isplgr@pec.mise.gov.it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protocollo@pec.provincia.imperia.it" TargetMode="External"/><Relationship Id="rId17" Type="http://schemas.openxmlformats.org/officeDocument/2006/relationships/hyperlink" Target="mailto:dogane.imperia@pce.agenziadogane.it" TargetMode="External"/><Relationship Id="rId25" Type="http://schemas.openxmlformats.org/officeDocument/2006/relationships/hyperlink" Target="https://www.pec.it/download-software-driver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rotocollo@pec.asl1.liguria.it" TargetMode="External"/><Relationship Id="rId20" Type="http://schemas.openxmlformats.org/officeDocument/2006/relationships/hyperlink" Target="mailto:oopp.piemonteaosta-uff1@pec.mit.gov.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@pec.provincia.imperia.it" TargetMode="External"/><Relationship Id="rId24" Type="http://schemas.openxmlformats.org/officeDocument/2006/relationships/hyperlink" Target="mailto:assistenza@gisweb.it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rpal@pec.arpal.gov.it" TargetMode="External"/><Relationship Id="rId23" Type="http://schemas.openxmlformats.org/officeDocument/2006/relationships/hyperlink" Target="mailto:aeroregione1@postacert.difesa.it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bac-sabap-lig@mailcert.beniculturali.it" TargetMode="External"/><Relationship Id="rId19" Type="http://schemas.openxmlformats.org/officeDocument/2006/relationships/hyperlink" Target="mailto:cp-sanremo@pec.mit.gov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rotocollo@pec.regione.liguria.it" TargetMode="External"/><Relationship Id="rId14" Type="http://schemas.openxmlformats.org/officeDocument/2006/relationships/hyperlink" Target="mailto:d.g@pec.autostradadeifiori.it" TargetMode="External"/><Relationship Id="rId22" Type="http://schemas.openxmlformats.org/officeDocument/2006/relationships/hyperlink" Target="mailto:dre_Liguria@pce.agenziademanio.it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16E4D-35F0-4824-B3F1-8C26EA98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0</TotalTime>
  <Pages>4</Pages>
  <Words>430</Words>
  <Characters>4326</Characters>
  <Application>Microsoft Office Word</Application>
  <DocSecurity>0</DocSecurity>
  <Lines>36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2016-12-27T12:21:00Z</cp:lastPrinted>
  <dcterms:created xsi:type="dcterms:W3CDTF">2019-05-08T13:41:00Z</dcterms:created>
  <dcterms:modified xsi:type="dcterms:W3CDTF">2019-05-08T13:41:00Z</dcterms:modified>
</cp:coreProperties>
</file>