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85" w:rsidRDefault="00446B6B">
      <w:pPr>
        <w:tabs>
          <w:tab w:val="right" w:pos="-1418"/>
        </w:tabs>
        <w:spacing w:before="120" w:after="120"/>
        <w:rPr>
          <w:rFonts w:ascii="Arial" w:hAnsi="Arial" w:cs="Arial"/>
          <w:i/>
        </w:rPr>
      </w:pPr>
      <w:bookmarkStart w:id="0" w:name="_GoBack"/>
      <w:bookmarkEnd w:id="0"/>
      <w:r>
        <w:rPr>
          <w:rFonts w:ascii="Arial" w:hAnsi="Arial" w:cs="Arial"/>
          <w:i/>
        </w:rPr>
        <w:t xml:space="preserve">Rapallo, </w:t>
      </w:r>
      <w:r>
        <w:rPr>
          <w:rFonts w:ascii="Arial" w:hAnsi="Arial" w:cs="Arial"/>
          <w:i/>
        </w:rPr>
        <w:fldChar w:fldCharType="begin"/>
      </w:r>
      <w:r>
        <w:rPr>
          <w:rFonts w:ascii="Arial" w:hAnsi="Arial" w:cs="Arial"/>
          <w:i/>
        </w:rPr>
        <w:instrText>DATE \@"d\ MMMM\ yyyy"</w:instrText>
      </w:r>
      <w:r>
        <w:rPr>
          <w:rFonts w:ascii="Arial" w:hAnsi="Arial" w:cs="Arial"/>
          <w:i/>
        </w:rPr>
        <w:fldChar w:fldCharType="separate"/>
      </w:r>
      <w:r w:rsidR="00642E86">
        <w:rPr>
          <w:rFonts w:ascii="Arial" w:hAnsi="Arial" w:cs="Arial"/>
          <w:i/>
          <w:noProof/>
        </w:rPr>
        <w:t>30 maggio 2019</w:t>
      </w:r>
      <w:r>
        <w:rPr>
          <w:rFonts w:ascii="Arial" w:hAnsi="Arial" w:cs="Arial"/>
          <w:i/>
        </w:rPr>
        <w:fldChar w:fldCharType="end"/>
      </w:r>
    </w:p>
    <w:p w:rsidR="00B31885" w:rsidRDefault="00446B6B">
      <w:pPr>
        <w:tabs>
          <w:tab w:val="right" w:pos="-1418"/>
        </w:tabs>
        <w:spacing w:before="120" w:after="120"/>
        <w:rPr>
          <w:rFonts w:ascii="Arial" w:hAnsi="Arial" w:cs="Arial"/>
        </w:rPr>
      </w:pPr>
      <w:r>
        <w:rPr>
          <w:rFonts w:ascii="Arial" w:hAnsi="Arial" w:cs="Arial"/>
        </w:rPr>
        <w:t>Prot. prat. [protocollo] del [data_protocollo]</w:t>
      </w:r>
    </w:p>
    <w:p w:rsidR="00B31885" w:rsidRDefault="00B31885">
      <w:pPr>
        <w:rPr>
          <w:rFonts w:ascii="Verdana" w:hAnsi="Verdana" w:cs="Verdana"/>
          <w:sz w:val="18"/>
        </w:rPr>
      </w:pPr>
    </w:p>
    <w:tbl>
      <w:tblPr>
        <w:tblW w:w="9778" w:type="dxa"/>
        <w:tblInd w:w="-70" w:type="dxa"/>
        <w:tblCellMar>
          <w:left w:w="70" w:type="dxa"/>
          <w:right w:w="70" w:type="dxa"/>
        </w:tblCellMar>
        <w:tblLook w:val="0000" w:firstRow="0" w:lastRow="0" w:firstColumn="0" w:lastColumn="0" w:noHBand="0" w:noVBand="0"/>
      </w:tblPr>
      <w:tblGrid>
        <w:gridCol w:w="5315"/>
        <w:gridCol w:w="4463"/>
      </w:tblGrid>
      <w:tr w:rsidR="001F000D">
        <w:tc>
          <w:tcPr>
            <w:tcW w:w="5315" w:type="dxa"/>
            <w:shd w:val="clear" w:color="auto" w:fill="auto"/>
          </w:tcPr>
          <w:p w:rsidR="001F000D" w:rsidRDefault="001F000D" w:rsidP="001F000D">
            <w:pPr>
              <w:pStyle w:val="Titolo4"/>
              <w:numPr>
                <w:ilvl w:val="3"/>
                <w:numId w:val="4"/>
              </w:numPr>
              <w:jc w:val="both"/>
              <w:rPr>
                <w:rFonts w:ascii="Verdana" w:hAnsi="Verdana" w:cs="Verdana"/>
                <w:sz w:val="16"/>
              </w:rPr>
            </w:pPr>
            <w:r>
              <w:rPr>
                <w:rFonts w:ascii="Verdana" w:hAnsi="Verdana" w:cs="Verdana"/>
                <w:sz w:val="16"/>
              </w:rPr>
              <w:t>COMUNICAZIONE</w:t>
            </w:r>
          </w:p>
          <w:p w:rsidR="001F000D" w:rsidRPr="002D2B1E" w:rsidRDefault="001F000D">
            <w:pPr>
              <w:pStyle w:val="Titolo4"/>
              <w:ind w:firstLine="0"/>
              <w:jc w:val="both"/>
              <w:rPr>
                <w:rFonts w:ascii="Verdana" w:eastAsia="Arial Unicode MS;MS Gothic" w:hAnsi="Verdana" w:cs="Verdana"/>
                <w:sz w:val="18"/>
                <w:szCs w:val="18"/>
              </w:rPr>
            </w:pPr>
          </w:p>
          <w:p w:rsidR="001F000D" w:rsidRPr="002D2B1E" w:rsidRDefault="001F000D">
            <w:pPr>
              <w:rPr>
                <w:rFonts w:ascii="Verdana" w:eastAsia="Arial Unicode MS;MS Gothic" w:hAnsi="Verdana" w:cs="Verdana"/>
                <w:sz w:val="18"/>
                <w:szCs w:val="18"/>
              </w:rPr>
            </w:pPr>
            <w:r w:rsidRPr="002D2B1E">
              <w:rPr>
                <w:rFonts w:ascii="Verdana" w:eastAsia="Arial Unicode MS;MS Gothic" w:hAnsi="Verdana" w:cs="Verdana"/>
                <w:sz w:val="18"/>
                <w:szCs w:val="18"/>
              </w:rPr>
              <w:t>N. allegati:</w:t>
            </w:r>
          </w:p>
          <w:p w:rsidR="001F000D" w:rsidRPr="002D2B1E" w:rsidRDefault="001F000D">
            <w:pPr>
              <w:pStyle w:val="Titolo4"/>
              <w:ind w:firstLine="0"/>
              <w:jc w:val="both"/>
              <w:rPr>
                <w:rFonts w:ascii="Verdana" w:eastAsia="Arial Unicode MS;MS Gothic" w:hAnsi="Verdana" w:cs="Verdana"/>
                <w:sz w:val="18"/>
                <w:szCs w:val="18"/>
              </w:rPr>
            </w:pPr>
          </w:p>
          <w:p w:rsidR="001F000D" w:rsidRPr="002D2B1E" w:rsidRDefault="001F000D">
            <w:pPr>
              <w:pStyle w:val="Titolo4"/>
              <w:ind w:firstLine="0"/>
              <w:jc w:val="both"/>
              <w:rPr>
                <w:rFonts w:ascii="Verdana" w:eastAsia="Arial Unicode MS;MS Gothic" w:hAnsi="Verdana" w:cs="Verdana"/>
                <w:sz w:val="18"/>
                <w:szCs w:val="18"/>
              </w:rPr>
            </w:pPr>
          </w:p>
        </w:tc>
        <w:tc>
          <w:tcPr>
            <w:tcW w:w="4463" w:type="dxa"/>
            <w:shd w:val="clear" w:color="auto" w:fill="auto"/>
            <w:vAlign w:val="center"/>
          </w:tcPr>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Spett.</w:t>
            </w:r>
          </w:p>
        </w:tc>
      </w:tr>
      <w:tr w:rsidR="001F000D" w:rsidTr="0030591C">
        <w:tc>
          <w:tcPr>
            <w:tcW w:w="5315" w:type="dxa"/>
            <w:shd w:val="clear" w:color="auto" w:fill="auto"/>
          </w:tcPr>
          <w:p w:rsidR="001F000D" w:rsidRPr="002D2B1E" w:rsidRDefault="001F000D"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[richiedenti.nominativo;block=tbs:row]</w:t>
            </w:r>
          </w:p>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[richiedenti.indirizzo]</w:t>
            </w:r>
          </w:p>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[richiedenti.cap]–[richiedenti.comune] ([richiedenti.prov])</w:t>
            </w:r>
          </w:p>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[richiedenti.pec]</w:t>
            </w:r>
          </w:p>
        </w:tc>
      </w:tr>
      <w:tr w:rsidR="001F000D" w:rsidTr="0030591C">
        <w:tc>
          <w:tcPr>
            <w:tcW w:w="5315" w:type="dxa"/>
            <w:shd w:val="clear" w:color="auto" w:fill="auto"/>
          </w:tcPr>
          <w:p w:rsidR="001F000D" w:rsidRPr="002D2B1E" w:rsidRDefault="001F000D" w:rsidP="0030591C">
            <w:pPr>
              <w:pStyle w:val="Titolo4"/>
              <w:numPr>
                <w:ilvl w:val="3"/>
                <w:numId w:val="0"/>
              </w:numPr>
              <w:jc w:val="both"/>
              <w:rPr>
                <w:rFonts w:ascii="Verdana" w:hAnsi="Verdana" w:cs="Verdana"/>
                <w:sz w:val="18"/>
                <w:szCs w:val="18"/>
              </w:rPr>
            </w:pPr>
          </w:p>
        </w:tc>
        <w:tc>
          <w:tcPr>
            <w:tcW w:w="4463" w:type="dxa"/>
            <w:shd w:val="clear" w:color="auto" w:fill="auto"/>
            <w:vAlign w:val="center"/>
          </w:tcPr>
          <w:p w:rsidR="001F000D" w:rsidRPr="002D2B1E" w:rsidRDefault="001F000D" w:rsidP="00BC583F">
            <w:pPr>
              <w:pStyle w:val="Titolo4"/>
              <w:numPr>
                <w:ilvl w:val="3"/>
                <w:numId w:val="0"/>
              </w:numPr>
              <w:jc w:val="both"/>
              <w:rPr>
                <w:rFonts w:ascii="Verdana" w:hAnsi="Verdana" w:cs="Verdana"/>
                <w:sz w:val="18"/>
                <w:szCs w:val="18"/>
              </w:rPr>
            </w:pPr>
            <w:r>
              <w:rPr>
                <w:rFonts w:ascii="Verdana" w:hAnsi="Verdana" w:cs="Verdana"/>
                <w:sz w:val="18"/>
                <w:szCs w:val="18"/>
              </w:rPr>
              <w:t>c/o</w:t>
            </w:r>
          </w:p>
        </w:tc>
      </w:tr>
      <w:tr w:rsidR="001F000D" w:rsidTr="0030591C">
        <w:tc>
          <w:tcPr>
            <w:tcW w:w="5315" w:type="dxa"/>
            <w:shd w:val="clear" w:color="auto" w:fill="auto"/>
          </w:tcPr>
          <w:p w:rsidR="001F000D" w:rsidRPr="002D2B1E" w:rsidRDefault="001F000D" w:rsidP="002D2B1E">
            <w:pPr>
              <w:pStyle w:val="Titolo4"/>
              <w:numPr>
                <w:ilvl w:val="3"/>
                <w:numId w:val="0"/>
              </w:numPr>
              <w:jc w:val="both"/>
              <w:rPr>
                <w:rFonts w:ascii="Verdana" w:hAnsi="Verdana" w:cs="Verdana"/>
                <w:sz w:val="18"/>
                <w:szCs w:val="18"/>
              </w:rPr>
            </w:pPr>
            <w:r w:rsidRPr="002D2B1E">
              <w:rPr>
                <w:rFonts w:ascii="Verdana" w:hAnsi="Verdana" w:cs="Verdana"/>
                <w:sz w:val="18"/>
                <w:szCs w:val="18"/>
              </w:rPr>
              <w:t xml:space="preserve">                                                                                   </w:t>
            </w:r>
            <w:r>
              <w:rPr>
                <w:rFonts w:ascii="Verdana" w:hAnsi="Verdana" w:cs="Verdana"/>
                <w:sz w:val="18"/>
                <w:szCs w:val="18"/>
              </w:rPr>
              <w:t xml:space="preserve">                      </w:t>
            </w:r>
          </w:p>
        </w:tc>
        <w:tc>
          <w:tcPr>
            <w:tcW w:w="4463" w:type="dxa"/>
            <w:shd w:val="clear" w:color="auto" w:fill="auto"/>
            <w:vAlign w:val="center"/>
          </w:tcPr>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[progettisti.nominativo;block=tbs:row]</w:t>
            </w:r>
          </w:p>
          <w:p w:rsidR="001F000D" w:rsidRPr="002D2B1E" w:rsidRDefault="001F000D" w:rsidP="00BC583F">
            <w:pPr>
              <w:pStyle w:val="Titolo4"/>
              <w:numPr>
                <w:ilvl w:val="3"/>
                <w:numId w:val="0"/>
              </w:numPr>
              <w:jc w:val="both"/>
              <w:rPr>
                <w:rFonts w:ascii="Verdana" w:hAnsi="Verdana" w:cs="Verdana"/>
                <w:sz w:val="18"/>
                <w:szCs w:val="18"/>
              </w:rPr>
            </w:pPr>
            <w:r w:rsidRPr="002D2B1E">
              <w:rPr>
                <w:rFonts w:ascii="Verdana" w:hAnsi="Verdana" w:cs="Verdana"/>
                <w:sz w:val="18"/>
                <w:szCs w:val="18"/>
              </w:rPr>
              <w:t>[progettisti.pec]</w:t>
            </w:r>
          </w:p>
        </w:tc>
      </w:tr>
    </w:tbl>
    <w:p w:rsidR="00B31885" w:rsidRDefault="00B31885">
      <w:pPr>
        <w:jc w:val="both"/>
        <w:rPr>
          <w:rFonts w:ascii="Verdana" w:hAnsi="Verdana" w:cs="Verdana"/>
          <w:sz w:val="18"/>
        </w:rPr>
      </w:pPr>
    </w:p>
    <w:p w:rsidR="00B31885" w:rsidRPr="002D2B1E" w:rsidRDefault="00446B6B">
      <w:pPr>
        <w:pStyle w:val="Titolo4"/>
        <w:ind w:firstLine="0"/>
        <w:jc w:val="both"/>
        <w:rPr>
          <w:rFonts w:ascii="Verdana" w:hAnsi="Verdana"/>
          <w:sz w:val="18"/>
          <w:szCs w:val="18"/>
        </w:rPr>
      </w:pPr>
      <w:r w:rsidRPr="002D2B1E">
        <w:rPr>
          <w:rFonts w:ascii="Verdana" w:hAnsi="Verdana" w:cs="Verdana"/>
          <w:b w:val="0"/>
          <w:bCs/>
          <w:sz w:val="18"/>
          <w:szCs w:val="18"/>
        </w:rPr>
        <w:t>Oggetto:</w:t>
      </w:r>
      <w:r w:rsidRPr="002D2B1E">
        <w:rPr>
          <w:rFonts w:ascii="Verdana" w:hAnsi="Verdana" w:cs="Verdana"/>
          <w:sz w:val="18"/>
          <w:szCs w:val="18"/>
        </w:rPr>
        <w:tab/>
        <w:t>Comune di Rapallo</w:t>
      </w:r>
    </w:p>
    <w:p w:rsidR="00B31885" w:rsidRPr="002D2B1E" w:rsidRDefault="00446B6B">
      <w:pPr>
        <w:pStyle w:val="Titolo4"/>
        <w:ind w:left="708" w:firstLine="708"/>
        <w:jc w:val="both"/>
        <w:rPr>
          <w:rFonts w:ascii="Verdana" w:hAnsi="Verdana" w:cs="Verdana"/>
          <w:sz w:val="18"/>
          <w:szCs w:val="18"/>
        </w:rPr>
      </w:pPr>
      <w:r w:rsidRPr="002D2B1E">
        <w:rPr>
          <w:rFonts w:ascii="Verdana" w:hAnsi="Verdana" w:cs="Verdana"/>
          <w:sz w:val="18"/>
          <w:szCs w:val="18"/>
        </w:rPr>
        <w:t xml:space="preserve">Autorizzazione Paesaggistica </w:t>
      </w:r>
    </w:p>
    <w:p w:rsidR="00B31885" w:rsidRPr="002D2B1E" w:rsidRDefault="00446B6B">
      <w:pPr>
        <w:pStyle w:val="Titolo4"/>
        <w:ind w:left="1416" w:firstLine="0"/>
        <w:jc w:val="both"/>
        <w:rPr>
          <w:rFonts w:ascii="Verdana" w:hAnsi="Verdana"/>
          <w:sz w:val="18"/>
          <w:szCs w:val="18"/>
        </w:rPr>
      </w:pPr>
      <w:r w:rsidRPr="002D2B1E">
        <w:rPr>
          <w:rFonts w:ascii="Verdana" w:hAnsi="Verdana" w:cs="Verdana"/>
          <w:b w:val="0"/>
          <w:sz w:val="18"/>
          <w:szCs w:val="18"/>
        </w:rPr>
        <w:t xml:space="preserve">[tipo_pratica] n. [numero] (da citare nella risposta) - Opere: [oggetto] in [ubicazione] </w:t>
      </w:r>
    </w:p>
    <w:p w:rsidR="00B31885" w:rsidRPr="002D2B1E" w:rsidRDefault="00D65F41">
      <w:pPr>
        <w:pStyle w:val="Titolo4"/>
        <w:ind w:left="1416" w:firstLine="0"/>
        <w:jc w:val="both"/>
        <w:rPr>
          <w:rFonts w:ascii="Verdana" w:hAnsi="Verdana" w:cs="Verdana"/>
          <w:sz w:val="18"/>
          <w:szCs w:val="18"/>
        </w:rPr>
      </w:pPr>
      <w:r w:rsidRPr="002D2B1E">
        <w:rPr>
          <w:rFonts w:ascii="Verdana" w:hAnsi="Verdana" w:cs="Verdana"/>
          <w:sz w:val="18"/>
          <w:szCs w:val="18"/>
        </w:rPr>
        <w:t>Richiesta Parere Vincolante della Soprintendenza art. 146 comma 5 D.Lgs 42/2004</w:t>
      </w:r>
    </w:p>
    <w:p w:rsidR="00B31885" w:rsidRDefault="00B31885">
      <w:pPr>
        <w:pStyle w:val="Titolo7"/>
        <w:jc w:val="left"/>
        <w:rPr>
          <w:rFonts w:ascii="Verdana" w:hAnsi="Verdana" w:cs="Verdana"/>
          <w:sz w:val="18"/>
        </w:rPr>
      </w:pPr>
    </w:p>
    <w:p w:rsidR="001F000D" w:rsidRDefault="001F000D" w:rsidP="001F000D">
      <w:pPr>
        <w:pStyle w:val="Titolo4"/>
        <w:numPr>
          <w:ilvl w:val="3"/>
          <w:numId w:val="4"/>
        </w:numPr>
        <w:jc w:val="both"/>
        <w:rPr>
          <w:rFonts w:ascii="Verdana" w:hAnsi="Verdana" w:cs="Verdana"/>
          <w:sz w:val="16"/>
        </w:rPr>
      </w:pPr>
      <w:r>
        <w:rPr>
          <w:rFonts w:ascii="Verdana" w:hAnsi="Verdana" w:cs="Verdana"/>
          <w:sz w:val="18"/>
        </w:rPr>
        <w:t>Comunicazione – Richiesta Integrazioni</w:t>
      </w:r>
    </w:p>
    <w:p w:rsidR="001F000D" w:rsidRDefault="001F000D" w:rsidP="001F000D"/>
    <w:p w:rsidR="001F000D" w:rsidRDefault="001F000D" w:rsidP="001F000D">
      <w:pPr>
        <w:jc w:val="both"/>
        <w:rPr>
          <w:rFonts w:ascii="Verdana" w:hAnsi="Verdana" w:cs="Verdana"/>
          <w:sz w:val="18"/>
        </w:rPr>
      </w:pPr>
      <w:r w:rsidRPr="00E72FED">
        <w:rPr>
          <w:rFonts w:ascii="Verdana" w:hAnsi="Verdana" w:cs="Verdana"/>
          <w:sz w:val="18"/>
        </w:rPr>
        <w:t xml:space="preserve">Vista l’istanza, corredata di elaborati tecnici, che si allegano, pervenuta in data </w:t>
      </w:r>
      <w:r w:rsidRPr="0030591C">
        <w:rPr>
          <w:rFonts w:ascii="Verdana" w:hAnsi="Verdana" w:cs="Verdana"/>
          <w:sz w:val="18"/>
        </w:rPr>
        <w:t>[data_protocollo]</w:t>
      </w:r>
      <w:r w:rsidRPr="00E72FED">
        <w:rPr>
          <w:rFonts w:ascii="Verdana" w:hAnsi="Verdana" w:cs="Verdana"/>
          <w:sz w:val="18"/>
        </w:rPr>
        <w:t>, con la quale [elenco_richiedenti]</w:t>
      </w:r>
      <w:r w:rsidRPr="0030591C">
        <w:rPr>
          <w:rFonts w:ascii="Verdana" w:hAnsi="Verdana" w:cs="Verdana"/>
          <w:sz w:val="18"/>
        </w:rPr>
        <w:t xml:space="preserve"> </w:t>
      </w:r>
      <w:r w:rsidRPr="00E72FED">
        <w:rPr>
          <w:rFonts w:ascii="Verdana" w:hAnsi="Verdana" w:cs="Verdana"/>
          <w:sz w:val="18"/>
        </w:rPr>
        <w:t xml:space="preserve">ha richiesto l’autorizzazione paesaggistica </w:t>
      </w:r>
      <w:r w:rsidRPr="0030591C">
        <w:rPr>
          <w:rFonts w:ascii="Verdana" w:hAnsi="Verdana" w:cs="Verdana"/>
          <w:sz w:val="18"/>
        </w:rPr>
        <w:t xml:space="preserve">riguardante [oggetto], </w:t>
      </w:r>
      <w:r w:rsidRPr="00E72FED">
        <w:rPr>
          <w:rFonts w:ascii="Verdana" w:hAnsi="Verdana" w:cs="Verdana"/>
          <w:sz w:val="18"/>
        </w:rPr>
        <w:t>in [ubicazione];</w:t>
      </w:r>
    </w:p>
    <w:p w:rsidR="001F000D" w:rsidRDefault="001F000D" w:rsidP="001F000D">
      <w:pPr>
        <w:jc w:val="both"/>
        <w:rPr>
          <w:rFonts w:ascii="Verdana" w:hAnsi="Verdana" w:cs="Verdana"/>
          <w:sz w:val="18"/>
        </w:rPr>
      </w:pPr>
    </w:p>
    <w:p w:rsidR="001F000D" w:rsidRPr="00F802BE" w:rsidRDefault="001F000D" w:rsidP="001F000D">
      <w:pPr>
        <w:jc w:val="both"/>
        <w:rPr>
          <w:rFonts w:ascii="Verdana" w:hAnsi="Verdana"/>
        </w:rPr>
      </w:pPr>
      <w:r w:rsidRPr="00F802BE">
        <w:rPr>
          <w:rFonts w:ascii="Verdana" w:hAnsi="Verdana" w:cs="Verdana"/>
          <w:color w:val="000000"/>
          <w:sz w:val="18"/>
          <w:szCs w:val="18"/>
        </w:rPr>
        <w:t>Visto il parere della Commissione Locale per il Paesaggio, costituita Delibera di Giunta Comunale n. 235 del 23.12.2014 ai sensi e per gli effetti dell’articolo 11 della L.R. 13 del 06.06.2014 “Testo Unico della Normativa Regionale in materia di Paesaggio”, nella seduta [data_rilascio_clp]</w:t>
      </w:r>
      <w:r w:rsidRPr="00F802BE">
        <w:rPr>
          <w:rFonts w:ascii="Verdana" w:hAnsi="Verdana" w:cs="Verdana"/>
          <w:sz w:val="18"/>
        </w:rPr>
        <w:t>, la quale ha espresso il seguente giudizio: “[testo_clp]”;</w:t>
      </w:r>
    </w:p>
    <w:p w:rsidR="001F000D" w:rsidRDefault="001F000D" w:rsidP="001F000D">
      <w:pPr>
        <w:jc w:val="both"/>
        <w:rPr>
          <w:rFonts w:ascii="Verdana" w:hAnsi="Verdana" w:cs="Verdana"/>
          <w:sz w:val="18"/>
        </w:rPr>
      </w:pPr>
    </w:p>
    <w:p w:rsidR="001F000D" w:rsidRDefault="001F000D" w:rsidP="001F000D">
      <w:pPr>
        <w:tabs>
          <w:tab w:val="left" w:pos="540"/>
          <w:tab w:val="left" w:pos="1416"/>
          <w:tab w:val="left" w:pos="2124"/>
          <w:tab w:val="left" w:pos="6675"/>
        </w:tabs>
        <w:jc w:val="both"/>
        <w:rPr>
          <w:rFonts w:ascii="Verdana" w:hAnsi="Verdana"/>
          <w:sz w:val="18"/>
        </w:rPr>
      </w:pPr>
      <w:r>
        <w:rPr>
          <w:rFonts w:ascii="Verdana" w:hAnsi="Verdana"/>
          <w:sz w:val="18"/>
        </w:rPr>
        <w:t>Tutto ciò premesso, si rimane in attesa di nuova progettazione sulla base delle osservazioni della CLP, e i termini di cui all'art. 146, 7° comma del D. L.vo 22.1.2004 n.ro 42 e s.m.i. sono sospesi, fermo restando che, una volta acquisita la documentazione come sopra richiesta,  il Comune provvederà ad eseguire gli accertamenti circa la conformità dell'intervento proposto con le prescrizioni contenute nei provvedimenti di vincolo, nel  P.T.C.P., acquisendo altresì il parere della Commissione Locale per il paesaggio, nonché, a trasmettere gli atti alla  Soprintendenza per i Beni Architettonici e Paesaggistici della Liguria cui compete l'espressione del parere vincolante da rendersi nei termini e con le modalità di cui all'8° comma  dello stesso art. 146 D. L.vo 42/2004.</w:t>
      </w:r>
    </w:p>
    <w:p w:rsidR="001F000D" w:rsidRDefault="001F000D" w:rsidP="001F000D">
      <w:pPr>
        <w:jc w:val="both"/>
        <w:rPr>
          <w:rFonts w:ascii="Verdana" w:hAnsi="Verdana" w:cs="Verdana"/>
          <w:sz w:val="18"/>
        </w:rPr>
      </w:pPr>
    </w:p>
    <w:p w:rsidR="001F000D" w:rsidRDefault="001F000D" w:rsidP="001F000D">
      <w:pPr>
        <w:jc w:val="both"/>
        <w:rPr>
          <w:rFonts w:ascii="Verdana" w:hAnsi="Verdana" w:cs="Verdana"/>
          <w:sz w:val="18"/>
        </w:rPr>
      </w:pPr>
      <w:r>
        <w:rPr>
          <w:rFonts w:ascii="Verdana" w:hAnsi="Verdana" w:cs="Verdana"/>
          <w:sz w:val="18"/>
        </w:rPr>
        <w:t>Per ogni chiarimento in merito all'istruttoria della pratica è possibile rivolgersi all' Arch. Rosaura Sancineto e all' Arch. Elisa Zerega nei normali orari di ricevimento ( martedì e giovedì dalle ore 8,45 alle ore 12,00), oppure telefonando ai n. 0185/680380, 0185/680359.</w:t>
      </w:r>
    </w:p>
    <w:p w:rsidR="001F000D" w:rsidRDefault="001F000D" w:rsidP="001F000D">
      <w:pPr>
        <w:jc w:val="both"/>
        <w:rPr>
          <w:rFonts w:ascii="Verdana" w:hAnsi="Verdana" w:cs="Verdana"/>
          <w:sz w:val="18"/>
        </w:rPr>
      </w:pPr>
    </w:p>
    <w:p w:rsidR="001F000D" w:rsidRPr="00E72FED" w:rsidRDefault="001F000D" w:rsidP="001F000D">
      <w:pPr>
        <w:jc w:val="both"/>
        <w:rPr>
          <w:rFonts w:ascii="Verdana" w:hAnsi="Verdana" w:cs="Verdana"/>
          <w:sz w:val="18"/>
        </w:rPr>
      </w:pPr>
      <w:r w:rsidRPr="00E72FED">
        <w:rPr>
          <w:rFonts w:ascii="Verdana" w:hAnsi="Verdana" w:cs="Verdana"/>
          <w:sz w:val="18"/>
        </w:rPr>
        <w:t>La pratica è stata rubricata con il numero: n. [numero] del [data_protocollo]</w:t>
      </w:r>
    </w:p>
    <w:p w:rsidR="001F000D" w:rsidRDefault="001F000D" w:rsidP="001F000D">
      <w:pPr>
        <w:jc w:val="both"/>
        <w:rPr>
          <w:rFonts w:ascii="Verdana" w:hAnsi="Verdana" w:cs="Verdana"/>
          <w:sz w:val="18"/>
        </w:rPr>
      </w:pPr>
    </w:p>
    <w:p w:rsidR="001F000D" w:rsidRDefault="001F000D" w:rsidP="001F000D">
      <w:pPr>
        <w:jc w:val="both"/>
        <w:rPr>
          <w:rFonts w:ascii="Verdana" w:hAnsi="Verdana" w:cs="Verdana"/>
          <w:sz w:val="18"/>
        </w:rPr>
      </w:pPr>
      <w:r>
        <w:rPr>
          <w:rFonts w:ascii="Verdana" w:hAnsi="Verdana" w:cs="Verdana"/>
          <w:sz w:val="18"/>
        </w:rPr>
        <w:t>Distinti saluti.</w:t>
      </w:r>
    </w:p>
    <w:p w:rsidR="001F000D" w:rsidRDefault="001F000D" w:rsidP="001F000D">
      <w:pPr>
        <w:jc w:val="both"/>
        <w:rPr>
          <w:rFonts w:ascii="Verdana" w:hAnsi="Verdana" w:cs="Verdana"/>
          <w:sz w:val="18"/>
        </w:rPr>
      </w:pPr>
    </w:p>
    <w:tbl>
      <w:tblPr>
        <w:tblW w:w="977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906"/>
        <w:gridCol w:w="4872"/>
      </w:tblGrid>
      <w:tr w:rsidR="001F000D" w:rsidTr="00BC583F">
        <w:tc>
          <w:tcPr>
            <w:tcW w:w="9777" w:type="dxa"/>
            <w:gridSpan w:val="2"/>
            <w:tcBorders>
              <w:top w:val="single" w:sz="4" w:space="0" w:color="00000A"/>
              <w:left w:val="single" w:sz="4" w:space="0" w:color="00000A"/>
              <w:bottom w:val="single" w:sz="4" w:space="0" w:color="00000A"/>
              <w:right w:val="single" w:sz="4" w:space="0" w:color="00000A"/>
            </w:tcBorders>
            <w:shd w:val="clear" w:color="auto" w:fill="auto"/>
          </w:tcPr>
          <w:p w:rsidR="001F000D" w:rsidRDefault="001F000D" w:rsidP="00BC583F">
            <w:pPr>
              <w:jc w:val="center"/>
            </w:pPr>
            <w:r>
              <w:rPr>
                <w:rFonts w:ascii="Verdana" w:hAnsi="Verdana" w:cs="Verdana"/>
                <w:sz w:val="18"/>
              </w:rPr>
              <w:t>Il Responsabile del procedimento della Tutela del Paesaggio:</w:t>
            </w:r>
          </w:p>
          <w:p w:rsidR="001F000D" w:rsidRDefault="001F000D" w:rsidP="00BC583F">
            <w:pPr>
              <w:jc w:val="center"/>
              <w:rPr>
                <w:rFonts w:ascii="Verdana" w:hAnsi="Verdana" w:cs="Verdana"/>
                <w:sz w:val="18"/>
              </w:rPr>
            </w:pPr>
            <w:r>
              <w:rPr>
                <w:rFonts w:ascii="Verdana" w:hAnsi="Verdana" w:cs="Verdana"/>
                <w:noProof/>
                <w:sz w:val="18"/>
                <w:lang w:eastAsia="it-IT"/>
              </w:rPr>
              <w:drawing>
                <wp:anchor distT="0" distB="0" distL="114300" distR="114300" simplePos="0" relativeHeight="251660288" behindDoc="1" locked="0" layoutInCell="1" allowOverlap="1" wp14:anchorId="52800C38" wp14:editId="15619A8F">
                  <wp:simplePos x="0" y="0"/>
                  <wp:positionH relativeFrom="column">
                    <wp:posOffset>2561590</wp:posOffset>
                  </wp:positionH>
                  <wp:positionV relativeFrom="paragraph">
                    <wp:posOffset>1905</wp:posOffset>
                  </wp:positionV>
                  <wp:extent cx="998855" cy="555625"/>
                  <wp:effectExtent l="0" t="0" r="0" b="0"/>
                  <wp:wrapNone/>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6"/>
                          <pic:cNvPicPr>
                            <a:picLocks noChangeAspect="1" noChangeArrowheads="1"/>
                          </pic:cNvPicPr>
                        </pic:nvPicPr>
                        <pic:blipFill>
                          <a:blip r:embed="rId8"/>
                          <a:stretch>
                            <a:fillRect/>
                          </a:stretch>
                        </pic:blipFill>
                        <pic:spPr bwMode="auto">
                          <a:xfrm>
                            <a:off x="0" y="0"/>
                            <a:ext cx="998855" cy="555625"/>
                          </a:xfrm>
                          <a:prstGeom prst="rect">
                            <a:avLst/>
                          </a:prstGeom>
                        </pic:spPr>
                      </pic:pic>
                    </a:graphicData>
                  </a:graphic>
                </wp:anchor>
              </w:drawing>
            </w:r>
          </w:p>
          <w:p w:rsidR="001F000D" w:rsidRDefault="001F000D" w:rsidP="00BC583F">
            <w:pPr>
              <w:jc w:val="center"/>
              <w:rPr>
                <w:rFonts w:ascii="Arial" w:hAnsi="Arial" w:cs="Arial"/>
              </w:rPr>
            </w:pPr>
          </w:p>
          <w:p w:rsidR="001F000D" w:rsidRDefault="001F000D" w:rsidP="00BC583F">
            <w:pPr>
              <w:jc w:val="center"/>
              <w:rPr>
                <w:rFonts w:ascii="Arial" w:hAnsi="Arial" w:cs="Arial"/>
              </w:rPr>
            </w:pPr>
          </w:p>
        </w:tc>
      </w:tr>
      <w:tr w:rsidR="001F000D" w:rsidTr="00BC583F">
        <w:tc>
          <w:tcPr>
            <w:tcW w:w="4905" w:type="dxa"/>
            <w:tcBorders>
              <w:top w:val="single" w:sz="4" w:space="0" w:color="00000A"/>
              <w:left w:val="single" w:sz="4" w:space="0" w:color="00000A"/>
              <w:bottom w:val="single" w:sz="4" w:space="0" w:color="00000A"/>
              <w:right w:val="single" w:sz="4" w:space="0" w:color="00000A"/>
            </w:tcBorders>
            <w:shd w:val="clear" w:color="auto" w:fill="auto"/>
          </w:tcPr>
          <w:p w:rsidR="001F000D" w:rsidRDefault="001F000D" w:rsidP="00BC583F">
            <w:pPr>
              <w:jc w:val="center"/>
            </w:pPr>
            <w:r>
              <w:rPr>
                <w:noProof/>
                <w:lang w:eastAsia="it-IT"/>
              </w:rPr>
              <w:lastRenderedPageBreak/>
              <w:drawing>
                <wp:inline distT="0" distB="0" distL="0" distR="0" wp14:anchorId="7AE3850C" wp14:editId="0574079D">
                  <wp:extent cx="1059815" cy="971550"/>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1059815" cy="971550"/>
                          </a:xfrm>
                          <a:prstGeom prst="rect">
                            <a:avLst/>
                          </a:prstGeom>
                        </pic:spPr>
                      </pic:pic>
                    </a:graphicData>
                  </a:graphic>
                </wp:inline>
              </w:drawing>
            </w:r>
          </w:p>
        </w:tc>
        <w:tc>
          <w:tcPr>
            <w:tcW w:w="4872" w:type="dxa"/>
            <w:tcBorders>
              <w:top w:val="single" w:sz="4" w:space="0" w:color="00000A"/>
              <w:left w:val="single" w:sz="4" w:space="0" w:color="00000A"/>
              <w:bottom w:val="single" w:sz="4" w:space="0" w:color="00000A"/>
              <w:right w:val="single" w:sz="4" w:space="0" w:color="00000A"/>
            </w:tcBorders>
            <w:shd w:val="clear" w:color="auto" w:fill="auto"/>
          </w:tcPr>
          <w:p w:rsidR="001F000D" w:rsidRDefault="001F000D" w:rsidP="00BC583F">
            <w:pPr>
              <w:jc w:val="center"/>
              <w:rPr>
                <w:rFonts w:ascii="Arial" w:hAnsi="Arial" w:cs="Arial"/>
              </w:rPr>
            </w:pPr>
          </w:p>
          <w:p w:rsidR="001F000D" w:rsidRDefault="001F000D" w:rsidP="00BC583F">
            <w:pPr>
              <w:jc w:val="center"/>
              <w:rPr>
                <w:rFonts w:ascii="Arial" w:hAnsi="Arial" w:cs="Arial"/>
              </w:rPr>
            </w:pPr>
            <w:r>
              <w:rPr>
                <w:rFonts w:ascii="Arial" w:hAnsi="Arial" w:cs="Arial"/>
              </w:rPr>
              <w:t>Il Dirigente</w:t>
            </w:r>
          </w:p>
          <w:p w:rsidR="001F000D" w:rsidRDefault="001F000D" w:rsidP="00BC583F">
            <w:pPr>
              <w:jc w:val="center"/>
              <w:rPr>
                <w:rFonts w:ascii="Arial" w:hAnsi="Arial" w:cs="Arial"/>
                <w:b/>
              </w:rPr>
            </w:pPr>
            <w:r>
              <w:rPr>
                <w:rFonts w:ascii="Arial" w:hAnsi="Arial" w:cs="Arial"/>
                <w:b/>
              </w:rPr>
              <w:t>Ripartizione VII – Gestione del Territorio –</w:t>
            </w:r>
          </w:p>
          <w:p w:rsidR="001F000D" w:rsidRDefault="001F000D" w:rsidP="00BC583F">
            <w:pPr>
              <w:jc w:val="center"/>
              <w:rPr>
                <w:rFonts w:ascii="Arial" w:hAnsi="Arial" w:cs="Arial"/>
              </w:rPr>
            </w:pPr>
            <w:r>
              <w:rPr>
                <w:rFonts w:ascii="Arial" w:hAnsi="Arial" w:cs="Arial"/>
              </w:rPr>
              <w:t>Ing. Giorgio Ottonello</w:t>
            </w:r>
          </w:p>
          <w:p w:rsidR="001F000D" w:rsidRDefault="001F000D" w:rsidP="00BC583F">
            <w:pPr>
              <w:jc w:val="center"/>
              <w:rPr>
                <w:rFonts w:ascii="Arial" w:hAnsi="Arial" w:cs="Arial"/>
                <w:i/>
              </w:rPr>
            </w:pPr>
          </w:p>
          <w:p w:rsidR="001F000D" w:rsidRDefault="001F000D" w:rsidP="00BC583F">
            <w:pPr>
              <w:jc w:val="center"/>
              <w:rPr>
                <w:rFonts w:ascii="Arial" w:hAnsi="Arial" w:cs="Arial"/>
              </w:rPr>
            </w:pPr>
          </w:p>
          <w:p w:rsidR="001F000D" w:rsidRDefault="001F000D" w:rsidP="00BC583F">
            <w:pPr>
              <w:jc w:val="center"/>
              <w:rPr>
                <w:rFonts w:ascii="Arial" w:hAnsi="Arial" w:cs="Arial"/>
                <w:i/>
              </w:rPr>
            </w:pPr>
          </w:p>
        </w:tc>
      </w:tr>
      <w:tr w:rsidR="001F000D" w:rsidTr="00BC583F">
        <w:tc>
          <w:tcPr>
            <w:tcW w:w="9777" w:type="dxa"/>
            <w:gridSpan w:val="2"/>
            <w:tcBorders>
              <w:top w:val="single" w:sz="4" w:space="0" w:color="00000A"/>
              <w:left w:val="single" w:sz="4" w:space="0" w:color="00000A"/>
              <w:bottom w:val="single" w:sz="4" w:space="0" w:color="00000A"/>
              <w:right w:val="single" w:sz="4" w:space="0" w:color="00000A"/>
            </w:tcBorders>
            <w:shd w:val="clear" w:color="auto" w:fill="auto"/>
          </w:tcPr>
          <w:p w:rsidR="001F000D" w:rsidRDefault="001F000D" w:rsidP="00BC583F">
            <w:pPr>
              <w:jc w:val="center"/>
            </w:pPr>
            <w:r>
              <w:rPr>
                <w:rFonts w:ascii="Arial" w:hAnsi="Arial" w:cs="Arial"/>
                <w:b/>
                <w:sz w:val="18"/>
                <w:szCs w:val="18"/>
              </w:rPr>
              <w:t>Ripartizione VII – Gestione del Territorio –</w:t>
            </w:r>
          </w:p>
          <w:p w:rsidR="001F000D" w:rsidRDefault="001F000D" w:rsidP="00BC583F">
            <w:pPr>
              <w:jc w:val="center"/>
              <w:rPr>
                <w:rFonts w:ascii="Arial" w:hAnsi="Arial" w:cs="Arial"/>
                <w:b/>
                <w:sz w:val="18"/>
                <w:szCs w:val="18"/>
              </w:rPr>
            </w:pPr>
            <w:r>
              <w:rPr>
                <w:rFonts w:ascii="Arial" w:hAnsi="Arial" w:cs="Arial"/>
                <w:b/>
                <w:sz w:val="18"/>
                <w:szCs w:val="18"/>
              </w:rPr>
              <w:t>Sportello Unico per l'Edilizia (SUE)</w:t>
            </w:r>
          </w:p>
          <w:p w:rsidR="001F000D" w:rsidRDefault="001F000D" w:rsidP="00BC583F">
            <w:pPr>
              <w:jc w:val="center"/>
              <w:rPr>
                <w:rFonts w:ascii="Arial" w:hAnsi="Arial" w:cs="Arial"/>
                <w:b/>
                <w:sz w:val="18"/>
                <w:szCs w:val="18"/>
              </w:rPr>
            </w:pPr>
            <w:r>
              <w:rPr>
                <w:rFonts w:ascii="Arial" w:hAnsi="Arial" w:cs="Arial"/>
                <w:b/>
                <w:sz w:val="18"/>
                <w:szCs w:val="18"/>
              </w:rPr>
              <w:t>Piazza Molfino 10 – III Piano</w:t>
            </w:r>
          </w:p>
          <w:p w:rsidR="001F000D" w:rsidRDefault="001F000D" w:rsidP="00BC583F">
            <w:pPr>
              <w:pStyle w:val="Maschera"/>
              <w:tabs>
                <w:tab w:val="left" w:pos="5245"/>
                <w:tab w:val="left" w:pos="5387"/>
                <w:tab w:val="left" w:pos="5670"/>
              </w:tabs>
              <w:spacing w:line="240" w:lineRule="auto"/>
              <w:ind w:left="142" w:right="284"/>
              <w:rPr>
                <w:rFonts w:ascii="Arial" w:hAnsi="Arial" w:cs="Arial"/>
                <w:i w:val="0"/>
                <w:color w:val="333333"/>
                <w:sz w:val="18"/>
                <w:szCs w:val="18"/>
              </w:rPr>
            </w:pPr>
            <w:r>
              <w:rPr>
                <w:rFonts w:ascii="Arial" w:hAnsi="Arial" w:cs="Arial"/>
                <w:i w:val="0"/>
                <w:color w:val="333333"/>
                <w:sz w:val="18"/>
                <w:szCs w:val="18"/>
              </w:rPr>
              <w:t>Segreteria di Ripartizione: 0185680310 – 0185680413</w:t>
            </w:r>
          </w:p>
          <w:p w:rsidR="001F000D" w:rsidRDefault="00866B50" w:rsidP="001F000D">
            <w:pPr>
              <w:pStyle w:val="Titolo3"/>
              <w:numPr>
                <w:ilvl w:val="2"/>
                <w:numId w:val="4"/>
              </w:numPr>
              <w:ind w:left="142" w:right="284"/>
            </w:pPr>
            <w:hyperlink r:id="rId10">
              <w:r w:rsidR="001F000D">
                <w:rPr>
                  <w:rStyle w:val="CollegamentoInternet"/>
                  <w:rFonts w:ascii="Arial" w:hAnsi="Arial" w:cs="Arial"/>
                  <w:iCs/>
                  <w:sz w:val="18"/>
                  <w:szCs w:val="18"/>
                </w:rPr>
                <w:t>PEC:</w:t>
              </w:r>
            </w:hyperlink>
            <w:r w:rsidR="001F000D">
              <w:rPr>
                <w:rFonts w:ascii="Arial" w:hAnsi="Arial" w:cs="Arial"/>
                <w:iCs/>
                <w:sz w:val="18"/>
                <w:szCs w:val="18"/>
              </w:rPr>
              <w:t>protocollo@comune.rapallo.ge.it</w:t>
            </w:r>
          </w:p>
          <w:p w:rsidR="001F000D" w:rsidRDefault="001F000D" w:rsidP="001F000D">
            <w:pPr>
              <w:pStyle w:val="Titolo3"/>
              <w:numPr>
                <w:ilvl w:val="2"/>
                <w:numId w:val="4"/>
              </w:numPr>
              <w:ind w:left="142" w:right="284"/>
            </w:pPr>
            <w:r>
              <w:rPr>
                <w:rStyle w:val="CollegamentoInternet"/>
                <w:rFonts w:ascii="Arial" w:hAnsi="Arial" w:cs="Arial"/>
                <w:iCs/>
                <w:sz w:val="18"/>
                <w:szCs w:val="18"/>
              </w:rPr>
              <w:t>EMAIL:</w:t>
            </w:r>
            <w:hyperlink r:id="rId11">
              <w:r>
                <w:rPr>
                  <w:rStyle w:val="CollegamentoInternet"/>
                  <w:rFonts w:ascii="Helvetica" w:hAnsi="Helvetica" w:cs="Arial"/>
                  <w:sz w:val="18"/>
                  <w:szCs w:val="18"/>
                </w:rPr>
                <w:t>edilizia_privata@comune.rapallo.ge.it</w:t>
              </w:r>
            </w:hyperlink>
          </w:p>
          <w:p w:rsidR="001F000D" w:rsidRDefault="001F000D" w:rsidP="001F000D">
            <w:pPr>
              <w:pStyle w:val="Titolo3"/>
              <w:numPr>
                <w:ilvl w:val="2"/>
                <w:numId w:val="4"/>
              </w:numPr>
              <w:ind w:left="142" w:right="284"/>
              <w:rPr>
                <w:rFonts w:ascii="Arial" w:hAnsi="Arial" w:cs="Arial"/>
                <w:i/>
                <w:color w:val="00000A"/>
                <w:sz w:val="18"/>
                <w:szCs w:val="18"/>
              </w:rPr>
            </w:pPr>
            <w:r>
              <w:rPr>
                <w:rFonts w:ascii="Arial" w:hAnsi="Arial" w:cs="Arial"/>
                <w:color w:val="00000A"/>
                <w:sz w:val="18"/>
                <w:szCs w:val="18"/>
              </w:rPr>
              <w:t>Orario ricevimento: MARTEDI' e GIOVEDI'  dalle ore 8,45 alle ore 12,00</w:t>
            </w:r>
          </w:p>
        </w:tc>
      </w:tr>
    </w:tbl>
    <w:p w:rsidR="001F000D" w:rsidRPr="00E72FED" w:rsidRDefault="001F000D" w:rsidP="001F000D">
      <w:pPr>
        <w:rPr>
          <w:rFonts w:ascii="Verdana" w:hAnsi="Verdana" w:cs="Verdana"/>
          <w:sz w:val="18"/>
        </w:rPr>
      </w:pPr>
    </w:p>
    <w:p w:rsidR="00B31885" w:rsidRPr="00E72FED" w:rsidRDefault="00B31885">
      <w:pPr>
        <w:jc w:val="both"/>
        <w:rPr>
          <w:rFonts w:ascii="Verdana" w:hAnsi="Verdana" w:cs="Verdana"/>
          <w:sz w:val="18"/>
        </w:rPr>
      </w:pPr>
    </w:p>
    <w:sectPr w:rsidR="00B31885" w:rsidRPr="00E72FED">
      <w:headerReference w:type="default" r:id="rId12"/>
      <w:footerReference w:type="default" r:id="rId13"/>
      <w:pgSz w:w="11906" w:h="16838"/>
      <w:pgMar w:top="1332" w:right="1134" w:bottom="1134" w:left="1134" w:header="1276" w:footer="15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B50" w:rsidRDefault="00866B50">
      <w:r>
        <w:separator/>
      </w:r>
    </w:p>
  </w:endnote>
  <w:endnote w:type="continuationSeparator" w:id="0">
    <w:p w:rsidR="00866B50" w:rsidRDefault="00866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New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CommScript">
    <w:altName w:val="Times New Roman"/>
    <w:charset w:val="00"/>
    <w:family w:val="roman"/>
    <w:pitch w:val="variable"/>
  </w:font>
  <w:font w:name="Arial Unicode MS;MS Gothic">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885" w:rsidRDefault="00446B6B">
    <w:pPr>
      <w:pStyle w:val="Pidipagina"/>
      <w:jc w:val="center"/>
    </w:pPr>
    <w:r>
      <w:rPr>
        <w:rStyle w:val="Numerodipagina"/>
        <w:rFonts w:ascii="Verdana" w:hAnsi="Verdana" w:cs="Verdana"/>
        <w:sz w:val="18"/>
      </w:rPr>
      <w:t xml:space="preserve">pagina </w:t>
    </w:r>
    <w:r>
      <w:rPr>
        <w:rStyle w:val="Numerodipagina"/>
        <w:rFonts w:ascii="Verdana" w:hAnsi="Verdana" w:cs="Verdana"/>
        <w:sz w:val="18"/>
      </w:rPr>
      <w:fldChar w:fldCharType="begin"/>
    </w:r>
    <w:r>
      <w:rPr>
        <w:rStyle w:val="Numerodipagina"/>
        <w:rFonts w:ascii="Verdana" w:hAnsi="Verdana" w:cs="Verdana"/>
        <w:sz w:val="18"/>
      </w:rPr>
      <w:instrText>PAGE</w:instrText>
    </w:r>
    <w:r>
      <w:rPr>
        <w:rStyle w:val="Numerodipagina"/>
        <w:rFonts w:ascii="Verdana" w:hAnsi="Verdana" w:cs="Verdana"/>
        <w:sz w:val="18"/>
      </w:rPr>
      <w:fldChar w:fldCharType="separate"/>
    </w:r>
    <w:r w:rsidR="00642E86">
      <w:rPr>
        <w:rStyle w:val="Numerodipagina"/>
        <w:rFonts w:ascii="Verdana" w:hAnsi="Verdana" w:cs="Verdana"/>
        <w:noProof/>
        <w:sz w:val="18"/>
      </w:rPr>
      <w:t>1</w:t>
    </w:r>
    <w:r>
      <w:rPr>
        <w:rStyle w:val="Numerodipagina"/>
        <w:rFonts w:ascii="Verdana" w:hAnsi="Verdana" w:cs="Verdana"/>
        <w:sz w:val="18"/>
      </w:rPr>
      <w:fldChar w:fldCharType="end"/>
    </w:r>
    <w:r>
      <w:rPr>
        <w:rStyle w:val="Numerodipagina"/>
        <w:rFonts w:ascii="Verdana" w:hAnsi="Verdana" w:cs="Verdana"/>
        <w:sz w:val="18"/>
      </w:rPr>
      <w:t xml:space="preserve"> di </w:t>
    </w:r>
    <w:r>
      <w:rPr>
        <w:rStyle w:val="Numerodipagina"/>
        <w:rFonts w:ascii="Verdana" w:hAnsi="Verdana" w:cs="Verdana"/>
        <w:sz w:val="18"/>
      </w:rPr>
      <w:fldChar w:fldCharType="begin"/>
    </w:r>
    <w:r>
      <w:rPr>
        <w:rStyle w:val="Numerodipagina"/>
        <w:rFonts w:ascii="Verdana" w:hAnsi="Verdana" w:cs="Verdana"/>
        <w:sz w:val="18"/>
      </w:rPr>
      <w:instrText>NUMPAGES \* ARABIC</w:instrText>
    </w:r>
    <w:r>
      <w:rPr>
        <w:rStyle w:val="Numerodipagina"/>
        <w:rFonts w:ascii="Verdana" w:hAnsi="Verdana" w:cs="Verdana"/>
        <w:sz w:val="18"/>
      </w:rPr>
      <w:fldChar w:fldCharType="separate"/>
    </w:r>
    <w:r w:rsidR="00642E86">
      <w:rPr>
        <w:rStyle w:val="Numerodipagina"/>
        <w:rFonts w:ascii="Verdana" w:hAnsi="Verdana" w:cs="Verdana"/>
        <w:noProof/>
        <w:sz w:val="18"/>
      </w:rPr>
      <w:t>2</w:t>
    </w:r>
    <w:r>
      <w:rPr>
        <w:rStyle w:val="Numerodipagina"/>
        <w:rFonts w:ascii="Verdana" w:hAnsi="Verdana" w:cs="Verda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B50" w:rsidRDefault="00866B50">
      <w:r>
        <w:separator/>
      </w:r>
    </w:p>
  </w:footnote>
  <w:footnote w:type="continuationSeparator" w:id="0">
    <w:p w:rsidR="00866B50" w:rsidRDefault="00866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Ind w:w="-70" w:type="dxa"/>
      <w:tblCellMar>
        <w:left w:w="70" w:type="dxa"/>
        <w:right w:w="70" w:type="dxa"/>
      </w:tblCellMar>
      <w:tblLook w:val="0000" w:firstRow="0" w:lastRow="0" w:firstColumn="0" w:lastColumn="0" w:noHBand="0" w:noVBand="0"/>
    </w:tblPr>
    <w:tblGrid>
      <w:gridCol w:w="1488"/>
      <w:gridCol w:w="8221"/>
    </w:tblGrid>
    <w:tr w:rsidR="00B31885">
      <w:trPr>
        <w:trHeight w:val="1400"/>
      </w:trPr>
      <w:tc>
        <w:tcPr>
          <w:tcW w:w="1488" w:type="dxa"/>
          <w:shd w:val="clear" w:color="auto" w:fill="auto"/>
          <w:vAlign w:val="center"/>
        </w:tcPr>
        <w:p w:rsidR="00B31885" w:rsidRDefault="00446B6B">
          <w:pPr>
            <w:pStyle w:val="Didascalia"/>
            <w:ind w:left="426" w:hanging="426"/>
            <w:rPr>
              <w:sz w:val="16"/>
            </w:rPr>
          </w:pPr>
          <w:r>
            <w:rPr>
              <w:rFonts w:ascii="Verdana" w:hAnsi="Verdana" w:cs="Verdana"/>
              <w:noProof/>
              <w:color w:val="000000"/>
              <w:sz w:val="8"/>
              <w:szCs w:val="8"/>
              <w:lang w:eastAsia="it-IT"/>
            </w:rPr>
            <w:drawing>
              <wp:inline distT="0" distB="0" distL="0" distR="0" wp14:anchorId="48FB70E3" wp14:editId="712682B0">
                <wp:extent cx="815975" cy="8159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
                        <a:srcRect l="-46" t="-46" r="-46" b="-46"/>
                        <a:stretch>
                          <a:fillRect/>
                        </a:stretch>
                      </pic:blipFill>
                      <pic:spPr bwMode="auto">
                        <a:xfrm>
                          <a:off x="0" y="0"/>
                          <a:ext cx="815975" cy="815975"/>
                        </a:xfrm>
                        <a:prstGeom prst="rect">
                          <a:avLst/>
                        </a:prstGeom>
                      </pic:spPr>
                    </pic:pic>
                  </a:graphicData>
                </a:graphic>
              </wp:inline>
            </w:drawing>
          </w:r>
        </w:p>
      </w:tc>
      <w:tc>
        <w:tcPr>
          <w:tcW w:w="8221" w:type="dxa"/>
          <w:shd w:val="clear" w:color="auto" w:fill="auto"/>
          <w:vAlign w:val="center"/>
        </w:tcPr>
        <w:p w:rsidR="00B31885" w:rsidRDefault="00B31885">
          <w:pPr>
            <w:snapToGrid w:val="0"/>
            <w:jc w:val="center"/>
            <w:rPr>
              <w:rFonts w:ascii="Arial" w:hAnsi="Arial" w:cs="Arial"/>
              <w:sz w:val="16"/>
            </w:rPr>
          </w:pPr>
        </w:p>
        <w:p w:rsidR="00F365D8" w:rsidRDefault="00F365D8" w:rsidP="00F365D8">
          <w:pPr>
            <w:jc w:val="center"/>
            <w:rPr>
              <w:rFonts w:ascii="Arial" w:hAnsi="Arial" w:cs="Arial"/>
            </w:rPr>
          </w:pPr>
          <w:r>
            <w:rPr>
              <w:rFonts w:ascii="Arial" w:hAnsi="Arial" w:cs="Arial"/>
            </w:rPr>
            <w:t xml:space="preserve">CITTA' DI RAPALLO (GE) 16035 </w:t>
          </w:r>
        </w:p>
        <w:p w:rsidR="00F365D8" w:rsidRDefault="00F365D8" w:rsidP="00F365D8">
          <w:pPr>
            <w:jc w:val="center"/>
            <w:rPr>
              <w:rFonts w:ascii="Arial" w:hAnsi="Arial" w:cs="Arial"/>
            </w:rPr>
          </w:pPr>
          <w:r>
            <w:rPr>
              <w:rFonts w:ascii="Arial" w:hAnsi="Arial" w:cs="Arial"/>
            </w:rPr>
            <w:t>PIAZZA DELLE NAZIONI n. 4</w:t>
          </w:r>
        </w:p>
        <w:p w:rsidR="00F365D8" w:rsidRDefault="00F365D8" w:rsidP="00F365D8">
          <w:pPr>
            <w:jc w:val="center"/>
            <w:rPr>
              <w:rFonts w:ascii="Arial" w:hAnsi="Arial" w:cs="Arial"/>
              <w:b/>
            </w:rPr>
          </w:pPr>
          <w:r>
            <w:rPr>
              <w:rFonts w:ascii="Arial" w:hAnsi="Arial" w:cs="Arial"/>
              <w:b/>
            </w:rPr>
            <w:t>Ripartizione VII – Gestione del Territorio –</w:t>
          </w:r>
        </w:p>
        <w:p w:rsidR="00F365D8" w:rsidRDefault="00F365D8" w:rsidP="00F365D8">
          <w:pPr>
            <w:jc w:val="center"/>
            <w:rPr>
              <w:rFonts w:ascii="Arial" w:hAnsi="Arial" w:cs="Arial"/>
              <w:b/>
            </w:rPr>
          </w:pPr>
          <w:r>
            <w:rPr>
              <w:rFonts w:ascii="Arial" w:hAnsi="Arial" w:cs="Arial"/>
              <w:b/>
            </w:rPr>
            <w:t xml:space="preserve">Sportello Unico per l'Edilizia (SUE) </w:t>
          </w:r>
        </w:p>
        <w:p w:rsidR="00B31885" w:rsidRDefault="00446B6B">
          <w:pPr>
            <w:jc w:val="center"/>
            <w:rPr>
              <w:rFonts w:ascii="Arial" w:hAnsi="Arial" w:cs="Arial"/>
              <w:b/>
            </w:rPr>
          </w:pPr>
          <w:r>
            <w:rPr>
              <w:rFonts w:ascii="Arial" w:eastAsia="Arial" w:hAnsi="Arial" w:cs="Arial"/>
              <w:b/>
            </w:rPr>
            <w:t xml:space="preserve"> </w:t>
          </w:r>
        </w:p>
      </w:tc>
    </w:tr>
  </w:tbl>
  <w:p w:rsidR="00B31885" w:rsidRDefault="00B31885">
    <w:pPr>
      <w:pStyle w:val="Intestazione"/>
      <w:jc w:val="center"/>
      <w:rPr>
        <w:rFonts w:ascii="Verdana" w:hAnsi="Verdana" w:cs="Verdana"/>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17704E61"/>
    <w:multiLevelType w:val="multilevel"/>
    <w:tmpl w:val="429CB4FE"/>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C178DB"/>
    <w:multiLevelType w:val="multilevel"/>
    <w:tmpl w:val="9E48A52C"/>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pStyle w:val="Titolo4"/>
      <w:suff w:val="nothing"/>
      <w:lvlText w:val=""/>
      <w:lvlJc w:val="left"/>
      <w:pPr>
        <w:ind w:left="0" w:firstLine="0"/>
      </w:pPr>
    </w:lvl>
    <w:lvl w:ilvl="4">
      <w:start w:val="1"/>
      <w:numFmt w:val="none"/>
      <w:pStyle w:val="Titolo5"/>
      <w:suff w:val="nothing"/>
      <w:lvlText w:val=""/>
      <w:lvlJc w:val="left"/>
      <w:pPr>
        <w:ind w:left="0" w:firstLine="0"/>
      </w:pPr>
    </w:lvl>
    <w:lvl w:ilvl="5">
      <w:start w:val="1"/>
      <w:numFmt w:val="none"/>
      <w:pStyle w:val="Titolo6"/>
      <w:suff w:val="nothing"/>
      <w:lvlText w:val=""/>
      <w:lvlJc w:val="left"/>
      <w:pPr>
        <w:ind w:left="0" w:firstLine="0"/>
      </w:pPr>
    </w:lvl>
    <w:lvl w:ilvl="6">
      <w:start w:val="1"/>
      <w:numFmt w:val="none"/>
      <w:pStyle w:val="Titolo7"/>
      <w:suff w:val="nothing"/>
      <w:lvlText w:val=""/>
      <w:lvlJc w:val="left"/>
      <w:pPr>
        <w:ind w:left="0" w:firstLine="0"/>
      </w:pPr>
    </w:lvl>
    <w:lvl w:ilvl="7">
      <w:start w:val="1"/>
      <w:numFmt w:val="none"/>
      <w:pStyle w:val="Titolo8"/>
      <w:suff w:val="nothing"/>
      <w:lvlText w:val=""/>
      <w:lvlJc w:val="left"/>
      <w:pPr>
        <w:ind w:left="0" w:firstLine="0"/>
      </w:pPr>
    </w:lvl>
    <w:lvl w:ilvl="8">
      <w:start w:val="1"/>
      <w:numFmt w:val="none"/>
      <w:pStyle w:val="Titolo9"/>
      <w:suff w:val="nothing"/>
      <w:lvlText w:val=""/>
      <w:lvlJc w:val="left"/>
      <w:pPr>
        <w:ind w:left="0" w:firstLine="0"/>
      </w:pPr>
    </w:lvl>
  </w:abstractNum>
  <w:abstractNum w:abstractNumId="3">
    <w:nsid w:val="69B22714"/>
    <w:multiLevelType w:val="multilevel"/>
    <w:tmpl w:val="B0484A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85"/>
    <w:rsid w:val="000539E9"/>
    <w:rsid w:val="000A008A"/>
    <w:rsid w:val="00130AF5"/>
    <w:rsid w:val="001E7AE5"/>
    <w:rsid w:val="001F000D"/>
    <w:rsid w:val="002D2B1E"/>
    <w:rsid w:val="0030591C"/>
    <w:rsid w:val="00446B6B"/>
    <w:rsid w:val="004542E7"/>
    <w:rsid w:val="00642E86"/>
    <w:rsid w:val="006F11B9"/>
    <w:rsid w:val="007A7EBB"/>
    <w:rsid w:val="008540ED"/>
    <w:rsid w:val="00866B50"/>
    <w:rsid w:val="00947345"/>
    <w:rsid w:val="009876B7"/>
    <w:rsid w:val="00B31885"/>
    <w:rsid w:val="00CF2DA5"/>
    <w:rsid w:val="00D65F41"/>
    <w:rsid w:val="00D9476A"/>
    <w:rsid w:val="00E03D38"/>
    <w:rsid w:val="00E72FED"/>
    <w:rsid w:val="00F26602"/>
    <w:rsid w:val="00F365D8"/>
    <w:rsid w:val="00F60FAB"/>
    <w:rsid w:val="00F802BE"/>
    <w:rsid w:val="00FC10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Times New Roman" w:eastAsia="Times New Roman" w:hAnsi="Times New Roman" w:cs="Times New Roman"/>
      <w:sz w:val="20"/>
      <w:szCs w:val="20"/>
      <w:lang w:bidi="ar-SA"/>
    </w:rPr>
  </w:style>
  <w:style w:type="paragraph" w:styleId="Titolo1">
    <w:name w:val="heading 1"/>
    <w:basedOn w:val="Normale"/>
    <w:next w:val="Normale"/>
    <w:qFormat/>
    <w:pPr>
      <w:keepNext/>
      <w:numPr>
        <w:numId w:val="1"/>
      </w:numPr>
      <w:jc w:val="both"/>
      <w:outlineLvl w:val="0"/>
    </w:pPr>
    <w:rPr>
      <w:sz w:val="28"/>
    </w:rPr>
  </w:style>
  <w:style w:type="paragraph" w:styleId="Titolo2">
    <w:name w:val="heading 2"/>
    <w:basedOn w:val="Normale"/>
    <w:next w:val="Normale"/>
    <w:qFormat/>
    <w:pPr>
      <w:keepNext/>
      <w:numPr>
        <w:ilvl w:val="1"/>
        <w:numId w:val="1"/>
      </w:numPr>
      <w:jc w:val="center"/>
      <w:outlineLvl w:val="1"/>
    </w:pPr>
    <w:rPr>
      <w:b/>
      <w:i/>
      <w:sz w:val="24"/>
    </w:rPr>
  </w:style>
  <w:style w:type="paragraph" w:styleId="Titolo3">
    <w:name w:val="heading 3"/>
    <w:basedOn w:val="Normale"/>
    <w:next w:val="Normale"/>
    <w:qFormat/>
    <w:pPr>
      <w:keepNext/>
      <w:numPr>
        <w:ilvl w:val="2"/>
        <w:numId w:val="1"/>
      </w:numPr>
      <w:ind w:left="5670"/>
      <w:jc w:val="center"/>
      <w:outlineLvl w:val="2"/>
    </w:pPr>
    <w:rPr>
      <w:sz w:val="24"/>
    </w:rPr>
  </w:style>
  <w:style w:type="paragraph" w:styleId="Titolo4">
    <w:name w:val="heading 4"/>
    <w:basedOn w:val="Normale"/>
    <w:next w:val="Normale"/>
    <w:qFormat/>
    <w:pPr>
      <w:keepNext/>
      <w:numPr>
        <w:ilvl w:val="3"/>
        <w:numId w:val="1"/>
      </w:numPr>
      <w:ind w:firstLine="5387"/>
      <w:outlineLvl w:val="3"/>
    </w:pPr>
    <w:rPr>
      <w:b/>
      <w:sz w:val="24"/>
    </w:rPr>
  </w:style>
  <w:style w:type="paragraph" w:styleId="Titolo5">
    <w:name w:val="heading 5"/>
    <w:basedOn w:val="Normale"/>
    <w:next w:val="Normale"/>
    <w:qFormat/>
    <w:pPr>
      <w:keepNext/>
      <w:numPr>
        <w:ilvl w:val="4"/>
        <w:numId w:val="1"/>
      </w:numPr>
      <w:jc w:val="center"/>
      <w:outlineLvl w:val="4"/>
    </w:pPr>
    <w:rPr>
      <w:rFonts w:ascii="Arial" w:hAnsi="Arial" w:cs="Arial"/>
      <w:sz w:val="24"/>
    </w:rPr>
  </w:style>
  <w:style w:type="paragraph" w:styleId="Titolo6">
    <w:name w:val="heading 6"/>
    <w:basedOn w:val="Normale"/>
    <w:next w:val="Normale"/>
    <w:qFormat/>
    <w:pPr>
      <w:keepNext/>
      <w:numPr>
        <w:ilvl w:val="5"/>
        <w:numId w:val="1"/>
      </w:numPr>
      <w:jc w:val="center"/>
      <w:outlineLvl w:val="5"/>
    </w:pPr>
    <w:rPr>
      <w:rFonts w:ascii="Arial" w:hAnsi="Arial" w:cs="Arial"/>
      <w:b/>
      <w:bCs/>
      <w:sz w:val="28"/>
    </w:rPr>
  </w:style>
  <w:style w:type="paragraph" w:styleId="Titolo7">
    <w:name w:val="heading 7"/>
    <w:basedOn w:val="Normale"/>
    <w:next w:val="Normale"/>
    <w:qFormat/>
    <w:pPr>
      <w:keepNext/>
      <w:numPr>
        <w:ilvl w:val="6"/>
        <w:numId w:val="1"/>
      </w:numPr>
      <w:jc w:val="center"/>
      <w:outlineLvl w:val="6"/>
    </w:pPr>
    <w:rPr>
      <w:b/>
      <w:bCs/>
      <w:sz w:val="24"/>
    </w:rPr>
  </w:style>
  <w:style w:type="paragraph" w:styleId="Titolo8">
    <w:name w:val="heading 8"/>
    <w:basedOn w:val="Normale"/>
    <w:next w:val="Normale"/>
    <w:qFormat/>
    <w:pPr>
      <w:keepNext/>
      <w:numPr>
        <w:ilvl w:val="7"/>
        <w:numId w:val="1"/>
      </w:numPr>
      <w:outlineLvl w:val="7"/>
    </w:pPr>
    <w:rPr>
      <w:rFonts w:ascii="Verdana" w:hAnsi="Verdana" w:cs="Verdana"/>
      <w:b/>
      <w:bCs/>
      <w:sz w:val="18"/>
    </w:rPr>
  </w:style>
  <w:style w:type="paragraph" w:styleId="Titolo9">
    <w:name w:val="heading 9"/>
    <w:basedOn w:val="Normale"/>
    <w:next w:val="Normale"/>
    <w:qFormat/>
    <w:pPr>
      <w:keepNext/>
      <w:numPr>
        <w:ilvl w:val="8"/>
        <w:numId w:val="1"/>
      </w:numPr>
      <w:jc w:val="center"/>
      <w:outlineLvl w:val="8"/>
    </w:pPr>
    <w:rPr>
      <w:rFonts w:ascii="Verdana" w:hAnsi="Verdana" w:cs="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rPr>
      <w:rFonts w:ascii="Wingdings" w:hAnsi="Wingdings" w:cs="Wingdings"/>
    </w:rPr>
  </w:style>
  <w:style w:type="character" w:customStyle="1" w:styleId="WW8Num1z2">
    <w:name w:val="WW8Num1z2"/>
    <w:qFormat/>
    <w:rPr>
      <w:rFonts w:ascii="TimesNewRoman" w:eastAsia="Times New Roman" w:hAnsi="TimesNewRoman"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rPr>
      <w:rFonts w:ascii="Symbol" w:hAnsi="Symbol" w:cs="Symbol"/>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Numerodipagina">
    <w:name w:val="Numero di pagina"/>
    <w:basedOn w:val="Carpredefinitoparagrafo"/>
  </w:style>
  <w:style w:type="character" w:customStyle="1" w:styleId="Caratterinotaapidipagina">
    <w:name w:val="Caratteri nota a piè di pagina"/>
    <w:qFormat/>
    <w:rPr>
      <w:vertAlign w:val="superscript"/>
    </w:rPr>
  </w:style>
  <w:style w:type="character" w:customStyle="1" w:styleId="CollegamentoInternet">
    <w:name w:val="Collegamento Internet"/>
    <w:rPr>
      <w:color w:val="0000FF"/>
      <w:u w:val="single"/>
    </w:rPr>
  </w:style>
  <w:style w:type="character" w:customStyle="1" w:styleId="WW-CollegamentoInternet">
    <w:name w:val="WW-Collegamento Internet"/>
    <w:qFormat/>
    <w:rPr>
      <w:color w:val="0563C1"/>
      <w:u w:val="single"/>
    </w:rPr>
  </w:style>
  <w:style w:type="paragraph" w:styleId="Titolo">
    <w:name w:val="Title"/>
    <w:basedOn w:val="Normale"/>
    <w:next w:val="Corpotesto"/>
    <w:qFormat/>
    <w:pPr>
      <w:jc w:val="center"/>
    </w:pPr>
    <w:rPr>
      <w:b/>
      <w:sz w:val="28"/>
    </w:rPr>
  </w:style>
  <w:style w:type="paragraph" w:styleId="Corpotesto">
    <w:name w:val="Body Text"/>
    <w:basedOn w:val="Normale"/>
    <w:pPr>
      <w:jc w:val="both"/>
    </w:pPr>
    <w:rPr>
      <w:sz w:val="24"/>
    </w:rPr>
  </w:style>
  <w:style w:type="paragraph" w:styleId="Elenco">
    <w:name w:val="List"/>
    <w:basedOn w:val="Corpotesto"/>
    <w:rPr>
      <w:rFonts w:cs="Lohit Devanagari"/>
    </w:rPr>
  </w:style>
  <w:style w:type="paragraph" w:styleId="Didascalia">
    <w:name w:val="caption"/>
    <w:basedOn w:val="Normale"/>
    <w:next w:val="Normale"/>
    <w:qFormat/>
    <w:pPr>
      <w:jc w:val="center"/>
    </w:pPr>
    <w:rPr>
      <w:b/>
      <w:sz w:val="24"/>
    </w:rPr>
  </w:style>
  <w:style w:type="paragraph" w:customStyle="1" w:styleId="Indice">
    <w:name w:val="Indice"/>
    <w:basedOn w:val="Normale"/>
    <w:qFormat/>
    <w:pPr>
      <w:suppressLineNumbers/>
    </w:pPr>
    <w:rPr>
      <w:rFonts w:cs="Lohit Devanagari"/>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Rientrocorpodeltesto">
    <w:name w:val="Body Text Indent"/>
    <w:basedOn w:val="Normale"/>
    <w:pPr>
      <w:ind w:firstLine="708"/>
      <w:jc w:val="both"/>
    </w:pPr>
    <w:rPr>
      <w:sz w:val="24"/>
    </w:rPr>
  </w:style>
  <w:style w:type="paragraph" w:styleId="Rientrocorpodeltesto2">
    <w:name w:val="Body Text Indent 2"/>
    <w:basedOn w:val="Normale"/>
    <w:qFormat/>
    <w:pPr>
      <w:ind w:left="5670"/>
    </w:pPr>
    <w:rPr>
      <w:sz w:val="24"/>
    </w:rPr>
  </w:style>
  <w:style w:type="paragraph" w:styleId="Testonotaapidipagina">
    <w:name w:val="footnote text"/>
    <w:basedOn w:val="Normale"/>
  </w:style>
  <w:style w:type="paragraph" w:styleId="Corpodeltesto2">
    <w:name w:val="Body Text 2"/>
    <w:basedOn w:val="Normale"/>
    <w:qFormat/>
    <w:pPr>
      <w:jc w:val="center"/>
    </w:pPr>
  </w:style>
  <w:style w:type="paragraph" w:styleId="Corpodeltesto3">
    <w:name w:val="Body Text 3"/>
    <w:basedOn w:val="Normale"/>
    <w:qFormat/>
    <w:rPr>
      <w:sz w:val="24"/>
    </w:rPr>
  </w:style>
  <w:style w:type="paragraph" w:styleId="Rientrocorpodeltesto3">
    <w:name w:val="Body Text Indent 3"/>
    <w:basedOn w:val="Normale"/>
    <w:qFormat/>
    <w:pPr>
      <w:autoSpaceDE w:val="0"/>
      <w:ind w:left="709"/>
      <w:jc w:val="both"/>
    </w:pPr>
    <w:rPr>
      <w:rFonts w:ascii="Verdana" w:hAnsi="Verdana" w:cs="Verdana"/>
      <w:b/>
      <w:sz w:val="18"/>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paragraph" w:customStyle="1" w:styleId="Maschera">
    <w:name w:val="Maschera"/>
    <w:basedOn w:val="Normale"/>
    <w:qFormat/>
    <w:rsid w:val="00E72FED"/>
    <w:pPr>
      <w:tabs>
        <w:tab w:val="left" w:pos="144"/>
        <w:tab w:val="left" w:pos="864"/>
        <w:tab w:val="left" w:pos="1584"/>
        <w:tab w:val="left" w:pos="2304"/>
        <w:tab w:val="left" w:pos="3024"/>
        <w:tab w:val="left" w:pos="3744"/>
        <w:tab w:val="left" w:pos="4464"/>
        <w:tab w:val="left" w:pos="5184"/>
        <w:tab w:val="left" w:pos="5904"/>
        <w:tab w:val="left" w:pos="6624"/>
      </w:tabs>
      <w:suppressAutoHyphens/>
      <w:spacing w:line="480" w:lineRule="auto"/>
      <w:jc w:val="center"/>
    </w:pPr>
    <w:rPr>
      <w:rFonts w:ascii="CommScript" w:hAnsi="CommScript"/>
      <w:i/>
      <w:sz w:val="36"/>
      <w:lang w:eastAsia="it-IT"/>
    </w:rPr>
  </w:style>
  <w:style w:type="character" w:styleId="Collegamentoipertestuale">
    <w:name w:val="Hyperlink"/>
    <w:basedOn w:val="Carpredefinitoparagrafo"/>
    <w:unhideWhenUsed/>
    <w:rsid w:val="00E72F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Times New Roman" w:eastAsia="Times New Roman" w:hAnsi="Times New Roman" w:cs="Times New Roman"/>
      <w:sz w:val="20"/>
      <w:szCs w:val="20"/>
      <w:lang w:bidi="ar-SA"/>
    </w:rPr>
  </w:style>
  <w:style w:type="paragraph" w:styleId="Titolo1">
    <w:name w:val="heading 1"/>
    <w:basedOn w:val="Normale"/>
    <w:next w:val="Normale"/>
    <w:qFormat/>
    <w:pPr>
      <w:keepNext/>
      <w:numPr>
        <w:numId w:val="1"/>
      </w:numPr>
      <w:jc w:val="both"/>
      <w:outlineLvl w:val="0"/>
    </w:pPr>
    <w:rPr>
      <w:sz w:val="28"/>
    </w:rPr>
  </w:style>
  <w:style w:type="paragraph" w:styleId="Titolo2">
    <w:name w:val="heading 2"/>
    <w:basedOn w:val="Normale"/>
    <w:next w:val="Normale"/>
    <w:qFormat/>
    <w:pPr>
      <w:keepNext/>
      <w:numPr>
        <w:ilvl w:val="1"/>
        <w:numId w:val="1"/>
      </w:numPr>
      <w:jc w:val="center"/>
      <w:outlineLvl w:val="1"/>
    </w:pPr>
    <w:rPr>
      <w:b/>
      <w:i/>
      <w:sz w:val="24"/>
    </w:rPr>
  </w:style>
  <w:style w:type="paragraph" w:styleId="Titolo3">
    <w:name w:val="heading 3"/>
    <w:basedOn w:val="Normale"/>
    <w:next w:val="Normale"/>
    <w:qFormat/>
    <w:pPr>
      <w:keepNext/>
      <w:numPr>
        <w:ilvl w:val="2"/>
        <w:numId w:val="1"/>
      </w:numPr>
      <w:ind w:left="5670"/>
      <w:jc w:val="center"/>
      <w:outlineLvl w:val="2"/>
    </w:pPr>
    <w:rPr>
      <w:sz w:val="24"/>
    </w:rPr>
  </w:style>
  <w:style w:type="paragraph" w:styleId="Titolo4">
    <w:name w:val="heading 4"/>
    <w:basedOn w:val="Normale"/>
    <w:next w:val="Normale"/>
    <w:qFormat/>
    <w:pPr>
      <w:keepNext/>
      <w:numPr>
        <w:ilvl w:val="3"/>
        <w:numId w:val="1"/>
      </w:numPr>
      <w:ind w:firstLine="5387"/>
      <w:outlineLvl w:val="3"/>
    </w:pPr>
    <w:rPr>
      <w:b/>
      <w:sz w:val="24"/>
    </w:rPr>
  </w:style>
  <w:style w:type="paragraph" w:styleId="Titolo5">
    <w:name w:val="heading 5"/>
    <w:basedOn w:val="Normale"/>
    <w:next w:val="Normale"/>
    <w:qFormat/>
    <w:pPr>
      <w:keepNext/>
      <w:numPr>
        <w:ilvl w:val="4"/>
        <w:numId w:val="1"/>
      </w:numPr>
      <w:jc w:val="center"/>
      <w:outlineLvl w:val="4"/>
    </w:pPr>
    <w:rPr>
      <w:rFonts w:ascii="Arial" w:hAnsi="Arial" w:cs="Arial"/>
      <w:sz w:val="24"/>
    </w:rPr>
  </w:style>
  <w:style w:type="paragraph" w:styleId="Titolo6">
    <w:name w:val="heading 6"/>
    <w:basedOn w:val="Normale"/>
    <w:next w:val="Normale"/>
    <w:qFormat/>
    <w:pPr>
      <w:keepNext/>
      <w:numPr>
        <w:ilvl w:val="5"/>
        <w:numId w:val="1"/>
      </w:numPr>
      <w:jc w:val="center"/>
      <w:outlineLvl w:val="5"/>
    </w:pPr>
    <w:rPr>
      <w:rFonts w:ascii="Arial" w:hAnsi="Arial" w:cs="Arial"/>
      <w:b/>
      <w:bCs/>
      <w:sz w:val="28"/>
    </w:rPr>
  </w:style>
  <w:style w:type="paragraph" w:styleId="Titolo7">
    <w:name w:val="heading 7"/>
    <w:basedOn w:val="Normale"/>
    <w:next w:val="Normale"/>
    <w:qFormat/>
    <w:pPr>
      <w:keepNext/>
      <w:numPr>
        <w:ilvl w:val="6"/>
        <w:numId w:val="1"/>
      </w:numPr>
      <w:jc w:val="center"/>
      <w:outlineLvl w:val="6"/>
    </w:pPr>
    <w:rPr>
      <w:b/>
      <w:bCs/>
      <w:sz w:val="24"/>
    </w:rPr>
  </w:style>
  <w:style w:type="paragraph" w:styleId="Titolo8">
    <w:name w:val="heading 8"/>
    <w:basedOn w:val="Normale"/>
    <w:next w:val="Normale"/>
    <w:qFormat/>
    <w:pPr>
      <w:keepNext/>
      <w:numPr>
        <w:ilvl w:val="7"/>
        <w:numId w:val="1"/>
      </w:numPr>
      <w:outlineLvl w:val="7"/>
    </w:pPr>
    <w:rPr>
      <w:rFonts w:ascii="Verdana" w:hAnsi="Verdana" w:cs="Verdana"/>
      <w:b/>
      <w:bCs/>
      <w:sz w:val="18"/>
    </w:rPr>
  </w:style>
  <w:style w:type="paragraph" w:styleId="Titolo9">
    <w:name w:val="heading 9"/>
    <w:basedOn w:val="Normale"/>
    <w:next w:val="Normale"/>
    <w:qFormat/>
    <w:pPr>
      <w:keepNext/>
      <w:numPr>
        <w:ilvl w:val="8"/>
        <w:numId w:val="1"/>
      </w:numPr>
      <w:jc w:val="center"/>
      <w:outlineLvl w:val="8"/>
    </w:pPr>
    <w:rPr>
      <w:rFonts w:ascii="Verdana" w:hAnsi="Verdana" w:cs="Verdana"/>
      <w:b/>
      <w:bCs/>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rPr>
      <w:rFonts w:ascii="Wingdings" w:hAnsi="Wingdings" w:cs="Wingdings"/>
    </w:rPr>
  </w:style>
  <w:style w:type="character" w:customStyle="1" w:styleId="WW8Num1z2">
    <w:name w:val="WW8Num1z2"/>
    <w:qFormat/>
    <w:rPr>
      <w:rFonts w:ascii="TimesNewRoman" w:eastAsia="Times New Roman" w:hAnsi="TimesNewRoman" w:cs="Times New Roman"/>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style>
  <w:style w:type="character" w:customStyle="1" w:styleId="WW8Num3z1">
    <w:name w:val="WW8Num3z1"/>
    <w:qFormat/>
    <w:rPr>
      <w:rFonts w:ascii="Symbol" w:hAnsi="Symbol" w:cs="Symbol"/>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Numerodipagina">
    <w:name w:val="Numero di pagina"/>
    <w:basedOn w:val="Carpredefinitoparagrafo"/>
  </w:style>
  <w:style w:type="character" w:customStyle="1" w:styleId="Caratterinotaapidipagina">
    <w:name w:val="Caratteri nota a piè di pagina"/>
    <w:qFormat/>
    <w:rPr>
      <w:vertAlign w:val="superscript"/>
    </w:rPr>
  </w:style>
  <w:style w:type="character" w:customStyle="1" w:styleId="CollegamentoInternet">
    <w:name w:val="Collegamento Internet"/>
    <w:rPr>
      <w:color w:val="0000FF"/>
      <w:u w:val="single"/>
    </w:rPr>
  </w:style>
  <w:style w:type="character" w:customStyle="1" w:styleId="WW-CollegamentoInternet">
    <w:name w:val="WW-Collegamento Internet"/>
    <w:qFormat/>
    <w:rPr>
      <w:color w:val="0563C1"/>
      <w:u w:val="single"/>
    </w:rPr>
  </w:style>
  <w:style w:type="paragraph" w:styleId="Titolo">
    <w:name w:val="Title"/>
    <w:basedOn w:val="Normale"/>
    <w:next w:val="Corpotesto"/>
    <w:qFormat/>
    <w:pPr>
      <w:jc w:val="center"/>
    </w:pPr>
    <w:rPr>
      <w:b/>
      <w:sz w:val="28"/>
    </w:rPr>
  </w:style>
  <w:style w:type="paragraph" w:styleId="Corpotesto">
    <w:name w:val="Body Text"/>
    <w:basedOn w:val="Normale"/>
    <w:pPr>
      <w:jc w:val="both"/>
    </w:pPr>
    <w:rPr>
      <w:sz w:val="24"/>
    </w:rPr>
  </w:style>
  <w:style w:type="paragraph" w:styleId="Elenco">
    <w:name w:val="List"/>
    <w:basedOn w:val="Corpotesto"/>
    <w:rPr>
      <w:rFonts w:cs="Lohit Devanagari"/>
    </w:rPr>
  </w:style>
  <w:style w:type="paragraph" w:styleId="Didascalia">
    <w:name w:val="caption"/>
    <w:basedOn w:val="Normale"/>
    <w:next w:val="Normale"/>
    <w:qFormat/>
    <w:pPr>
      <w:jc w:val="center"/>
    </w:pPr>
    <w:rPr>
      <w:b/>
      <w:sz w:val="24"/>
    </w:rPr>
  </w:style>
  <w:style w:type="paragraph" w:customStyle="1" w:styleId="Indice">
    <w:name w:val="Indice"/>
    <w:basedOn w:val="Normale"/>
    <w:qFormat/>
    <w:pPr>
      <w:suppressLineNumbers/>
    </w:pPr>
    <w:rPr>
      <w:rFonts w:cs="Lohit Devanagari"/>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Rientrocorpodeltesto">
    <w:name w:val="Body Text Indent"/>
    <w:basedOn w:val="Normale"/>
    <w:pPr>
      <w:ind w:firstLine="708"/>
      <w:jc w:val="both"/>
    </w:pPr>
    <w:rPr>
      <w:sz w:val="24"/>
    </w:rPr>
  </w:style>
  <w:style w:type="paragraph" w:styleId="Rientrocorpodeltesto2">
    <w:name w:val="Body Text Indent 2"/>
    <w:basedOn w:val="Normale"/>
    <w:qFormat/>
    <w:pPr>
      <w:ind w:left="5670"/>
    </w:pPr>
    <w:rPr>
      <w:sz w:val="24"/>
    </w:rPr>
  </w:style>
  <w:style w:type="paragraph" w:styleId="Testonotaapidipagina">
    <w:name w:val="footnote text"/>
    <w:basedOn w:val="Normale"/>
  </w:style>
  <w:style w:type="paragraph" w:styleId="Corpodeltesto2">
    <w:name w:val="Body Text 2"/>
    <w:basedOn w:val="Normale"/>
    <w:qFormat/>
    <w:pPr>
      <w:jc w:val="center"/>
    </w:pPr>
  </w:style>
  <w:style w:type="paragraph" w:styleId="Corpodeltesto3">
    <w:name w:val="Body Text 3"/>
    <w:basedOn w:val="Normale"/>
    <w:qFormat/>
    <w:rPr>
      <w:sz w:val="24"/>
    </w:rPr>
  </w:style>
  <w:style w:type="paragraph" w:styleId="Rientrocorpodeltesto3">
    <w:name w:val="Body Text Indent 3"/>
    <w:basedOn w:val="Normale"/>
    <w:qFormat/>
    <w:pPr>
      <w:autoSpaceDE w:val="0"/>
      <w:ind w:left="709"/>
      <w:jc w:val="both"/>
    </w:pPr>
    <w:rPr>
      <w:rFonts w:ascii="Verdana" w:hAnsi="Verdana" w:cs="Verdana"/>
      <w:b/>
      <w:sz w:val="18"/>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paragraph" w:customStyle="1" w:styleId="Maschera">
    <w:name w:val="Maschera"/>
    <w:basedOn w:val="Normale"/>
    <w:qFormat/>
    <w:rsid w:val="00E72FED"/>
    <w:pPr>
      <w:tabs>
        <w:tab w:val="left" w:pos="144"/>
        <w:tab w:val="left" w:pos="864"/>
        <w:tab w:val="left" w:pos="1584"/>
        <w:tab w:val="left" w:pos="2304"/>
        <w:tab w:val="left" w:pos="3024"/>
        <w:tab w:val="left" w:pos="3744"/>
        <w:tab w:val="left" w:pos="4464"/>
        <w:tab w:val="left" w:pos="5184"/>
        <w:tab w:val="left" w:pos="5904"/>
        <w:tab w:val="left" w:pos="6624"/>
      </w:tabs>
      <w:suppressAutoHyphens/>
      <w:spacing w:line="480" w:lineRule="auto"/>
      <w:jc w:val="center"/>
    </w:pPr>
    <w:rPr>
      <w:rFonts w:ascii="CommScript" w:hAnsi="CommScript"/>
      <w:i/>
      <w:sz w:val="36"/>
      <w:lang w:eastAsia="it-IT"/>
    </w:rPr>
  </w:style>
  <w:style w:type="character" w:styleId="Collegamentoipertestuale">
    <w:name w:val="Hyperlink"/>
    <w:basedOn w:val="Carpredefinitoparagrafo"/>
    <w:unhideWhenUsed/>
    <w:rsid w:val="00E72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dilizia_privata@comune.rapallo.ge.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Rif</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dc:title>
  <dc:creator>Ferdinando</dc:creator>
  <cp:lastModifiedBy>Rosaura Sancineto</cp:lastModifiedBy>
  <cp:revision>2</cp:revision>
  <cp:lastPrinted>2010-01-13T09:17:00Z</cp:lastPrinted>
  <dcterms:created xsi:type="dcterms:W3CDTF">2019-05-30T12:11:00Z</dcterms:created>
  <dcterms:modified xsi:type="dcterms:W3CDTF">2019-05-30T12:11:00Z</dcterms:modified>
  <dc:language>it-IT</dc:language>
</cp:coreProperties>
</file>