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E5" w:rsidRDefault="00CA2EE5" w:rsidP="00055D76">
      <w:pPr>
        <w:jc w:val="both"/>
        <w:rPr>
          <w:rFonts w:ascii="Century Gothic" w:hAnsi="Century Gothic"/>
          <w:bCs/>
          <w:i/>
          <w:szCs w:val="22"/>
        </w:rPr>
      </w:pPr>
    </w:p>
    <w:p w:rsidR="00055D76" w:rsidRPr="00CA2EE5" w:rsidRDefault="00055D76" w:rsidP="00055D76">
      <w:pPr>
        <w:jc w:val="both"/>
        <w:rPr>
          <w:rFonts w:ascii="Century Gothic" w:hAnsi="Century Gothic"/>
          <w:bCs/>
          <w:i/>
          <w:szCs w:val="22"/>
        </w:rPr>
      </w:pPr>
      <w:r w:rsidRPr="00CA2EE5">
        <w:rPr>
          <w:rFonts w:ascii="Century Gothic" w:hAnsi="Century Gothic"/>
          <w:bCs/>
          <w:i/>
          <w:szCs w:val="22"/>
        </w:rPr>
        <w:t xml:space="preserve">Sanremo, </w:t>
      </w:r>
      <w:r w:rsidR="00CA2EE5" w:rsidRPr="00CA2EE5">
        <w:rPr>
          <w:rFonts w:ascii="Century Gothic" w:hAnsi="Century Gothic"/>
          <w:bCs/>
          <w:i/>
          <w:szCs w:val="22"/>
        </w:rPr>
        <w:t>14</w:t>
      </w:r>
      <w:r w:rsidRPr="00CA2EE5">
        <w:rPr>
          <w:rFonts w:ascii="Century Gothic" w:hAnsi="Century Gothic"/>
          <w:bCs/>
          <w:i/>
          <w:szCs w:val="22"/>
        </w:rPr>
        <w:t>/</w:t>
      </w:r>
      <w:r w:rsidR="00CA2EE5" w:rsidRPr="00CA2EE5">
        <w:rPr>
          <w:rFonts w:ascii="Century Gothic" w:hAnsi="Century Gothic"/>
          <w:bCs/>
          <w:i/>
          <w:szCs w:val="22"/>
        </w:rPr>
        <w:t>11</w:t>
      </w:r>
      <w:r w:rsidR="00ED2C7B" w:rsidRPr="00CA2EE5">
        <w:rPr>
          <w:rFonts w:ascii="Century Gothic" w:hAnsi="Century Gothic"/>
          <w:bCs/>
          <w:i/>
          <w:szCs w:val="22"/>
        </w:rPr>
        <w:t>/2017</w:t>
      </w:r>
    </w:p>
    <w:p w:rsidR="00055D76" w:rsidRPr="00CA2EE5" w:rsidRDefault="00055D76" w:rsidP="00055D76">
      <w:pPr>
        <w:ind w:left="992" w:hanging="992"/>
        <w:jc w:val="both"/>
        <w:rPr>
          <w:rFonts w:ascii="Century Gothic" w:hAnsi="Century Gothic"/>
          <w:bCs/>
          <w:szCs w:val="22"/>
          <w:u w:val="single"/>
        </w:rPr>
      </w:pPr>
    </w:p>
    <w:p w:rsidR="00055D76" w:rsidRP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b/>
          <w:szCs w:val="22"/>
        </w:rPr>
      </w:pPr>
      <w:r w:rsidRPr="00CA2EE5">
        <w:rPr>
          <w:rFonts w:ascii="Century Gothic" w:hAnsi="Century Gothic"/>
          <w:szCs w:val="22"/>
        </w:rPr>
        <w:t>All’</w:t>
      </w:r>
      <w:r w:rsidRPr="00CA2EE5">
        <w:rPr>
          <w:rFonts w:ascii="Century Gothic" w:hAnsi="Century Gothic"/>
          <w:b/>
          <w:szCs w:val="22"/>
        </w:rPr>
        <w:t xml:space="preserve">AMMINISTRAZIONE PROVINCIALE DI IMPERIA </w:t>
      </w:r>
    </w:p>
    <w:p w:rsidR="00055D76" w:rsidRPr="00CA2EE5" w:rsidRDefault="00055D76" w:rsidP="00CA2EE5">
      <w:pPr>
        <w:tabs>
          <w:tab w:val="right" w:pos="-1418"/>
        </w:tabs>
        <w:ind w:left="4253"/>
        <w:rPr>
          <w:rFonts w:ascii="Century Gothic" w:hAnsi="Century Gothic"/>
          <w:b/>
          <w:i/>
          <w:szCs w:val="22"/>
        </w:rPr>
      </w:pPr>
      <w:r w:rsidRPr="00CA2EE5">
        <w:rPr>
          <w:rFonts w:ascii="Century Gothic" w:hAnsi="Century Gothic"/>
          <w:b/>
          <w:i/>
          <w:szCs w:val="22"/>
        </w:rPr>
        <w:t>Settore Ambiente Patrimonio Edilizia Scolastica</w:t>
      </w:r>
    </w:p>
    <w:p w:rsidR="00055D76" w:rsidRDefault="00055D76" w:rsidP="00CA2EE5">
      <w:pPr>
        <w:tabs>
          <w:tab w:val="right" w:pos="-1418"/>
        </w:tabs>
        <w:ind w:left="4253"/>
        <w:rPr>
          <w:rFonts w:ascii="Century Gothic" w:hAnsi="Century Gothic"/>
          <w:b/>
          <w:i/>
          <w:szCs w:val="22"/>
        </w:rPr>
      </w:pPr>
      <w:r w:rsidRPr="00CA2EE5">
        <w:rPr>
          <w:rFonts w:ascii="Century Gothic" w:hAnsi="Century Gothic"/>
          <w:b/>
          <w:i/>
          <w:szCs w:val="22"/>
        </w:rPr>
        <w:t>Ufficio Rifiuti</w:t>
      </w:r>
    </w:p>
    <w:p w:rsidR="00CA2EE5" w:rsidRPr="00CA2EE5" w:rsidRDefault="00A302EA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  <w:hyperlink r:id="rId8" w:history="1">
        <w:r w:rsidR="00CA2EE5" w:rsidRPr="00CA2EE5">
          <w:rPr>
            <w:rStyle w:val="Collegamentoipertestuale"/>
            <w:rFonts w:ascii="Century Gothic" w:hAnsi="Century Gothic"/>
            <w:i/>
            <w:szCs w:val="22"/>
          </w:rPr>
          <w:t>protocollo@pec.provincia.imperia.it</w:t>
        </w:r>
      </w:hyperlink>
      <w:r w:rsidR="00CA2EE5" w:rsidRPr="00CA2EE5">
        <w:rPr>
          <w:rFonts w:ascii="Century Gothic" w:hAnsi="Century Gothic"/>
          <w:i/>
          <w:szCs w:val="22"/>
        </w:rPr>
        <w:t xml:space="preserve"> </w:t>
      </w:r>
    </w:p>
    <w:p w:rsidR="00CA2EE5" w:rsidRPr="00CA2EE5" w:rsidRDefault="00CA2EE5" w:rsidP="00055D76">
      <w:pPr>
        <w:tabs>
          <w:tab w:val="right" w:pos="-1418"/>
        </w:tabs>
        <w:ind w:left="73"/>
        <w:rPr>
          <w:rFonts w:ascii="Century Gothic" w:hAnsi="Century Gothic"/>
          <w:szCs w:val="22"/>
        </w:rPr>
      </w:pPr>
    </w:p>
    <w:p w:rsidR="00CA2EE5" w:rsidRPr="00CA2EE5" w:rsidRDefault="00CA2EE5" w:rsidP="00CA2EE5">
      <w:pPr>
        <w:tabs>
          <w:tab w:val="right" w:pos="-1418"/>
        </w:tabs>
        <w:ind w:left="73" w:firstLine="4180"/>
        <w:rPr>
          <w:rFonts w:ascii="Century Gothic" w:hAnsi="Century Gothic"/>
          <w:i/>
          <w:szCs w:val="22"/>
        </w:rPr>
      </w:pPr>
      <w:r w:rsidRPr="00CA2EE5">
        <w:rPr>
          <w:rFonts w:ascii="Century Gothic" w:hAnsi="Century Gothic"/>
          <w:i/>
          <w:szCs w:val="22"/>
        </w:rPr>
        <w:t>e, p.c.</w:t>
      </w:r>
    </w:p>
    <w:p w:rsidR="00CA2EE5" w:rsidRPr="00CA2EE5" w:rsidRDefault="00CA2EE5" w:rsidP="00055D76">
      <w:pPr>
        <w:tabs>
          <w:tab w:val="right" w:pos="-1418"/>
        </w:tabs>
        <w:ind w:left="73"/>
        <w:rPr>
          <w:rFonts w:ascii="Century Gothic" w:hAnsi="Century Gothic"/>
          <w:szCs w:val="22"/>
        </w:rPr>
      </w:pPr>
    </w:p>
    <w:p w:rsidR="00CA2EE5" w:rsidRP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b/>
          <w:szCs w:val="22"/>
        </w:rPr>
      </w:pPr>
      <w:r w:rsidRPr="00CA2EE5">
        <w:rPr>
          <w:rFonts w:ascii="Century Gothic" w:hAnsi="Century Gothic"/>
          <w:szCs w:val="22"/>
        </w:rPr>
        <w:t>Al</w:t>
      </w:r>
      <w:r w:rsidRPr="00CA2EE5">
        <w:rPr>
          <w:rFonts w:ascii="Century Gothic" w:hAnsi="Century Gothic"/>
          <w:b/>
          <w:szCs w:val="22"/>
        </w:rPr>
        <w:t xml:space="preserve"> DIRIGENTE DEL SETTORE LAVORI PUBBLICI, FONDI EUROPEI ED ESPROPRI</w:t>
      </w:r>
    </w:p>
    <w:p w:rsid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  <w:r w:rsidRPr="00CA2EE5">
        <w:rPr>
          <w:rFonts w:ascii="Century Gothic" w:hAnsi="Century Gothic"/>
          <w:i/>
          <w:szCs w:val="22"/>
        </w:rPr>
        <w:t>Ing. Danilo BURASTERO</w:t>
      </w:r>
    </w:p>
    <w:p w:rsid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  <w:r>
        <w:rPr>
          <w:rFonts w:ascii="Century Gothic" w:hAnsi="Century Gothic"/>
          <w:i/>
          <w:szCs w:val="22"/>
        </w:rPr>
        <w:t>Sede</w:t>
      </w:r>
    </w:p>
    <w:p w:rsid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</w:p>
    <w:p w:rsidR="00CA2EE5" w:rsidRP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b/>
          <w:szCs w:val="22"/>
        </w:rPr>
      </w:pPr>
      <w:r w:rsidRPr="00CA2EE5">
        <w:rPr>
          <w:rFonts w:ascii="Century Gothic" w:hAnsi="Century Gothic"/>
          <w:szCs w:val="22"/>
        </w:rPr>
        <w:t xml:space="preserve">Al </w:t>
      </w:r>
      <w:r w:rsidRPr="00CA2EE5">
        <w:rPr>
          <w:rFonts w:ascii="Century Gothic" w:hAnsi="Century Gothic"/>
          <w:b/>
          <w:szCs w:val="22"/>
        </w:rPr>
        <w:t>SERVIZIO AMBIENTE</w:t>
      </w:r>
    </w:p>
    <w:p w:rsid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  <w:r>
        <w:rPr>
          <w:rFonts w:ascii="Century Gothic" w:hAnsi="Century Gothic"/>
          <w:i/>
          <w:szCs w:val="22"/>
        </w:rPr>
        <w:t>c.a. Dott. Alessio CROCETTA</w:t>
      </w:r>
    </w:p>
    <w:p w:rsidR="00CA2EE5" w:rsidRPr="00CA2EE5" w:rsidRDefault="00CA2EE5" w:rsidP="00CA2EE5">
      <w:pPr>
        <w:tabs>
          <w:tab w:val="right" w:pos="-1418"/>
        </w:tabs>
        <w:ind w:left="4253"/>
        <w:rPr>
          <w:rFonts w:ascii="Century Gothic" w:hAnsi="Century Gothic"/>
          <w:i/>
          <w:szCs w:val="22"/>
        </w:rPr>
      </w:pPr>
      <w:r>
        <w:rPr>
          <w:rFonts w:ascii="Century Gothic" w:hAnsi="Century Gothic"/>
          <w:i/>
          <w:szCs w:val="22"/>
        </w:rPr>
        <w:t>Sede</w:t>
      </w:r>
    </w:p>
    <w:p w:rsidR="00055D76" w:rsidRPr="00CA2EE5" w:rsidRDefault="00055D76" w:rsidP="00055D76">
      <w:pPr>
        <w:ind w:left="992" w:hanging="992"/>
        <w:jc w:val="both"/>
        <w:rPr>
          <w:rFonts w:ascii="Century Gothic" w:hAnsi="Century Gothic"/>
          <w:bCs/>
          <w:szCs w:val="22"/>
          <w:u w:val="single"/>
        </w:rPr>
      </w:pPr>
    </w:p>
    <w:p w:rsidR="00055D76" w:rsidRPr="00CA2EE5" w:rsidRDefault="00055D76" w:rsidP="00055D76">
      <w:pPr>
        <w:ind w:left="992" w:hanging="992"/>
        <w:jc w:val="both"/>
        <w:rPr>
          <w:rFonts w:ascii="Century Gothic" w:hAnsi="Century Gothic"/>
          <w:bCs/>
          <w:szCs w:val="22"/>
          <w:u w:val="single"/>
        </w:rPr>
      </w:pPr>
    </w:p>
    <w:p w:rsidR="00055D76" w:rsidRPr="00CA2EE5" w:rsidRDefault="00055D76" w:rsidP="00055D76">
      <w:pPr>
        <w:jc w:val="both"/>
        <w:rPr>
          <w:rFonts w:ascii="Century Gothic" w:hAnsi="Century Gothic"/>
          <w:bCs/>
          <w:szCs w:val="22"/>
          <w:u w:val="single"/>
        </w:rPr>
      </w:pPr>
    </w:p>
    <w:p w:rsidR="00055D76" w:rsidRPr="00CA2EE5" w:rsidRDefault="00ED2C7B" w:rsidP="00ED2C7B">
      <w:pPr>
        <w:spacing w:before="120" w:after="240"/>
        <w:ind w:left="1418" w:hanging="1418"/>
        <w:jc w:val="both"/>
        <w:rPr>
          <w:rFonts w:ascii="Century Gothic" w:hAnsi="Century Gothic"/>
          <w:i/>
          <w:szCs w:val="22"/>
          <w:u w:val="single"/>
        </w:rPr>
      </w:pPr>
      <w:r w:rsidRPr="00CA2EE5">
        <w:rPr>
          <w:rFonts w:ascii="Century Gothic" w:hAnsi="Century Gothic"/>
          <w:b/>
          <w:bCs/>
          <w:szCs w:val="22"/>
          <w:u w:val="single"/>
        </w:rPr>
        <w:t>OGGETTO:</w:t>
      </w:r>
      <w:r w:rsidR="00055D76" w:rsidRPr="00CA2EE5">
        <w:rPr>
          <w:rFonts w:ascii="Century Gothic" w:hAnsi="Century Gothic"/>
          <w:bCs/>
          <w:i/>
          <w:szCs w:val="22"/>
          <w:u w:val="single"/>
        </w:rPr>
        <w:t xml:space="preserve"> </w:t>
      </w:r>
      <w:r w:rsidR="00CA2EE5" w:rsidRPr="00CA2EE5">
        <w:rPr>
          <w:rFonts w:ascii="Century Gothic" w:hAnsi="Century Gothic"/>
          <w:bCs/>
          <w:i/>
          <w:szCs w:val="22"/>
          <w:u w:val="single"/>
        </w:rPr>
        <w:t xml:space="preserve">Conferenza dei </w:t>
      </w:r>
      <w:proofErr w:type="spellStart"/>
      <w:r w:rsidR="00CA2EE5" w:rsidRPr="00CA2EE5">
        <w:rPr>
          <w:rFonts w:ascii="Century Gothic" w:hAnsi="Century Gothic"/>
          <w:bCs/>
          <w:i/>
          <w:szCs w:val="22"/>
          <w:u w:val="single"/>
        </w:rPr>
        <w:t>Serviziin</w:t>
      </w:r>
      <w:proofErr w:type="spellEnd"/>
      <w:r w:rsidR="00CA2EE5" w:rsidRPr="00CA2EE5">
        <w:rPr>
          <w:rFonts w:ascii="Century Gothic" w:hAnsi="Century Gothic"/>
          <w:bCs/>
          <w:i/>
          <w:szCs w:val="22"/>
          <w:u w:val="single"/>
        </w:rPr>
        <w:t xml:space="preserve"> sede deliberante</w:t>
      </w:r>
      <w:r w:rsidRPr="00CA2EE5">
        <w:rPr>
          <w:rFonts w:ascii="Century Gothic" w:hAnsi="Century Gothic"/>
          <w:bCs/>
          <w:i/>
          <w:szCs w:val="22"/>
          <w:u w:val="single"/>
        </w:rPr>
        <w:t xml:space="preserve"> </w:t>
      </w:r>
      <w:r w:rsidR="00CA2EE5" w:rsidRPr="00CA2EE5">
        <w:rPr>
          <w:rFonts w:ascii="Century Gothic" w:hAnsi="Century Gothic"/>
          <w:bCs/>
          <w:i/>
          <w:szCs w:val="22"/>
          <w:u w:val="single"/>
        </w:rPr>
        <w:t xml:space="preserve">pratica N.° </w:t>
      </w:r>
      <w:r w:rsidR="002F1CE7" w:rsidRPr="002F1CE7">
        <w:rPr>
          <w:rFonts w:ascii="Century Gothic" w:hAnsi="Century Gothic"/>
          <w:b/>
          <w:szCs w:val="24"/>
          <w:u w:val="single"/>
        </w:rPr>
        <w:t>[numero]</w:t>
      </w:r>
      <w:r w:rsidRPr="002F1CE7">
        <w:rPr>
          <w:rFonts w:ascii="Century Gothic" w:hAnsi="Century Gothic"/>
          <w:b/>
          <w:bCs/>
          <w:i/>
          <w:szCs w:val="22"/>
          <w:u w:val="single"/>
        </w:rPr>
        <w:t xml:space="preserve"> </w:t>
      </w:r>
      <w:r w:rsidR="00CA2EE5" w:rsidRPr="002F1CE7">
        <w:rPr>
          <w:rFonts w:ascii="Century Gothic" w:hAnsi="Century Gothic"/>
          <w:b/>
          <w:bCs/>
          <w:i/>
          <w:szCs w:val="22"/>
          <w:u w:val="single"/>
        </w:rPr>
        <w:t>/</w:t>
      </w:r>
      <w:r w:rsidR="00CA2EE5" w:rsidRPr="00CA2EE5">
        <w:rPr>
          <w:rFonts w:ascii="Century Gothic" w:hAnsi="Century Gothic"/>
          <w:b/>
          <w:bCs/>
          <w:i/>
          <w:szCs w:val="22"/>
          <w:u w:val="single"/>
        </w:rPr>
        <w:t xml:space="preserve"> Ditta </w:t>
      </w:r>
      <w:r w:rsidR="00DC56A4">
        <w:rPr>
          <w:rFonts w:ascii="Century Gothic" w:hAnsi="Century Gothic"/>
          <w:b/>
          <w:bCs/>
          <w:i/>
          <w:szCs w:val="22"/>
          <w:u w:val="single"/>
        </w:rPr>
        <w:t>[</w:t>
      </w:r>
      <w:proofErr w:type="spellStart"/>
      <w:r w:rsidR="00DC56A4">
        <w:rPr>
          <w:rFonts w:ascii="Century Gothic" w:hAnsi="Century Gothic"/>
          <w:b/>
          <w:bCs/>
          <w:i/>
          <w:szCs w:val="22"/>
          <w:u w:val="single"/>
        </w:rPr>
        <w:t>richiedente.nominativo</w:t>
      </w:r>
      <w:bookmarkStart w:id="0" w:name="_GoBack"/>
      <w:bookmarkEnd w:id="0"/>
      <w:proofErr w:type="spellEnd"/>
      <w:r w:rsidR="002F1CE7" w:rsidRPr="002F1CE7">
        <w:rPr>
          <w:rFonts w:ascii="Century Gothic" w:hAnsi="Century Gothic"/>
          <w:b/>
          <w:bCs/>
          <w:i/>
          <w:szCs w:val="22"/>
          <w:u w:val="single"/>
        </w:rPr>
        <w:t>]</w:t>
      </w:r>
      <w:r w:rsidR="00CA2EE5" w:rsidRPr="00CA2EE5">
        <w:rPr>
          <w:rFonts w:ascii="Century Gothic" w:hAnsi="Century Gothic"/>
          <w:b/>
          <w:bCs/>
          <w:i/>
          <w:szCs w:val="22"/>
          <w:u w:val="single"/>
        </w:rPr>
        <w:t xml:space="preserve"> </w:t>
      </w:r>
      <w:r w:rsidRPr="00CA2EE5">
        <w:rPr>
          <w:rFonts w:ascii="Century Gothic" w:hAnsi="Century Gothic"/>
          <w:bCs/>
          <w:i/>
          <w:szCs w:val="22"/>
          <w:u w:val="single"/>
        </w:rPr>
        <w:t>– Delega rappresentante Comune di Sanremo</w:t>
      </w:r>
    </w:p>
    <w:p w:rsidR="00055D76" w:rsidRPr="00CA2EE5" w:rsidRDefault="00CA2EE5" w:rsidP="00055D76">
      <w:pPr>
        <w:spacing w:before="120" w:after="120"/>
        <w:jc w:val="both"/>
        <w:rPr>
          <w:rFonts w:ascii="Century Gothic" w:hAnsi="Century Gothic"/>
          <w:szCs w:val="22"/>
        </w:rPr>
      </w:pPr>
      <w:r w:rsidRPr="00CA2EE5">
        <w:rPr>
          <w:rFonts w:ascii="Century Gothic" w:hAnsi="Century Gothic"/>
          <w:szCs w:val="22"/>
        </w:rPr>
        <w:tab/>
        <w:t>Con riferimento all’oggetto</w:t>
      </w:r>
      <w:r w:rsidR="00055D76" w:rsidRPr="00CA2EE5">
        <w:rPr>
          <w:rFonts w:ascii="Century Gothic" w:hAnsi="Century Gothic"/>
          <w:szCs w:val="22"/>
        </w:rPr>
        <w:t xml:space="preserve"> e alla </w:t>
      </w:r>
      <w:r w:rsidRPr="00CA2EE5">
        <w:rPr>
          <w:rFonts w:ascii="Century Gothic" w:hAnsi="Century Gothic"/>
          <w:szCs w:val="22"/>
        </w:rPr>
        <w:t xml:space="preserve">convocazione della Conferenza dei Servizi </w:t>
      </w:r>
      <w:r w:rsidR="00055D76" w:rsidRPr="00CA2EE5">
        <w:rPr>
          <w:rFonts w:ascii="Century Gothic" w:hAnsi="Century Gothic"/>
          <w:szCs w:val="22"/>
        </w:rPr>
        <w:t xml:space="preserve">indetta dal Vs. Ente per il giorno </w:t>
      </w:r>
      <w:r w:rsidR="002F1CE7">
        <w:rPr>
          <w:rFonts w:ascii="Century Gothic" w:hAnsi="Century Gothic"/>
          <w:b/>
          <w:szCs w:val="22"/>
          <w:u w:val="single"/>
        </w:rPr>
        <w:t>______________</w:t>
      </w:r>
      <w:r w:rsidR="00ED2C7B" w:rsidRPr="00CA2EE5">
        <w:rPr>
          <w:rFonts w:ascii="Century Gothic" w:hAnsi="Century Gothic"/>
          <w:b/>
          <w:szCs w:val="22"/>
          <w:u w:val="single"/>
        </w:rPr>
        <w:t xml:space="preserve"> alle ore </w:t>
      </w:r>
      <w:r w:rsidR="002F1CE7">
        <w:rPr>
          <w:rFonts w:ascii="Century Gothic" w:hAnsi="Century Gothic"/>
          <w:b/>
          <w:szCs w:val="22"/>
          <w:u w:val="single"/>
        </w:rPr>
        <w:t>_________</w:t>
      </w:r>
      <w:r w:rsidR="00ED2C7B" w:rsidRPr="00CA2EE5">
        <w:rPr>
          <w:rFonts w:ascii="Century Gothic" w:hAnsi="Century Gothic"/>
          <w:szCs w:val="22"/>
        </w:rPr>
        <w:t>, nella Vs</w:t>
      </w:r>
      <w:r w:rsidR="00055D76" w:rsidRPr="00CA2EE5">
        <w:rPr>
          <w:rFonts w:ascii="Century Gothic" w:hAnsi="Century Gothic"/>
          <w:szCs w:val="22"/>
        </w:rPr>
        <w:t xml:space="preserve"> sede di Viale Matteotti 147, sarà presente per il </w:t>
      </w:r>
      <w:r w:rsidR="00ED2C7B" w:rsidRPr="00CA2EE5">
        <w:rPr>
          <w:rFonts w:ascii="Century Gothic" w:hAnsi="Century Gothic"/>
          <w:szCs w:val="22"/>
        </w:rPr>
        <w:t>Ns. Servizio i</w:t>
      </w:r>
      <w:r w:rsidR="00055D76" w:rsidRPr="00CA2EE5">
        <w:rPr>
          <w:rFonts w:ascii="Century Gothic" w:hAnsi="Century Gothic"/>
          <w:szCs w:val="22"/>
        </w:rPr>
        <w:t xml:space="preserve">l </w:t>
      </w:r>
      <w:r w:rsidR="00055D76" w:rsidRPr="00CA2EE5">
        <w:rPr>
          <w:rFonts w:ascii="Century Gothic" w:hAnsi="Century Gothic"/>
          <w:b/>
          <w:szCs w:val="22"/>
        </w:rPr>
        <w:t>Dott. Alessio Crocetta</w:t>
      </w:r>
      <w:r w:rsidR="00055D76" w:rsidRPr="00CA2EE5">
        <w:rPr>
          <w:rFonts w:ascii="Century Gothic" w:hAnsi="Century Gothic"/>
          <w:szCs w:val="22"/>
        </w:rPr>
        <w:t xml:space="preserve"> del Servizio Ambiente, all’uopo delegato a tal fine e con tutti i poteri del caso.</w:t>
      </w:r>
    </w:p>
    <w:p w:rsidR="00055D76" w:rsidRPr="00CA2EE5" w:rsidRDefault="00055D76" w:rsidP="00055D76">
      <w:pPr>
        <w:spacing w:before="120" w:after="120"/>
        <w:jc w:val="both"/>
        <w:rPr>
          <w:rFonts w:ascii="Century Gothic" w:hAnsi="Century Gothic"/>
          <w:szCs w:val="22"/>
        </w:rPr>
      </w:pPr>
    </w:p>
    <w:p w:rsidR="00055D76" w:rsidRPr="00CA2EE5" w:rsidRDefault="00055D76" w:rsidP="00ED2C7B">
      <w:pPr>
        <w:spacing w:before="120" w:after="120"/>
        <w:ind w:firstLine="708"/>
        <w:jc w:val="both"/>
        <w:rPr>
          <w:rFonts w:ascii="Century Gothic" w:hAnsi="Century Gothic"/>
          <w:szCs w:val="22"/>
        </w:rPr>
      </w:pPr>
      <w:r w:rsidRPr="00CA2EE5">
        <w:rPr>
          <w:rFonts w:ascii="Century Gothic" w:hAnsi="Century Gothic"/>
          <w:szCs w:val="22"/>
        </w:rPr>
        <w:t>Distinti saluti.</w:t>
      </w:r>
    </w:p>
    <w:p w:rsidR="00244336" w:rsidRPr="00CA2EE5" w:rsidRDefault="00244336" w:rsidP="00253219">
      <w:pPr>
        <w:ind w:left="1416" w:firstLine="708"/>
        <w:jc w:val="center"/>
        <w:rPr>
          <w:rFonts w:ascii="Century Gothic" w:hAnsi="Century Gothic"/>
          <w:b/>
          <w:sz w:val="22"/>
          <w:szCs w:val="22"/>
        </w:rPr>
      </w:pPr>
    </w:p>
    <w:p w:rsidR="00244336" w:rsidRPr="00CA2EE5" w:rsidRDefault="00244336" w:rsidP="00253219">
      <w:pPr>
        <w:ind w:left="1416" w:firstLine="708"/>
        <w:jc w:val="center"/>
        <w:rPr>
          <w:rFonts w:ascii="Century Gothic" w:hAnsi="Century Gothic"/>
          <w:b/>
          <w:sz w:val="22"/>
          <w:szCs w:val="22"/>
        </w:rPr>
      </w:pPr>
    </w:p>
    <w:p w:rsidR="0080194B" w:rsidRPr="00CA2EE5" w:rsidRDefault="0080194B" w:rsidP="00253219">
      <w:pPr>
        <w:ind w:left="1416" w:firstLine="708"/>
        <w:jc w:val="center"/>
        <w:rPr>
          <w:rFonts w:ascii="Century Gothic" w:hAnsi="Century Gothic"/>
          <w:b/>
          <w:sz w:val="22"/>
          <w:szCs w:val="22"/>
        </w:rPr>
      </w:pPr>
      <w:r w:rsidRPr="00CA2EE5">
        <w:rPr>
          <w:rFonts w:ascii="Century Gothic" w:hAnsi="Century Gothic"/>
          <w:b/>
          <w:sz w:val="22"/>
          <w:szCs w:val="22"/>
        </w:rPr>
        <w:t>IL DIRIGENTE</w:t>
      </w:r>
    </w:p>
    <w:p w:rsidR="0080194B" w:rsidRPr="00CA2EE5" w:rsidRDefault="000836AB" w:rsidP="00253219">
      <w:pPr>
        <w:ind w:left="1416" w:firstLine="708"/>
        <w:jc w:val="center"/>
        <w:rPr>
          <w:rFonts w:ascii="Century Gothic" w:hAnsi="Century Gothic"/>
          <w:i/>
          <w:sz w:val="22"/>
          <w:szCs w:val="22"/>
        </w:rPr>
      </w:pPr>
      <w:r w:rsidRPr="00CA2EE5">
        <w:rPr>
          <w:rFonts w:ascii="Century Gothic" w:hAnsi="Century Gothic"/>
          <w:i/>
          <w:sz w:val="22"/>
          <w:szCs w:val="22"/>
        </w:rPr>
        <w:t>Ing. Mauro BADII</w:t>
      </w:r>
    </w:p>
    <w:sectPr w:rsidR="0080194B" w:rsidRPr="00CA2EE5" w:rsidSect="00564FF0">
      <w:headerReference w:type="default" r:id="rId9"/>
      <w:pgSz w:w="11907" w:h="16840" w:code="9"/>
      <w:pgMar w:top="2835" w:right="1134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EA" w:rsidRDefault="00A302EA">
      <w:r>
        <w:separator/>
      </w:r>
    </w:p>
  </w:endnote>
  <w:endnote w:type="continuationSeparator" w:id="0">
    <w:p w:rsidR="00A302EA" w:rsidRDefault="00A3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EA" w:rsidRDefault="00A302EA">
      <w:r>
        <w:separator/>
      </w:r>
    </w:p>
  </w:footnote>
  <w:footnote w:type="continuationSeparator" w:id="0">
    <w:p w:rsidR="00A302EA" w:rsidRDefault="00A30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D76" w:rsidRPr="008173F1" w:rsidRDefault="007D5C88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1904365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55D76" w:rsidRPr="008173F1" w:rsidRDefault="00055D76">
    <w:pPr>
      <w:pStyle w:val="Intestazione"/>
      <w:rPr>
        <w:rFonts w:ascii="Century Gothic" w:hAnsi="Century Gothic"/>
      </w:rPr>
    </w:pPr>
  </w:p>
  <w:p w:rsidR="00055D76" w:rsidRPr="008173F1" w:rsidRDefault="00055D76">
    <w:pPr>
      <w:pStyle w:val="Intestazione"/>
      <w:rPr>
        <w:rFonts w:ascii="Century Gothic" w:hAnsi="Century Gothic"/>
      </w:rPr>
    </w:pPr>
  </w:p>
  <w:p w:rsidR="00055D76" w:rsidRPr="008173F1" w:rsidRDefault="00055D76">
    <w:pPr>
      <w:pStyle w:val="Intestazione"/>
      <w:rPr>
        <w:rFonts w:ascii="Century Gothic" w:hAnsi="Century Gothic"/>
      </w:rPr>
    </w:pPr>
  </w:p>
  <w:p w:rsidR="00055D76" w:rsidRPr="008173F1" w:rsidRDefault="00055D76" w:rsidP="004F2EA6">
    <w:pPr>
      <w:rPr>
        <w:rFonts w:ascii="Century Gothic" w:hAnsi="Century Gothic"/>
        <w:color w:val="0000FF"/>
        <w:sz w:val="22"/>
      </w:rPr>
    </w:pPr>
  </w:p>
  <w:p w:rsidR="00055D76" w:rsidRPr="008173F1" w:rsidRDefault="00055D76" w:rsidP="00244336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055D76" w:rsidRDefault="00055D76" w:rsidP="00244336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055D76" w:rsidRPr="0020451A" w:rsidRDefault="00055D76" w:rsidP="00244336">
    <w:pPr>
      <w:pStyle w:val="Intestazione"/>
      <w:jc w:val="center"/>
      <w:rPr>
        <w:rFonts w:ascii="Century Gothic" w:hAnsi="Century Gothic"/>
        <w:b/>
        <w:i/>
        <w:color w:val="0000FF"/>
        <w:sz w:val="18"/>
        <w:szCs w:val="18"/>
      </w:rPr>
    </w:pP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</w:t>
    </w:r>
    <w:r>
      <w:rPr>
        <w:rFonts w:ascii="Century Gothic" w:hAnsi="Century Gothic"/>
        <w:b/>
        <w:i/>
        <w:color w:val="0000FF"/>
        <w:sz w:val="18"/>
        <w:szCs w:val="18"/>
      </w:rPr>
      <w:t>PEC</w:t>
    </w: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: </w:t>
    </w:r>
    <w:hyperlink r:id="rId2" w:history="1">
      <w:r w:rsidRPr="0020451A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055D76" w:rsidRDefault="00055D7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55D76"/>
    <w:rsid w:val="000836AB"/>
    <w:rsid w:val="000C3D8E"/>
    <w:rsid w:val="000F57BD"/>
    <w:rsid w:val="00144E3C"/>
    <w:rsid w:val="00157147"/>
    <w:rsid w:val="0016395D"/>
    <w:rsid w:val="00165FB5"/>
    <w:rsid w:val="00171CA8"/>
    <w:rsid w:val="001765FE"/>
    <w:rsid w:val="00176B05"/>
    <w:rsid w:val="00194EF0"/>
    <w:rsid w:val="001E348A"/>
    <w:rsid w:val="00244336"/>
    <w:rsid w:val="00250B35"/>
    <w:rsid w:val="002530C0"/>
    <w:rsid w:val="00253219"/>
    <w:rsid w:val="002638AF"/>
    <w:rsid w:val="00281C96"/>
    <w:rsid w:val="00291FC6"/>
    <w:rsid w:val="00292D65"/>
    <w:rsid w:val="002A3304"/>
    <w:rsid w:val="002F1CE7"/>
    <w:rsid w:val="00333611"/>
    <w:rsid w:val="00390C04"/>
    <w:rsid w:val="003C4C41"/>
    <w:rsid w:val="003C7742"/>
    <w:rsid w:val="003D7616"/>
    <w:rsid w:val="003E5CF5"/>
    <w:rsid w:val="004059FA"/>
    <w:rsid w:val="00442D49"/>
    <w:rsid w:val="00452313"/>
    <w:rsid w:val="004804F8"/>
    <w:rsid w:val="00497A44"/>
    <w:rsid w:val="004B19ED"/>
    <w:rsid w:val="004F2EA6"/>
    <w:rsid w:val="00526CE7"/>
    <w:rsid w:val="00564FF0"/>
    <w:rsid w:val="005A16F0"/>
    <w:rsid w:val="005A2A03"/>
    <w:rsid w:val="005C754A"/>
    <w:rsid w:val="005E121D"/>
    <w:rsid w:val="005E39C6"/>
    <w:rsid w:val="005E45E8"/>
    <w:rsid w:val="00617E23"/>
    <w:rsid w:val="00626D8C"/>
    <w:rsid w:val="006422C3"/>
    <w:rsid w:val="00663778"/>
    <w:rsid w:val="00663EB1"/>
    <w:rsid w:val="006A7546"/>
    <w:rsid w:val="006D0623"/>
    <w:rsid w:val="006E5A33"/>
    <w:rsid w:val="00713482"/>
    <w:rsid w:val="00736C09"/>
    <w:rsid w:val="007476FC"/>
    <w:rsid w:val="00775282"/>
    <w:rsid w:val="00784ED1"/>
    <w:rsid w:val="007C38E2"/>
    <w:rsid w:val="007D5C88"/>
    <w:rsid w:val="007E0DF0"/>
    <w:rsid w:val="007F145F"/>
    <w:rsid w:val="007F719B"/>
    <w:rsid w:val="0080194B"/>
    <w:rsid w:val="008173F1"/>
    <w:rsid w:val="00822F51"/>
    <w:rsid w:val="00857F47"/>
    <w:rsid w:val="008605EB"/>
    <w:rsid w:val="008613BB"/>
    <w:rsid w:val="00885C8A"/>
    <w:rsid w:val="00891014"/>
    <w:rsid w:val="00895940"/>
    <w:rsid w:val="008D06E1"/>
    <w:rsid w:val="008E09F6"/>
    <w:rsid w:val="009B3AFA"/>
    <w:rsid w:val="009B59E7"/>
    <w:rsid w:val="009D1C82"/>
    <w:rsid w:val="00A16E07"/>
    <w:rsid w:val="00A302EA"/>
    <w:rsid w:val="00A352DC"/>
    <w:rsid w:val="00A71EB4"/>
    <w:rsid w:val="00A92078"/>
    <w:rsid w:val="00A93EEB"/>
    <w:rsid w:val="00AC5D88"/>
    <w:rsid w:val="00AD55BC"/>
    <w:rsid w:val="00AE2FDA"/>
    <w:rsid w:val="00B12384"/>
    <w:rsid w:val="00B30FEA"/>
    <w:rsid w:val="00B4243A"/>
    <w:rsid w:val="00B62E9A"/>
    <w:rsid w:val="00B75CCB"/>
    <w:rsid w:val="00B814E0"/>
    <w:rsid w:val="00BA38EF"/>
    <w:rsid w:val="00BB125A"/>
    <w:rsid w:val="00BB3EBC"/>
    <w:rsid w:val="00BD1983"/>
    <w:rsid w:val="00BD2B96"/>
    <w:rsid w:val="00BF5903"/>
    <w:rsid w:val="00C04B6A"/>
    <w:rsid w:val="00C85A7C"/>
    <w:rsid w:val="00CA2EE5"/>
    <w:rsid w:val="00CB0298"/>
    <w:rsid w:val="00CB5C2D"/>
    <w:rsid w:val="00CD4102"/>
    <w:rsid w:val="00CF498A"/>
    <w:rsid w:val="00D169BF"/>
    <w:rsid w:val="00D2551D"/>
    <w:rsid w:val="00D80954"/>
    <w:rsid w:val="00DB2443"/>
    <w:rsid w:val="00DC2823"/>
    <w:rsid w:val="00DC4F62"/>
    <w:rsid w:val="00DC56A4"/>
    <w:rsid w:val="00E04793"/>
    <w:rsid w:val="00E053C7"/>
    <w:rsid w:val="00E43709"/>
    <w:rsid w:val="00E5532F"/>
    <w:rsid w:val="00E6198D"/>
    <w:rsid w:val="00EB59FF"/>
    <w:rsid w:val="00ED2C7B"/>
    <w:rsid w:val="00F13872"/>
    <w:rsid w:val="00F212B1"/>
    <w:rsid w:val="00F524A1"/>
    <w:rsid w:val="00F804EE"/>
    <w:rsid w:val="00F8639F"/>
    <w:rsid w:val="00FB1536"/>
    <w:rsid w:val="00FC27A1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4F2EA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2EA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244336"/>
    <w:rPr>
      <w:sz w:val="24"/>
      <w:lang w:val="it-IT" w:eastAsia="it-IT" w:bidi="ar-SA"/>
    </w:rPr>
  </w:style>
  <w:style w:type="character" w:styleId="Numeropagina">
    <w:name w:val="page number"/>
    <w:basedOn w:val="Carpredefinitoparagrafo"/>
    <w:rsid w:val="00055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4F2EA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F2EA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244336"/>
    <w:rPr>
      <w:sz w:val="24"/>
      <w:lang w:val="it-IT" w:eastAsia="it-IT" w:bidi="ar-SA"/>
    </w:rPr>
  </w:style>
  <w:style w:type="character" w:styleId="Numeropagina">
    <w:name w:val="page number"/>
    <w:basedOn w:val="Carpredefinitoparagrafo"/>
    <w:rsid w:val="0005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914</CharactersWithSpaces>
  <SharedDoc>false</SharedDoc>
  <HLinks>
    <vt:vector size="12" baseType="variant">
      <vt:variant>
        <vt:i4>786472</vt:i4>
      </vt:variant>
      <vt:variant>
        <vt:i4>0</vt:i4>
      </vt:variant>
      <vt:variant>
        <vt:i4>0</vt:i4>
      </vt:variant>
      <vt:variant>
        <vt:i4>5</vt:i4>
      </vt:variant>
      <vt:variant>
        <vt:lpwstr>mailto:protocollo@pec.provincia.imperia.it</vt:lpwstr>
      </vt:variant>
      <vt:variant>
        <vt:lpwstr/>
      </vt:variant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</cp:revision>
  <cp:lastPrinted>2017-11-14T13:03:00Z</cp:lastPrinted>
  <dcterms:created xsi:type="dcterms:W3CDTF">2017-11-14T13:09:00Z</dcterms:created>
  <dcterms:modified xsi:type="dcterms:W3CDTF">2017-11-14T13:11:00Z</dcterms:modified>
</cp:coreProperties>
</file>