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EBE" w:rsidRDefault="009C6EBE" w:rsidP="009C6EBE">
      <w:pPr>
        <w:tabs>
          <w:tab w:val="right" w:pos="-1418"/>
        </w:tabs>
        <w:spacing w:before="120" w:after="120"/>
        <w:rPr>
          <w:rFonts w:ascii="Arial" w:hAnsi="Arial" w:cs="Arial"/>
          <w:noProof/>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proofErr w:type="spellStart"/>
      <w:r w:rsidR="00A32D7F">
        <w:rPr>
          <w:rFonts w:ascii="Arial" w:hAnsi="Arial" w:cs="Arial"/>
          <w:sz w:val="22"/>
          <w:szCs w:val="22"/>
        </w:rPr>
        <w:t>prat</w:t>
      </w:r>
      <w:proofErr w:type="spellEnd"/>
      <w:r w:rsidR="00A32D7F">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072A97"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072A97"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p w:rsidR="00A32D7F" w:rsidRDefault="00A32D7F" w:rsidP="00A32D7F">
      <w:pPr>
        <w:tabs>
          <w:tab w:val="right" w:pos="-1418"/>
        </w:tabs>
        <w:spacing w:before="120" w:after="120"/>
        <w:rPr>
          <w:rFonts w:ascii="Arial" w:hAnsi="Arial" w:cs="Arial"/>
          <w:noProof/>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r>
        <w:rPr>
          <w:rFonts w:ascii="Arial" w:hAnsi="Arial" w:cs="Arial"/>
          <w:sz w:val="22"/>
          <w:szCs w:val="22"/>
        </w:rPr>
        <w:t xml:space="preserve">_______ </w:t>
      </w:r>
      <w:r w:rsidRPr="009C6EBE">
        <w:rPr>
          <w:rFonts w:ascii="Arial" w:hAnsi="Arial" w:cs="Arial"/>
          <w:sz w:val="22"/>
          <w:szCs w:val="22"/>
        </w:rPr>
        <w:t xml:space="preserve">del </w:t>
      </w:r>
      <w:r>
        <w:rPr>
          <w:rFonts w:ascii="Arial" w:hAnsi="Arial" w:cs="Arial"/>
          <w:sz w:val="22"/>
          <w:szCs w:val="22"/>
        </w:rPr>
        <w:t>_____________</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BB6931" w:rsidP="0083520F">
            <w:pPr>
              <w:tabs>
                <w:tab w:val="right" w:pos="-1418"/>
              </w:tabs>
              <w:rPr>
                <w:rFonts w:ascii="Arial" w:hAnsi="Arial" w:cs="Arial"/>
                <w:sz w:val="22"/>
                <w:szCs w:val="22"/>
              </w:rPr>
            </w:pPr>
            <w:r>
              <w:rPr>
                <w:rFonts w:ascii="Arial" w:hAnsi="Arial" w:cs="Arial"/>
                <w:sz w:val="22"/>
                <w:szCs w:val="22"/>
              </w:rPr>
              <w:t>Spett. Ditta</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BB6931" w:rsidRDefault="009C6EBE" w:rsidP="0083520F">
            <w:pPr>
              <w:tabs>
                <w:tab w:val="right" w:pos="-1418"/>
              </w:tabs>
              <w:rPr>
                <w:rFonts w:ascii="Arial" w:hAnsi="Arial" w:cs="Arial"/>
                <w:b/>
                <w:sz w:val="22"/>
                <w:szCs w:val="22"/>
              </w:rPr>
            </w:pPr>
            <w:r w:rsidRPr="00BB6931">
              <w:rPr>
                <w:rFonts w:ascii="Arial" w:hAnsi="Arial" w:cs="Arial"/>
                <w:b/>
                <w:sz w:val="22"/>
                <w:szCs w:val="22"/>
              </w:rPr>
              <w:t>[</w:t>
            </w:r>
            <w:proofErr w:type="spellStart"/>
            <w:r w:rsidRPr="00BB6931">
              <w:rPr>
                <w:rFonts w:ascii="Arial" w:hAnsi="Arial" w:cs="Arial"/>
                <w:b/>
                <w:sz w:val="22"/>
                <w:szCs w:val="22"/>
              </w:rPr>
              <w:t>richiedent</w:t>
            </w:r>
            <w:r w:rsidR="00277895" w:rsidRPr="00BB6931">
              <w:rPr>
                <w:rFonts w:ascii="Arial" w:hAnsi="Arial" w:cs="Arial"/>
                <w:b/>
                <w:sz w:val="22"/>
                <w:szCs w:val="22"/>
              </w:rPr>
              <w:t>i</w:t>
            </w:r>
            <w:r w:rsidRPr="00BB6931">
              <w:rPr>
                <w:rFonts w:ascii="Arial" w:hAnsi="Arial" w:cs="Arial"/>
                <w:b/>
                <w:sz w:val="22"/>
                <w:szCs w:val="22"/>
              </w:rPr>
              <w:t>.nominativo;block</w:t>
            </w:r>
            <w:proofErr w:type="spellEnd"/>
            <w:r w:rsidRPr="00BB6931">
              <w:rPr>
                <w:rFonts w:ascii="Arial" w:hAnsi="Arial" w:cs="Arial"/>
                <w:b/>
                <w:sz w:val="22"/>
                <w:szCs w:val="22"/>
              </w:rPr>
              <w:t>=</w:t>
            </w:r>
            <w:proofErr w:type="spellStart"/>
            <w:r w:rsidRPr="00BB6931">
              <w:rPr>
                <w:rFonts w:ascii="Arial" w:hAnsi="Arial" w:cs="Arial"/>
                <w:b/>
                <w:sz w:val="22"/>
                <w:szCs w:val="22"/>
              </w:rPr>
              <w:t>w:tr</w:t>
            </w:r>
            <w:proofErr w:type="spellEnd"/>
            <w:r w:rsidRPr="00BB6931">
              <w:rPr>
                <w:rFonts w:ascii="Arial" w:hAnsi="Arial" w:cs="Arial"/>
                <w:b/>
                <w:sz w:val="22"/>
                <w:szCs w:val="22"/>
              </w:rPr>
              <w:t>]</w:t>
            </w:r>
          </w:p>
          <w:p w:rsidR="0019206D" w:rsidRPr="009C6EBE" w:rsidRDefault="0019206D" w:rsidP="00CC6A53">
            <w:pPr>
              <w:tabs>
                <w:tab w:val="right" w:pos="-1418"/>
              </w:tabs>
              <w:rPr>
                <w:rFonts w:ascii="Arial" w:hAnsi="Arial" w:cs="Arial"/>
                <w:sz w:val="22"/>
                <w:szCs w:val="22"/>
              </w:rPr>
            </w:pPr>
            <w:r w:rsidRPr="009C6EBE">
              <w:rPr>
                <w:rFonts w:ascii="Arial" w:hAnsi="Arial" w:cs="Arial"/>
                <w:i/>
                <w:sz w:val="22"/>
                <w:szCs w:val="22"/>
                <w:u w:val="single"/>
              </w:rPr>
              <w:t>[</w:t>
            </w:r>
            <w:proofErr w:type="spellStart"/>
            <w:r>
              <w:rPr>
                <w:rFonts w:ascii="Arial" w:hAnsi="Arial" w:cs="Arial"/>
                <w:i/>
                <w:sz w:val="22"/>
                <w:szCs w:val="22"/>
                <w:u w:val="single"/>
              </w:rPr>
              <w:t>richiedent</w:t>
            </w:r>
            <w:r w:rsidR="00CC6A53">
              <w:rPr>
                <w:rFonts w:ascii="Arial" w:hAnsi="Arial" w:cs="Arial"/>
                <w:i/>
                <w:sz w:val="22"/>
                <w:szCs w:val="22"/>
                <w:u w:val="single"/>
              </w:rPr>
              <w:t>i</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c/o</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BB6931" w:rsidRDefault="009C6EBE" w:rsidP="0083520F">
            <w:pPr>
              <w:tabs>
                <w:tab w:val="right" w:pos="-1418"/>
              </w:tabs>
              <w:rPr>
                <w:rFonts w:ascii="Arial" w:hAnsi="Arial" w:cs="Arial"/>
                <w:b/>
                <w:sz w:val="22"/>
                <w:szCs w:val="22"/>
              </w:rPr>
            </w:pPr>
            <w:r w:rsidRPr="00BB6931">
              <w:rPr>
                <w:rFonts w:ascii="Arial" w:hAnsi="Arial" w:cs="Arial"/>
                <w:b/>
                <w:sz w:val="22"/>
                <w:szCs w:val="22"/>
              </w:rPr>
              <w:t>[</w:t>
            </w:r>
            <w:proofErr w:type="spellStart"/>
            <w:r w:rsidRPr="00BB6931">
              <w:rPr>
                <w:rFonts w:ascii="Arial" w:hAnsi="Arial" w:cs="Arial"/>
                <w:b/>
                <w:sz w:val="22"/>
                <w:szCs w:val="22"/>
              </w:rPr>
              <w:t>progettista.nominativo;block</w:t>
            </w:r>
            <w:proofErr w:type="spellEnd"/>
            <w:r w:rsidRPr="00BB6931">
              <w:rPr>
                <w:rFonts w:ascii="Arial" w:hAnsi="Arial" w:cs="Arial"/>
                <w:b/>
                <w:sz w:val="22"/>
                <w:szCs w:val="22"/>
              </w:rPr>
              <w:t>=</w:t>
            </w:r>
            <w:proofErr w:type="spellStart"/>
            <w:r w:rsidRPr="00BB6931">
              <w:rPr>
                <w:rFonts w:ascii="Arial" w:hAnsi="Arial" w:cs="Arial"/>
                <w:b/>
                <w:sz w:val="22"/>
                <w:szCs w:val="22"/>
              </w:rPr>
              <w:t>w:tr</w:t>
            </w:r>
            <w:proofErr w:type="spellEnd"/>
            <w:r w:rsidRPr="00BB6931">
              <w:rPr>
                <w:rFonts w:ascii="Arial" w:hAnsi="Arial" w:cs="Arial"/>
                <w:b/>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4E39FC">
        <w:rPr>
          <w:rFonts w:ascii="Arial" w:hAnsi="Arial" w:cs="Arial"/>
          <w:b/>
          <w:sz w:val="22"/>
          <w:szCs w:val="22"/>
        </w:rPr>
        <w:t>OGGETTO:</w:t>
      </w:r>
      <w:r w:rsidRPr="009C6EBE">
        <w:rPr>
          <w:rFonts w:ascii="Arial" w:hAnsi="Arial" w:cs="Arial"/>
          <w:sz w:val="22"/>
          <w:szCs w:val="22"/>
        </w:rPr>
        <w:t xml:space="preserve"> </w:t>
      </w:r>
      <w:r w:rsidR="003E2D45" w:rsidRPr="002A25E1">
        <w:rPr>
          <w:rFonts w:ascii="Arial" w:hAnsi="Arial" w:cs="Arial"/>
          <w:b/>
          <w:sz w:val="22"/>
          <w:szCs w:val="22"/>
        </w:rPr>
        <w:t>[</w:t>
      </w:r>
      <w:proofErr w:type="spellStart"/>
      <w:r w:rsidR="003E2D45" w:rsidRPr="002A25E1">
        <w:rPr>
          <w:rFonts w:ascii="Arial" w:hAnsi="Arial" w:cs="Arial"/>
          <w:b/>
          <w:sz w:val="22"/>
          <w:szCs w:val="22"/>
        </w:rPr>
        <w:t>tipo_pratica</w:t>
      </w:r>
      <w:proofErr w:type="spellEnd"/>
      <w:r w:rsidR="003E2D45" w:rsidRPr="002A25E1">
        <w:rPr>
          <w:rFonts w:ascii="Arial" w:hAnsi="Arial" w:cs="Arial"/>
          <w:b/>
          <w:sz w:val="22"/>
          <w:szCs w:val="22"/>
        </w:rPr>
        <w:t>] n. [numero]</w:t>
      </w:r>
      <w:r w:rsidR="003E2D45">
        <w:rPr>
          <w:rFonts w:ascii="Arial" w:hAnsi="Arial" w:cs="Arial"/>
          <w:b/>
          <w:sz w:val="22"/>
          <w:szCs w:val="22"/>
        </w:rPr>
        <w:t xml:space="preserve">, </w:t>
      </w:r>
      <w:r w:rsidR="003E2D45">
        <w:rPr>
          <w:rFonts w:ascii="Arial" w:hAnsi="Arial" w:cs="Arial"/>
          <w:noProof/>
          <w:sz w:val="22"/>
          <w:szCs w:val="22"/>
        </w:rPr>
        <w:t>ai sensi del [rif_normativo]</w:t>
      </w:r>
      <w:r w:rsidR="003E2D45" w:rsidRPr="002A25E1">
        <w:rPr>
          <w:rFonts w:ascii="Arial" w:hAnsi="Arial" w:cs="Arial"/>
          <w:sz w:val="22"/>
          <w:szCs w:val="22"/>
        </w:rPr>
        <w:fldChar w:fldCharType="begin"/>
      </w:r>
      <w:r w:rsidR="003E2D45" w:rsidRPr="002A25E1">
        <w:rPr>
          <w:rFonts w:ascii="Arial" w:hAnsi="Arial" w:cs="Arial"/>
          <w:sz w:val="22"/>
          <w:szCs w:val="22"/>
        </w:rPr>
        <w:instrText xml:space="preserve"> MERGEFIELD NUMERO_PRATICA </w:instrText>
      </w:r>
      <w:r w:rsidR="003E2D45" w:rsidRPr="002A25E1">
        <w:rPr>
          <w:rFonts w:ascii="Arial" w:hAnsi="Arial" w:cs="Arial"/>
          <w:sz w:val="22"/>
          <w:szCs w:val="22"/>
        </w:rPr>
        <w:fldChar w:fldCharType="end"/>
      </w:r>
      <w:r w:rsidR="003E2D45" w:rsidRPr="009C6EBE">
        <w:rPr>
          <w:rFonts w:ascii="Arial" w:hAnsi="Arial" w:cs="Arial"/>
          <w:sz w:val="22"/>
          <w:szCs w:val="22"/>
        </w:rPr>
        <w:fldChar w:fldCharType="begin"/>
      </w:r>
      <w:r w:rsidR="003E2D45" w:rsidRPr="009C6EBE">
        <w:rPr>
          <w:rFonts w:ascii="Arial" w:hAnsi="Arial" w:cs="Arial"/>
          <w:sz w:val="22"/>
          <w:szCs w:val="22"/>
        </w:rPr>
        <w:instrText xml:space="preserve"> MERGEFIELD NUMERO_PRATICA </w:instrText>
      </w:r>
      <w:r w:rsidR="003E2D45" w:rsidRPr="009C6EBE">
        <w:rPr>
          <w:rFonts w:ascii="Arial" w:hAnsi="Arial" w:cs="Arial"/>
          <w:sz w:val="22"/>
          <w:szCs w:val="22"/>
        </w:rPr>
        <w:fldChar w:fldCharType="end"/>
      </w:r>
      <w:r w:rsidR="00072A97"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072A97" w:rsidRPr="009C6EBE">
        <w:rPr>
          <w:rFonts w:ascii="Arial" w:hAnsi="Arial" w:cs="Arial"/>
          <w:sz w:val="22"/>
          <w:szCs w:val="22"/>
        </w:rPr>
        <w:fldChar w:fldCharType="end"/>
      </w:r>
      <w:r w:rsidR="00A32D7F">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072A97"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072A97"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950921">
        <w:rPr>
          <w:rFonts w:ascii="Arial" w:hAnsi="Arial" w:cs="Arial"/>
          <w:sz w:val="22"/>
          <w:szCs w:val="22"/>
        </w:rPr>
        <w:t xml:space="preserve"> </w:t>
      </w:r>
      <w:r w:rsidR="00950921" w:rsidRPr="00950921">
        <w:rPr>
          <w:rFonts w:ascii="Arial" w:hAnsi="Arial" w:cs="Arial"/>
          <w:i/>
          <w:sz w:val="22"/>
          <w:szCs w:val="22"/>
          <w:u w:val="single"/>
        </w:rPr>
        <w:t>Deroga sull’abbattimento delle barriere architettoniche per impossibilità tecnica connessa agli elementi strutturali ed impiantistici</w:t>
      </w:r>
      <w:r w:rsidR="00950921">
        <w:rPr>
          <w:rFonts w:ascii="Arial" w:hAnsi="Arial" w:cs="Arial"/>
          <w:i/>
          <w:sz w:val="22"/>
          <w:szCs w:val="22"/>
          <w:u w:val="single"/>
        </w:rPr>
        <w:t>, ai sensi dell’art. 7, c. 5 D.M. 236/1989.</w:t>
      </w:r>
    </w:p>
    <w:p w:rsidR="0080425F" w:rsidRDefault="00950921" w:rsidP="0080425F">
      <w:pPr>
        <w:autoSpaceDE w:val="0"/>
        <w:autoSpaceDN w:val="0"/>
        <w:adjustRightInd w:val="0"/>
        <w:spacing w:before="120" w:after="120"/>
        <w:jc w:val="both"/>
        <w:rPr>
          <w:rFonts w:ascii="Arial" w:hAnsi="Arial" w:cs="Arial"/>
          <w:color w:val="000000"/>
          <w:sz w:val="22"/>
          <w:szCs w:val="22"/>
        </w:rPr>
      </w:pPr>
      <w:r>
        <w:rPr>
          <w:rFonts w:ascii="Arial" w:hAnsi="Arial" w:cs="Arial"/>
          <w:color w:val="000000"/>
          <w:sz w:val="22"/>
          <w:szCs w:val="22"/>
        </w:rPr>
        <w:t>In relazione al</w:t>
      </w:r>
      <w:r w:rsidR="0080425F">
        <w:rPr>
          <w:rFonts w:ascii="Arial" w:hAnsi="Arial" w:cs="Arial"/>
          <w:color w:val="000000"/>
          <w:sz w:val="22"/>
          <w:szCs w:val="22"/>
        </w:rPr>
        <w:t>la pratica in oggetto,</w:t>
      </w:r>
    </w:p>
    <w:p w:rsidR="0080425F" w:rsidRPr="0080425F" w:rsidRDefault="003E2D45" w:rsidP="003E2D45">
      <w:pPr>
        <w:autoSpaceDE w:val="0"/>
        <w:autoSpaceDN w:val="0"/>
        <w:adjustRightInd w:val="0"/>
        <w:spacing w:before="240" w:after="120"/>
        <w:jc w:val="both"/>
        <w:rPr>
          <w:rFonts w:ascii="Arial" w:hAnsi="Arial" w:cs="Arial"/>
          <w:b/>
          <w:color w:val="000000"/>
          <w:sz w:val="22"/>
          <w:szCs w:val="22"/>
        </w:rPr>
      </w:pPr>
      <w:r w:rsidRPr="0080425F">
        <w:rPr>
          <w:rFonts w:ascii="Arial" w:hAnsi="Arial" w:cs="Arial"/>
          <w:b/>
          <w:color w:val="000000"/>
          <w:sz w:val="22"/>
          <w:szCs w:val="22"/>
        </w:rPr>
        <w:t>VISTA</w:t>
      </w:r>
    </w:p>
    <w:p w:rsidR="00950921" w:rsidRPr="00F72E32" w:rsidRDefault="00950921" w:rsidP="00F72E32">
      <w:pPr>
        <w:pStyle w:val="Paragrafoelenco"/>
        <w:numPr>
          <w:ilvl w:val="0"/>
          <w:numId w:val="5"/>
        </w:numPr>
        <w:autoSpaceDE w:val="0"/>
        <w:autoSpaceDN w:val="0"/>
        <w:adjustRightInd w:val="0"/>
        <w:spacing w:before="120" w:after="120"/>
        <w:jc w:val="both"/>
        <w:rPr>
          <w:rFonts w:ascii="Arial" w:hAnsi="Arial" w:cs="Arial"/>
          <w:color w:val="000000"/>
          <w:sz w:val="22"/>
          <w:szCs w:val="22"/>
        </w:rPr>
      </w:pPr>
      <w:r w:rsidRPr="00F72E32">
        <w:rPr>
          <w:rFonts w:ascii="Arial" w:hAnsi="Arial" w:cs="Arial"/>
          <w:color w:val="000000"/>
          <w:sz w:val="22"/>
          <w:szCs w:val="22"/>
        </w:rPr>
        <w:t xml:space="preserve">la richiesta di deroga sull’abbattimento delle barriere architettoniche per impossibilità tecnica connessa agli elementi strutturali ed impiantistici, </w:t>
      </w:r>
      <w:r w:rsidR="00F72E32" w:rsidRPr="00F72E32">
        <w:rPr>
          <w:rFonts w:ascii="Arial" w:hAnsi="Arial" w:cs="Arial"/>
          <w:color w:val="000000"/>
          <w:sz w:val="22"/>
          <w:szCs w:val="22"/>
        </w:rPr>
        <w:t xml:space="preserve">pervenuta a questo SUAP con </w:t>
      </w:r>
      <w:proofErr w:type="spellStart"/>
      <w:r w:rsidR="00F72E32" w:rsidRPr="00F72E32">
        <w:rPr>
          <w:rFonts w:ascii="Arial" w:hAnsi="Arial" w:cs="Arial"/>
          <w:color w:val="000000"/>
          <w:sz w:val="22"/>
          <w:szCs w:val="22"/>
          <w:highlight w:val="yellow"/>
        </w:rPr>
        <w:t>prot</w:t>
      </w:r>
      <w:proofErr w:type="spellEnd"/>
      <w:r w:rsidR="00F72E32" w:rsidRPr="00F72E32">
        <w:rPr>
          <w:rFonts w:ascii="Arial" w:hAnsi="Arial" w:cs="Arial"/>
          <w:color w:val="000000"/>
          <w:sz w:val="22"/>
          <w:szCs w:val="22"/>
          <w:highlight w:val="yellow"/>
        </w:rPr>
        <w:t>. ______________ del_____________</w:t>
      </w:r>
      <w:r w:rsidR="0080425F" w:rsidRPr="00F72E32">
        <w:rPr>
          <w:rFonts w:ascii="Arial" w:hAnsi="Arial" w:cs="Arial"/>
          <w:color w:val="000000"/>
          <w:sz w:val="22"/>
          <w:szCs w:val="22"/>
          <w:highlight w:val="yellow"/>
        </w:rPr>
        <w:t>;</w:t>
      </w:r>
    </w:p>
    <w:p w:rsidR="002B5B05" w:rsidRDefault="00F72E32" w:rsidP="00F72E32">
      <w:pPr>
        <w:pStyle w:val="Paragrafoelenco"/>
        <w:numPr>
          <w:ilvl w:val="0"/>
          <w:numId w:val="5"/>
        </w:numPr>
        <w:autoSpaceDE w:val="0"/>
        <w:autoSpaceDN w:val="0"/>
        <w:adjustRightInd w:val="0"/>
        <w:spacing w:before="120" w:after="120"/>
        <w:jc w:val="both"/>
        <w:rPr>
          <w:rFonts w:ascii="Arial" w:hAnsi="Arial" w:cs="Arial"/>
          <w:color w:val="000000"/>
          <w:sz w:val="22"/>
          <w:szCs w:val="22"/>
        </w:rPr>
      </w:pPr>
      <w:r w:rsidRPr="00F72E32">
        <w:rPr>
          <w:rFonts w:ascii="Arial" w:hAnsi="Arial" w:cs="Arial"/>
          <w:color w:val="000000"/>
          <w:sz w:val="22"/>
          <w:szCs w:val="22"/>
        </w:rPr>
        <w:t xml:space="preserve">la documentazione </w:t>
      </w:r>
      <w:r>
        <w:rPr>
          <w:rFonts w:ascii="Arial" w:hAnsi="Arial" w:cs="Arial"/>
          <w:color w:val="000000"/>
          <w:sz w:val="22"/>
          <w:szCs w:val="22"/>
        </w:rPr>
        <w:t xml:space="preserve">tecnica </w:t>
      </w:r>
      <w:r w:rsidRPr="00F72E32">
        <w:rPr>
          <w:rFonts w:ascii="Arial" w:hAnsi="Arial" w:cs="Arial"/>
          <w:color w:val="000000"/>
          <w:sz w:val="22"/>
          <w:szCs w:val="22"/>
        </w:rPr>
        <w:t xml:space="preserve">presentata </w:t>
      </w:r>
      <w:r>
        <w:rPr>
          <w:rFonts w:ascii="Arial" w:hAnsi="Arial" w:cs="Arial"/>
          <w:color w:val="000000"/>
          <w:sz w:val="22"/>
          <w:szCs w:val="22"/>
        </w:rPr>
        <w:t>unitamente alla succitata richiesta;</w:t>
      </w:r>
    </w:p>
    <w:p w:rsidR="003E2D45" w:rsidRDefault="003E2D45" w:rsidP="003E2D45">
      <w:pPr>
        <w:autoSpaceDE w:val="0"/>
        <w:autoSpaceDN w:val="0"/>
        <w:adjustRightInd w:val="0"/>
        <w:spacing w:before="240" w:after="120"/>
        <w:jc w:val="both"/>
        <w:rPr>
          <w:rFonts w:ascii="Arial" w:hAnsi="Arial" w:cs="Arial"/>
          <w:b/>
          <w:color w:val="000000"/>
          <w:sz w:val="22"/>
          <w:szCs w:val="22"/>
        </w:rPr>
      </w:pPr>
      <w:r w:rsidRPr="00F72E32">
        <w:rPr>
          <w:rFonts w:ascii="Arial" w:hAnsi="Arial" w:cs="Arial"/>
          <w:b/>
          <w:color w:val="000000"/>
          <w:sz w:val="22"/>
          <w:szCs w:val="22"/>
        </w:rPr>
        <w:t>RICHIAMATO</w:t>
      </w:r>
    </w:p>
    <w:p w:rsidR="00F72E32" w:rsidRPr="00375509" w:rsidRDefault="00F72E32" w:rsidP="00375509">
      <w:pPr>
        <w:pStyle w:val="Paragrafoelenco"/>
        <w:numPr>
          <w:ilvl w:val="0"/>
          <w:numId w:val="6"/>
        </w:numPr>
        <w:autoSpaceDE w:val="0"/>
        <w:autoSpaceDN w:val="0"/>
        <w:adjustRightInd w:val="0"/>
        <w:spacing w:before="120" w:after="120"/>
        <w:jc w:val="both"/>
        <w:rPr>
          <w:rFonts w:ascii="Arial" w:hAnsi="Arial" w:cs="Arial"/>
          <w:color w:val="000000"/>
          <w:sz w:val="22"/>
          <w:szCs w:val="22"/>
        </w:rPr>
      </w:pPr>
      <w:r w:rsidRPr="00375509">
        <w:rPr>
          <w:rFonts w:ascii="Arial" w:hAnsi="Arial" w:cs="Arial"/>
          <w:color w:val="000000"/>
          <w:sz w:val="22"/>
          <w:szCs w:val="22"/>
        </w:rPr>
        <w:t xml:space="preserve">l’art. 7, c. 5, D.M. 236/1989 che recita </w:t>
      </w:r>
      <w:r w:rsidRPr="00375509">
        <w:rPr>
          <w:rFonts w:ascii="Arial" w:hAnsi="Arial" w:cs="Arial"/>
          <w:i/>
          <w:color w:val="000000"/>
          <w:sz w:val="22"/>
          <w:szCs w:val="22"/>
        </w:rPr>
        <w:t>“Negli interventi di ristrutturazione, fermo restando il rispetto dell'art.1 comma 3 della legge</w:t>
      </w:r>
      <w:bookmarkStart w:id="0" w:name="_GoBack"/>
      <w:bookmarkEnd w:id="0"/>
      <w:r w:rsidRPr="00375509">
        <w:rPr>
          <w:rFonts w:ascii="Arial" w:hAnsi="Arial" w:cs="Arial"/>
          <w:i/>
          <w:color w:val="000000"/>
          <w:sz w:val="22"/>
          <w:szCs w:val="22"/>
        </w:rPr>
        <w:t>, sono ammesse deroghe alle norme del presente decreto in caso di dimostrata impossibilità tecnica connessa agli elementi strutturali ed impiantistici. Le suddette deroghe sono concesse dal Sindaco in sede di provvedimento autorizzativo previo parere favorevole dell'Ufficio Tecnico o del Tecnico incaricato dal Comune per l'istruttoria dei progetti”</w:t>
      </w:r>
      <w:r w:rsidR="00375509" w:rsidRPr="00375509">
        <w:rPr>
          <w:rFonts w:ascii="Arial" w:hAnsi="Arial" w:cs="Arial"/>
          <w:i/>
          <w:color w:val="000000"/>
          <w:sz w:val="22"/>
          <w:szCs w:val="22"/>
        </w:rPr>
        <w:t>;</w:t>
      </w:r>
    </w:p>
    <w:p w:rsidR="003E2D45" w:rsidRDefault="003E2D45" w:rsidP="003E2D45">
      <w:pPr>
        <w:autoSpaceDE w:val="0"/>
        <w:autoSpaceDN w:val="0"/>
        <w:adjustRightInd w:val="0"/>
        <w:spacing w:before="240" w:after="120"/>
        <w:jc w:val="both"/>
        <w:rPr>
          <w:rFonts w:ascii="Arial" w:hAnsi="Arial" w:cs="Arial"/>
          <w:b/>
          <w:color w:val="000000"/>
          <w:sz w:val="22"/>
          <w:szCs w:val="22"/>
        </w:rPr>
      </w:pPr>
      <w:r w:rsidRPr="00F72E32">
        <w:rPr>
          <w:rFonts w:ascii="Arial" w:hAnsi="Arial" w:cs="Arial"/>
          <w:b/>
          <w:color w:val="000000"/>
          <w:sz w:val="22"/>
          <w:szCs w:val="22"/>
        </w:rPr>
        <w:t>RITENUTE</w:t>
      </w:r>
    </w:p>
    <w:p w:rsidR="00F72E32" w:rsidRPr="00375509" w:rsidRDefault="00F72E32" w:rsidP="00375509">
      <w:pPr>
        <w:pStyle w:val="Paragrafoelenco"/>
        <w:numPr>
          <w:ilvl w:val="0"/>
          <w:numId w:val="7"/>
        </w:numPr>
        <w:autoSpaceDE w:val="0"/>
        <w:autoSpaceDN w:val="0"/>
        <w:adjustRightInd w:val="0"/>
        <w:spacing w:before="120" w:after="120"/>
        <w:jc w:val="both"/>
        <w:rPr>
          <w:rFonts w:ascii="Arial" w:hAnsi="Arial" w:cs="Arial"/>
          <w:color w:val="000000"/>
          <w:sz w:val="22"/>
          <w:szCs w:val="22"/>
        </w:rPr>
      </w:pPr>
      <w:proofErr w:type="spellStart"/>
      <w:r w:rsidRPr="00375509">
        <w:rPr>
          <w:rFonts w:ascii="Arial" w:hAnsi="Arial" w:cs="Arial"/>
          <w:color w:val="000000"/>
          <w:sz w:val="22"/>
          <w:szCs w:val="22"/>
        </w:rPr>
        <w:t>accoglibili</w:t>
      </w:r>
      <w:proofErr w:type="spellEnd"/>
      <w:r w:rsidRPr="00375509">
        <w:rPr>
          <w:rFonts w:ascii="Arial" w:hAnsi="Arial" w:cs="Arial"/>
          <w:color w:val="000000"/>
          <w:sz w:val="22"/>
          <w:szCs w:val="22"/>
        </w:rPr>
        <w:t xml:space="preserve"> le motivazioni presentate a riscontro della succitata richiesta;</w:t>
      </w:r>
    </w:p>
    <w:p w:rsidR="00F72E32" w:rsidRPr="00F72E32" w:rsidRDefault="00F72E32" w:rsidP="003E2D45">
      <w:pPr>
        <w:autoSpaceDE w:val="0"/>
        <w:autoSpaceDN w:val="0"/>
        <w:adjustRightInd w:val="0"/>
        <w:spacing w:before="240" w:after="240"/>
        <w:jc w:val="center"/>
        <w:rPr>
          <w:rFonts w:ascii="Arial" w:hAnsi="Arial" w:cs="Arial"/>
          <w:b/>
          <w:color w:val="000000"/>
          <w:sz w:val="22"/>
          <w:szCs w:val="22"/>
        </w:rPr>
      </w:pPr>
      <w:r w:rsidRPr="00F72E32">
        <w:rPr>
          <w:rFonts w:ascii="Arial" w:hAnsi="Arial" w:cs="Arial"/>
          <w:b/>
          <w:color w:val="000000"/>
          <w:sz w:val="22"/>
          <w:szCs w:val="22"/>
        </w:rPr>
        <w:t>CONCEDE</w:t>
      </w:r>
    </w:p>
    <w:p w:rsidR="00F72E32" w:rsidRPr="00F72E32" w:rsidRDefault="00F72E32" w:rsidP="00F72E32">
      <w:pPr>
        <w:autoSpaceDE w:val="0"/>
        <w:autoSpaceDN w:val="0"/>
        <w:adjustRightInd w:val="0"/>
        <w:spacing w:before="120" w:after="120"/>
        <w:jc w:val="both"/>
        <w:rPr>
          <w:rFonts w:ascii="Arial" w:hAnsi="Arial" w:cs="Arial"/>
          <w:color w:val="000000"/>
          <w:sz w:val="22"/>
          <w:szCs w:val="22"/>
        </w:rPr>
      </w:pPr>
      <w:r>
        <w:rPr>
          <w:rFonts w:ascii="Arial" w:hAnsi="Arial" w:cs="Arial"/>
          <w:color w:val="000000"/>
          <w:sz w:val="22"/>
          <w:szCs w:val="22"/>
        </w:rPr>
        <w:t xml:space="preserve">la deroga alle norme del </w:t>
      </w:r>
      <w:r w:rsidRPr="00F72E32">
        <w:rPr>
          <w:rFonts w:ascii="Arial" w:hAnsi="Arial" w:cs="Arial"/>
          <w:color w:val="000000"/>
          <w:sz w:val="22"/>
          <w:szCs w:val="22"/>
        </w:rPr>
        <w:t>D.M. 236/1989</w:t>
      </w:r>
      <w:r>
        <w:rPr>
          <w:rFonts w:ascii="Arial" w:hAnsi="Arial" w:cs="Arial"/>
          <w:color w:val="000000"/>
          <w:sz w:val="22"/>
          <w:szCs w:val="22"/>
        </w:rPr>
        <w:t xml:space="preserve">, per dimostrata </w:t>
      </w:r>
      <w:r w:rsidRPr="00F72E32">
        <w:rPr>
          <w:rFonts w:ascii="Arial" w:hAnsi="Arial" w:cs="Arial"/>
          <w:b/>
          <w:color w:val="000000"/>
          <w:sz w:val="22"/>
          <w:szCs w:val="22"/>
        </w:rPr>
        <w:t>impossibilità tecnica connessa agli elementi strutturali ed impiantistici</w:t>
      </w:r>
      <w:r w:rsidR="00435B81">
        <w:rPr>
          <w:rFonts w:ascii="Arial" w:hAnsi="Arial" w:cs="Arial"/>
          <w:color w:val="000000"/>
          <w:sz w:val="22"/>
          <w:szCs w:val="22"/>
        </w:rPr>
        <w:t>.</w:t>
      </w:r>
    </w:p>
    <w:p w:rsidR="002B5B05" w:rsidRPr="00F72E32" w:rsidRDefault="00F72E32" w:rsidP="009C6EBE">
      <w:pPr>
        <w:autoSpaceDE w:val="0"/>
        <w:autoSpaceDN w:val="0"/>
        <w:adjustRightInd w:val="0"/>
        <w:spacing w:before="120" w:after="120"/>
        <w:jc w:val="both"/>
        <w:rPr>
          <w:rFonts w:ascii="Arial" w:hAnsi="Arial" w:cs="Arial"/>
          <w:b/>
          <w:color w:val="000000"/>
          <w:sz w:val="22"/>
          <w:szCs w:val="22"/>
        </w:rPr>
      </w:pPr>
      <w:r>
        <w:rPr>
          <w:rFonts w:ascii="Arial" w:hAnsi="Arial" w:cs="Arial"/>
          <w:color w:val="000000"/>
          <w:sz w:val="22"/>
          <w:szCs w:val="22"/>
        </w:rPr>
        <w:t xml:space="preserve">Dovrà comunque essere garantita, in base all’art. 5, </w:t>
      </w:r>
      <w:r w:rsidR="003E2D45">
        <w:rPr>
          <w:rFonts w:ascii="Arial" w:hAnsi="Arial" w:cs="Arial"/>
          <w:color w:val="000000"/>
          <w:sz w:val="22"/>
          <w:szCs w:val="22"/>
        </w:rPr>
        <w:t>c</w:t>
      </w:r>
      <w:r>
        <w:rPr>
          <w:rFonts w:ascii="Arial" w:hAnsi="Arial" w:cs="Arial"/>
          <w:color w:val="000000"/>
          <w:sz w:val="22"/>
          <w:szCs w:val="22"/>
        </w:rPr>
        <w:t xml:space="preserve">. 7 del D.M. 236/1989 la </w:t>
      </w:r>
      <w:proofErr w:type="spellStart"/>
      <w:r w:rsidRPr="00F72E32">
        <w:rPr>
          <w:rFonts w:ascii="Arial" w:hAnsi="Arial" w:cs="Arial"/>
          <w:b/>
          <w:color w:val="000000"/>
          <w:sz w:val="22"/>
          <w:szCs w:val="22"/>
        </w:rPr>
        <w:t>visitabilità</w:t>
      </w:r>
      <w:proofErr w:type="spellEnd"/>
      <w:r w:rsidRPr="00F72E32">
        <w:rPr>
          <w:rFonts w:ascii="Arial" w:hAnsi="Arial" w:cs="Arial"/>
          <w:b/>
          <w:color w:val="000000"/>
          <w:sz w:val="22"/>
          <w:szCs w:val="22"/>
        </w:rPr>
        <w:t xml:space="preserve"> condizionata</w:t>
      </w:r>
      <w:r w:rsidR="00435B81">
        <w:rPr>
          <w:rFonts w:ascii="Arial" w:hAnsi="Arial" w:cs="Arial"/>
          <w:b/>
          <w:color w:val="000000"/>
          <w:sz w:val="22"/>
          <w:szCs w:val="22"/>
        </w:rPr>
        <w:t>.</w:t>
      </w:r>
    </w:p>
    <w:p w:rsidR="000C370B" w:rsidRPr="009C6EBE" w:rsidRDefault="000C370B" w:rsidP="00A32D7F">
      <w:pPr>
        <w:autoSpaceDE w:val="0"/>
        <w:autoSpaceDN w:val="0"/>
        <w:adjustRightInd w:val="0"/>
        <w:spacing w:before="120" w:after="120"/>
        <w:ind w:firstLine="210"/>
        <w:jc w:val="both"/>
        <w:rPr>
          <w:rFonts w:ascii="Arial" w:hAnsi="Arial" w:cs="Arial"/>
          <w:color w:val="000000"/>
          <w:sz w:val="22"/>
          <w:szCs w:val="22"/>
        </w:rPr>
      </w:pPr>
      <w:r w:rsidRPr="009C6EBE">
        <w:rPr>
          <w:rFonts w:ascii="Arial" w:hAnsi="Arial" w:cs="Arial"/>
          <w:color w:val="000000"/>
          <w:sz w:val="22"/>
          <w:szCs w:val="22"/>
        </w:rPr>
        <w:t>Distinti saluti.</w:t>
      </w:r>
    </w:p>
    <w:p w:rsidR="009C6EBE" w:rsidRPr="00DA216D" w:rsidRDefault="009C6EBE" w:rsidP="00A32D7F">
      <w:pPr>
        <w:spacing w:after="240"/>
        <w:ind w:left="708" w:firstLine="708"/>
        <w:jc w:val="both"/>
        <w:rPr>
          <w:rFonts w:ascii="Arial" w:hAnsi="Arial" w:cs="Arial"/>
          <w:i/>
          <w:sz w:val="22"/>
          <w:szCs w:val="22"/>
        </w:rPr>
      </w:pPr>
      <w:r w:rsidRPr="00DA216D">
        <w:rPr>
          <w:rFonts w:ascii="Arial" w:hAnsi="Arial" w:cs="Arial"/>
          <w:i/>
          <w:sz w:val="22"/>
          <w:szCs w:val="22"/>
        </w:rPr>
        <w:t>Sanremo,</w:t>
      </w:r>
      <w:r w:rsidR="00BF5892" w:rsidRPr="00DA216D">
        <w:rPr>
          <w:rFonts w:ascii="Arial" w:hAnsi="Arial" w:cs="Arial"/>
          <w:i/>
          <w:sz w:val="22"/>
          <w:szCs w:val="22"/>
        </w:rPr>
        <w:t xml:space="preserve"> </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8553B3" w:rsidRPr="009C6EBE" w:rsidTr="008A6188">
        <w:tc>
          <w:tcPr>
            <w:tcW w:w="4889" w:type="dxa"/>
          </w:tcPr>
          <w:p w:rsidR="008553B3" w:rsidRPr="009C6EBE" w:rsidRDefault="008553B3" w:rsidP="008A6188">
            <w:pPr>
              <w:jc w:val="center"/>
              <w:rPr>
                <w:rFonts w:ascii="Arial" w:hAnsi="Arial" w:cs="Arial"/>
                <w:sz w:val="22"/>
                <w:szCs w:val="22"/>
              </w:rPr>
            </w:pPr>
          </w:p>
        </w:tc>
        <w:tc>
          <w:tcPr>
            <w:tcW w:w="4889" w:type="dxa"/>
          </w:tcPr>
          <w:p w:rsidR="007C2914" w:rsidRPr="004E39FC" w:rsidRDefault="004E39FC" w:rsidP="00950921">
            <w:pPr>
              <w:jc w:val="center"/>
              <w:rPr>
                <w:rFonts w:ascii="Arial" w:hAnsi="Arial" w:cs="Arial"/>
                <w:b/>
                <w:sz w:val="22"/>
                <w:szCs w:val="22"/>
              </w:rPr>
            </w:pPr>
            <w:r w:rsidRPr="004E39FC">
              <w:rPr>
                <w:rFonts w:ascii="Arial" w:hAnsi="Arial" w:cs="Arial"/>
                <w:b/>
                <w:sz w:val="22"/>
                <w:szCs w:val="22"/>
              </w:rPr>
              <w:t xml:space="preserve">IL </w:t>
            </w:r>
            <w:r w:rsidR="00950921">
              <w:rPr>
                <w:rFonts w:ascii="Arial" w:hAnsi="Arial" w:cs="Arial"/>
                <w:b/>
                <w:sz w:val="22"/>
                <w:szCs w:val="22"/>
              </w:rPr>
              <w:t>DIRIGENTE</w:t>
            </w:r>
          </w:p>
          <w:p w:rsidR="007C2914" w:rsidRDefault="007C2914" w:rsidP="007C2914">
            <w:pPr>
              <w:jc w:val="center"/>
              <w:rPr>
                <w:rFonts w:ascii="Arial" w:hAnsi="Arial" w:cs="Arial"/>
                <w:i/>
                <w:color w:val="000000"/>
                <w:sz w:val="22"/>
                <w:szCs w:val="22"/>
              </w:rPr>
            </w:pPr>
            <w:r w:rsidRPr="002C4F43">
              <w:rPr>
                <w:rFonts w:ascii="Arial" w:hAnsi="Arial" w:cs="Arial"/>
                <w:i/>
                <w:color w:val="000000"/>
                <w:sz w:val="22"/>
                <w:szCs w:val="22"/>
              </w:rPr>
              <w:t>[</w:t>
            </w:r>
            <w:r w:rsidR="00950921">
              <w:rPr>
                <w:rFonts w:ascii="Arial" w:hAnsi="Arial" w:cs="Arial"/>
                <w:i/>
                <w:color w:val="000000"/>
                <w:sz w:val="22"/>
                <w:szCs w:val="22"/>
              </w:rPr>
              <w:t>dirigente</w:t>
            </w:r>
            <w:r w:rsidRPr="002C4F43">
              <w:rPr>
                <w:rFonts w:ascii="Arial" w:hAnsi="Arial" w:cs="Arial"/>
                <w:i/>
                <w:color w:val="000000"/>
                <w:sz w:val="22"/>
                <w:szCs w:val="22"/>
              </w:rPr>
              <w:t>]</w:t>
            </w:r>
          </w:p>
          <w:p w:rsidR="003E2D45" w:rsidRPr="003E2D45" w:rsidRDefault="003E2D45" w:rsidP="007C2914">
            <w:pPr>
              <w:jc w:val="center"/>
              <w:rPr>
                <w:rFonts w:ascii="Arial" w:hAnsi="Arial" w:cs="Arial"/>
                <w:sz w:val="12"/>
                <w:szCs w:val="22"/>
              </w:rPr>
            </w:pPr>
          </w:p>
          <w:p w:rsidR="003E2D45" w:rsidRPr="009F5B03" w:rsidRDefault="003E2D45" w:rsidP="003E2D45">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8553B3" w:rsidRPr="009C6EBE" w:rsidRDefault="003E2D45" w:rsidP="003E2D45">
            <w:pPr>
              <w:jc w:val="center"/>
              <w:rPr>
                <w:rFonts w:ascii="Arial" w:hAnsi="Arial" w:cs="Arial"/>
                <w:i/>
                <w:sz w:val="22"/>
                <w:szCs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r>
    </w:tbl>
    <w:p w:rsidR="000C370B" w:rsidRPr="009C6EBE" w:rsidRDefault="00B438C0" w:rsidP="009C6EBE">
      <w:pPr>
        <w:rPr>
          <w:rFonts w:ascii="Arial" w:hAnsi="Arial" w:cs="Arial"/>
          <w:sz w:val="22"/>
          <w:szCs w:val="22"/>
        </w:rPr>
      </w:pPr>
      <w:r>
        <w:rPr>
          <w:rFonts w:ascii="Arial" w:hAnsi="Arial" w:cs="Arial"/>
          <w:sz w:val="22"/>
          <w:szCs w:val="22"/>
        </w:rPr>
        <w:lastRenderedPageBreak/>
        <w:t xml:space="preserve"> </w:t>
      </w:r>
    </w:p>
    <w:sectPr w:rsidR="000C370B" w:rsidRPr="009C6EBE" w:rsidSect="003E2D45">
      <w:headerReference w:type="first" r:id="rId9"/>
      <w:pgSz w:w="11906" w:h="16838" w:code="9"/>
      <w:pgMar w:top="567" w:right="1134" w:bottom="709"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624" w:rsidRDefault="008D2624" w:rsidP="00DF7577">
      <w:r>
        <w:separator/>
      </w:r>
    </w:p>
  </w:endnote>
  <w:endnote w:type="continuationSeparator" w:id="0">
    <w:p w:rsidR="008D2624" w:rsidRDefault="008D2624"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624" w:rsidRDefault="008D2624" w:rsidP="00DF7577">
      <w:r>
        <w:separator/>
      </w:r>
    </w:p>
  </w:footnote>
  <w:footnote w:type="continuationSeparator" w:id="0">
    <w:p w:rsidR="008D2624" w:rsidRDefault="008D2624"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31" w:rsidRDefault="004F1A31" w:rsidP="004F1A31">
    <w:pPr>
      <w:pStyle w:val="Intestazione"/>
      <w:jc w:val="center"/>
    </w:pPr>
    <w:r>
      <w:rPr>
        <w:noProof/>
      </w:rPr>
      <w:drawing>
        <wp:inline distT="0" distB="0" distL="0" distR="0" wp14:anchorId="768600BE" wp14:editId="0DD7696B">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4F1A31" w:rsidRPr="0080143A" w:rsidRDefault="00A32D7F" w:rsidP="004F1A31">
    <w:pPr>
      <w:jc w:val="center"/>
      <w:rPr>
        <w:rFonts w:ascii="Arial" w:hAnsi="Arial" w:cs="Arial"/>
        <w:b/>
        <w:i/>
        <w:color w:val="0033CC"/>
        <w:sz w:val="24"/>
      </w:rPr>
    </w:pPr>
    <w:r>
      <w:rPr>
        <w:rFonts w:ascii="Arial" w:hAnsi="Arial" w:cs="Arial"/>
        <w:b/>
        <w:i/>
        <w:color w:val="0033CC"/>
        <w:sz w:val="24"/>
      </w:rPr>
      <w:t xml:space="preserve">SETTORE </w:t>
    </w:r>
    <w:r w:rsidR="004F1A31" w:rsidRPr="0080143A">
      <w:rPr>
        <w:rFonts w:ascii="Arial" w:hAnsi="Arial" w:cs="Arial"/>
        <w:b/>
        <w:i/>
        <w:color w:val="0033CC"/>
        <w:sz w:val="24"/>
      </w:rPr>
      <w:t>SERVIZI ALLE IMPRESE, AL TERRITORIO E SVILUPPO SOSTENIBILE</w:t>
    </w:r>
  </w:p>
  <w:p w:rsidR="004F1A31" w:rsidRPr="0080143A" w:rsidRDefault="004F1A31" w:rsidP="004F1A31">
    <w:pPr>
      <w:jc w:val="center"/>
      <w:rPr>
        <w:rFonts w:ascii="Arial" w:hAnsi="Arial" w:cs="Arial"/>
        <w:b/>
        <w:i/>
        <w:color w:val="0033CC"/>
        <w:sz w:val="24"/>
      </w:rPr>
    </w:pPr>
    <w:r w:rsidRPr="0080143A">
      <w:rPr>
        <w:rFonts w:ascii="Arial" w:hAnsi="Arial" w:cs="Arial"/>
        <w:b/>
        <w:i/>
        <w:color w:val="0033CC"/>
        <w:sz w:val="24"/>
      </w:rPr>
      <w:t>SPORTELLO UNICO ATTIVITÀ PRODUTTIVE (S.U.A.P.)</w:t>
    </w:r>
  </w:p>
  <w:p w:rsidR="004F1A31" w:rsidRPr="0080143A" w:rsidRDefault="004F1A31" w:rsidP="004F1A31">
    <w:pPr>
      <w:widowControl w:val="0"/>
      <w:jc w:val="center"/>
      <w:rPr>
        <w:rFonts w:ascii="Arial" w:hAnsi="Arial" w:cs="Arial"/>
        <w:b/>
        <w:i/>
        <w:color w:val="0033CC"/>
      </w:rPr>
    </w:pPr>
    <w:r w:rsidRPr="0080143A">
      <w:rPr>
        <w:rFonts w:ascii="Arial" w:hAnsi="Arial" w:cs="Arial"/>
        <w:b/>
        <w:i/>
        <w:color w:val="0033CC"/>
      </w:rPr>
      <w:t>C.so Cavallotti 59 – 18038 Sanremo (IM)</w:t>
    </w:r>
  </w:p>
  <w:p w:rsidR="004F1A31" w:rsidRPr="0080143A" w:rsidRDefault="004F1A31" w:rsidP="004F1A31">
    <w:pPr>
      <w:widowControl w:val="0"/>
      <w:jc w:val="center"/>
      <w:rPr>
        <w:rFonts w:ascii="Arial" w:hAnsi="Arial" w:cs="Arial"/>
        <w:b/>
        <w:i/>
        <w:color w:val="0033CC"/>
      </w:rPr>
    </w:pPr>
    <w:r w:rsidRPr="0080143A">
      <w:rPr>
        <w:rFonts w:ascii="Arial" w:hAnsi="Arial" w:cs="Arial"/>
        <w:b/>
        <w:i/>
        <w:color w:val="0033CC"/>
      </w:rPr>
      <w:t xml:space="preserve">PEC: </w:t>
    </w:r>
    <w:r w:rsidRPr="0080143A">
      <w:rPr>
        <w:rFonts w:ascii="Arial" w:hAnsi="Arial" w:cs="Arial"/>
        <w:b/>
        <w:i/>
        <w:color w:val="0033CC"/>
        <w:u w:val="single"/>
      </w:rPr>
      <w:t>suap.comune.sanremo@legalmail.it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57539"/>
    <w:multiLevelType w:val="hybridMultilevel"/>
    <w:tmpl w:val="C1883144"/>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65471D2"/>
    <w:multiLevelType w:val="hybridMultilevel"/>
    <w:tmpl w:val="B5A865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nsid w:val="591F4EF2"/>
    <w:multiLevelType w:val="hybridMultilevel"/>
    <w:tmpl w:val="AF62D5F2"/>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8EE349D"/>
    <w:multiLevelType w:val="hybridMultilevel"/>
    <w:tmpl w:val="4B90674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5"/>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3A5B"/>
    <w:rsid w:val="00022D26"/>
    <w:rsid w:val="00024535"/>
    <w:rsid w:val="00033B2C"/>
    <w:rsid w:val="00063A50"/>
    <w:rsid w:val="00072A97"/>
    <w:rsid w:val="000C370B"/>
    <w:rsid w:val="000F1EDD"/>
    <w:rsid w:val="0019206D"/>
    <w:rsid w:val="001B4225"/>
    <w:rsid w:val="002061BA"/>
    <w:rsid w:val="002218EE"/>
    <w:rsid w:val="00277895"/>
    <w:rsid w:val="002B5B05"/>
    <w:rsid w:val="002D0988"/>
    <w:rsid w:val="002F061A"/>
    <w:rsid w:val="003073DD"/>
    <w:rsid w:val="00324615"/>
    <w:rsid w:val="00352093"/>
    <w:rsid w:val="00367297"/>
    <w:rsid w:val="00370D34"/>
    <w:rsid w:val="00375509"/>
    <w:rsid w:val="0038337F"/>
    <w:rsid w:val="00391AB4"/>
    <w:rsid w:val="003E2D45"/>
    <w:rsid w:val="00435B81"/>
    <w:rsid w:val="004705D8"/>
    <w:rsid w:val="004A0444"/>
    <w:rsid w:val="004B610F"/>
    <w:rsid w:val="004E39FC"/>
    <w:rsid w:val="004E72C9"/>
    <w:rsid w:val="004F1A31"/>
    <w:rsid w:val="00517B31"/>
    <w:rsid w:val="00563488"/>
    <w:rsid w:val="00567CEF"/>
    <w:rsid w:val="005710E6"/>
    <w:rsid w:val="00587817"/>
    <w:rsid w:val="005A2947"/>
    <w:rsid w:val="00624052"/>
    <w:rsid w:val="00645B60"/>
    <w:rsid w:val="00651726"/>
    <w:rsid w:val="00660C73"/>
    <w:rsid w:val="006941BE"/>
    <w:rsid w:val="006A01DF"/>
    <w:rsid w:val="006B68C8"/>
    <w:rsid w:val="006D5972"/>
    <w:rsid w:val="006E0AC4"/>
    <w:rsid w:val="00703418"/>
    <w:rsid w:val="007672D9"/>
    <w:rsid w:val="007B7BB4"/>
    <w:rsid w:val="007C2914"/>
    <w:rsid w:val="007C2923"/>
    <w:rsid w:val="007D3104"/>
    <w:rsid w:val="007D695F"/>
    <w:rsid w:val="0080425F"/>
    <w:rsid w:val="00807476"/>
    <w:rsid w:val="0083520F"/>
    <w:rsid w:val="008553B3"/>
    <w:rsid w:val="008A0975"/>
    <w:rsid w:val="008C0DAE"/>
    <w:rsid w:val="008D2624"/>
    <w:rsid w:val="00901901"/>
    <w:rsid w:val="009273CF"/>
    <w:rsid w:val="00931C61"/>
    <w:rsid w:val="00950921"/>
    <w:rsid w:val="00950B01"/>
    <w:rsid w:val="009811BE"/>
    <w:rsid w:val="0099055F"/>
    <w:rsid w:val="009C56F4"/>
    <w:rsid w:val="009C6EBE"/>
    <w:rsid w:val="00A164D9"/>
    <w:rsid w:val="00A224FD"/>
    <w:rsid w:val="00A32D7F"/>
    <w:rsid w:val="00A632A8"/>
    <w:rsid w:val="00A7326F"/>
    <w:rsid w:val="00A75218"/>
    <w:rsid w:val="00AA2A55"/>
    <w:rsid w:val="00AB2273"/>
    <w:rsid w:val="00AB6BFD"/>
    <w:rsid w:val="00AE487C"/>
    <w:rsid w:val="00AF115E"/>
    <w:rsid w:val="00B05B9F"/>
    <w:rsid w:val="00B26636"/>
    <w:rsid w:val="00B438C0"/>
    <w:rsid w:val="00BB6931"/>
    <w:rsid w:val="00BC1F7A"/>
    <w:rsid w:val="00BE6E8B"/>
    <w:rsid w:val="00BF5892"/>
    <w:rsid w:val="00C12378"/>
    <w:rsid w:val="00C25647"/>
    <w:rsid w:val="00C540BC"/>
    <w:rsid w:val="00C64F20"/>
    <w:rsid w:val="00C67D14"/>
    <w:rsid w:val="00C87BA6"/>
    <w:rsid w:val="00CC6A53"/>
    <w:rsid w:val="00CE48F8"/>
    <w:rsid w:val="00D03220"/>
    <w:rsid w:val="00D0373D"/>
    <w:rsid w:val="00D84B61"/>
    <w:rsid w:val="00D91F9A"/>
    <w:rsid w:val="00DA216D"/>
    <w:rsid w:val="00DB07ED"/>
    <w:rsid w:val="00DD2C9B"/>
    <w:rsid w:val="00DE0590"/>
    <w:rsid w:val="00DF7577"/>
    <w:rsid w:val="00E31C68"/>
    <w:rsid w:val="00E4513E"/>
    <w:rsid w:val="00E530BE"/>
    <w:rsid w:val="00E60E64"/>
    <w:rsid w:val="00EE3471"/>
    <w:rsid w:val="00EE4D7E"/>
    <w:rsid w:val="00F35ED8"/>
    <w:rsid w:val="00F72E32"/>
    <w:rsid w:val="00FA746D"/>
    <w:rsid w:val="00FB5008"/>
    <w:rsid w:val="00FD07B7"/>
    <w:rsid w:val="00FE5AEE"/>
    <w:rsid w:val="00FF76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BCA90-AD5C-4C2A-B587-85675CF1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mancante.dotx</Template>
  <TotalTime>24</TotalTime>
  <Pages>2</Pages>
  <Words>232</Words>
  <Characters>1741</Characters>
  <Application>Microsoft Office Word</Application>
  <DocSecurity>0</DocSecurity>
  <Lines>14</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7</cp:revision>
  <cp:lastPrinted>2016-12-27T12:21:00Z</cp:lastPrinted>
  <dcterms:created xsi:type="dcterms:W3CDTF">2018-08-22T15:35:00Z</dcterms:created>
  <dcterms:modified xsi:type="dcterms:W3CDTF">2019-09-11T16:00:00Z</dcterms:modified>
</cp:coreProperties>
</file>