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18E" w:rsidRPr="006E796C" w:rsidRDefault="002F418E" w:rsidP="002F418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6E796C">
        <w:rPr>
          <w:rFonts w:ascii="Arial" w:hAnsi="Arial" w:cs="Arial"/>
          <w:sz w:val="22"/>
          <w:szCs w:val="22"/>
        </w:rPr>
        <w:t>Prot</w:t>
      </w:r>
      <w:proofErr w:type="spellEnd"/>
      <w:r w:rsidRPr="006E796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6E796C">
        <w:rPr>
          <w:rFonts w:ascii="Arial" w:hAnsi="Arial" w:cs="Arial"/>
          <w:sz w:val="22"/>
          <w:szCs w:val="22"/>
        </w:rPr>
        <w:t>prat</w:t>
      </w:r>
      <w:proofErr w:type="spellEnd"/>
      <w:r w:rsidRPr="006E796C">
        <w:rPr>
          <w:rFonts w:ascii="Arial" w:hAnsi="Arial" w:cs="Arial"/>
          <w:sz w:val="22"/>
          <w:szCs w:val="22"/>
        </w:rPr>
        <w:t>. [</w:t>
      </w:r>
      <w:r w:rsidRPr="006E796C">
        <w:rPr>
          <w:rFonts w:ascii="Arial" w:hAnsi="Arial" w:cs="Arial"/>
          <w:noProof/>
          <w:sz w:val="22"/>
          <w:szCs w:val="22"/>
        </w:rPr>
        <w:t>protocollo]</w:t>
      </w:r>
      <w:r w:rsidRPr="006E796C">
        <w:rPr>
          <w:rFonts w:ascii="Arial" w:hAnsi="Arial" w:cs="Arial"/>
          <w:sz w:val="22"/>
          <w:szCs w:val="22"/>
        </w:rPr>
        <w:fldChar w:fldCharType="begin"/>
      </w:r>
      <w:r w:rsidRPr="006E796C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6E796C">
        <w:rPr>
          <w:rFonts w:ascii="Arial" w:hAnsi="Arial" w:cs="Arial"/>
          <w:sz w:val="22"/>
          <w:szCs w:val="22"/>
        </w:rPr>
        <w:fldChar w:fldCharType="end"/>
      </w:r>
      <w:r w:rsidRPr="006E796C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6E796C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Pr="006E796C">
        <w:rPr>
          <w:rFonts w:ascii="Arial" w:hAnsi="Arial" w:cs="Arial"/>
          <w:noProof/>
          <w:sz w:val="22"/>
          <w:szCs w:val="22"/>
        </w:rPr>
        <w:t>]</w:t>
      </w:r>
    </w:p>
    <w:p w:rsidR="002F418E" w:rsidRPr="006E796C" w:rsidRDefault="002F418E" w:rsidP="002F418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6E796C">
        <w:rPr>
          <w:rFonts w:ascii="Arial" w:hAnsi="Arial" w:cs="Arial"/>
          <w:sz w:val="22"/>
          <w:szCs w:val="22"/>
        </w:rPr>
        <w:t>Prot</w:t>
      </w:r>
      <w:proofErr w:type="spellEnd"/>
      <w:r w:rsidRPr="006E796C">
        <w:rPr>
          <w:rFonts w:ascii="Arial" w:hAnsi="Arial" w:cs="Arial"/>
          <w:sz w:val="22"/>
          <w:szCs w:val="22"/>
        </w:rPr>
        <w:t>. _______ del _____________</w:t>
      </w:r>
    </w:p>
    <w:tbl>
      <w:tblPr>
        <w:tblW w:w="4961" w:type="pct"/>
        <w:tblLook w:val="04A0" w:firstRow="1" w:lastRow="0" w:firstColumn="1" w:lastColumn="0" w:noHBand="0" w:noVBand="1"/>
      </w:tblPr>
      <w:tblGrid>
        <w:gridCol w:w="4888"/>
        <w:gridCol w:w="4889"/>
      </w:tblGrid>
      <w:tr w:rsidR="002F418E" w:rsidRPr="006E796C" w:rsidTr="002F418E">
        <w:tc>
          <w:tcPr>
            <w:tcW w:w="2500" w:type="pct"/>
            <w:shd w:val="clear" w:color="auto" w:fill="auto"/>
          </w:tcPr>
          <w:p w:rsidR="002F418E" w:rsidRPr="006E796C" w:rsidRDefault="002F418E" w:rsidP="00F60E9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2F418E" w:rsidRPr="006E796C" w:rsidRDefault="002F418E" w:rsidP="00F60E9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418E" w:rsidRPr="006E796C" w:rsidTr="002F418E">
        <w:tc>
          <w:tcPr>
            <w:tcW w:w="2500" w:type="pct"/>
            <w:shd w:val="clear" w:color="auto" w:fill="auto"/>
          </w:tcPr>
          <w:p w:rsidR="002F418E" w:rsidRPr="006E796C" w:rsidRDefault="002F418E" w:rsidP="00F60E9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5D2DFB" w:rsidRPr="006E796C" w:rsidRDefault="005D2DFB" w:rsidP="00F60E9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6E796C">
              <w:rPr>
                <w:rFonts w:ascii="Arial" w:hAnsi="Arial" w:cs="Arial"/>
                <w:sz w:val="22"/>
                <w:szCs w:val="22"/>
              </w:rPr>
              <w:t>Spett. Ditta</w:t>
            </w:r>
          </w:p>
          <w:p w:rsidR="002F418E" w:rsidRPr="006E796C" w:rsidRDefault="002F418E" w:rsidP="00F60E96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6E796C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6E796C">
              <w:rPr>
                <w:rFonts w:ascii="Arial" w:hAnsi="Arial" w:cs="Arial"/>
                <w:b/>
                <w:sz w:val="22"/>
                <w:szCs w:val="22"/>
              </w:rPr>
              <w:t>richiedent</w:t>
            </w:r>
            <w:r w:rsidR="00133D00" w:rsidRPr="006E796C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6E796C">
              <w:rPr>
                <w:rFonts w:ascii="Arial" w:hAnsi="Arial" w:cs="Arial"/>
                <w:b/>
                <w:sz w:val="22"/>
                <w:szCs w:val="22"/>
              </w:rPr>
              <w:t>.nominativo;block</w:t>
            </w:r>
            <w:proofErr w:type="spellEnd"/>
            <w:r w:rsidRPr="006E796C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6E796C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6E796C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2F418E" w:rsidRPr="006E796C" w:rsidRDefault="002F418E" w:rsidP="00F60E96">
            <w:pPr>
              <w:tabs>
                <w:tab w:val="right" w:pos="-1418"/>
              </w:tabs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6E796C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[</w:t>
            </w:r>
            <w:proofErr w:type="spellStart"/>
            <w:r w:rsidRPr="006E796C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richiedente.pec</w:t>
            </w:r>
            <w:proofErr w:type="spellEnd"/>
            <w:r w:rsidRPr="006E796C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]</w:t>
            </w:r>
          </w:p>
        </w:tc>
      </w:tr>
      <w:tr w:rsidR="002F418E" w:rsidRPr="006E796C" w:rsidTr="002F418E">
        <w:tc>
          <w:tcPr>
            <w:tcW w:w="2500" w:type="pct"/>
            <w:shd w:val="clear" w:color="auto" w:fill="auto"/>
          </w:tcPr>
          <w:p w:rsidR="002F418E" w:rsidRPr="006E796C" w:rsidRDefault="002F418E" w:rsidP="00F60E9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2F418E" w:rsidRPr="006E796C" w:rsidRDefault="002F418E" w:rsidP="00F60E9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6E796C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2F418E" w:rsidRPr="006E796C" w:rsidTr="002F418E">
        <w:tc>
          <w:tcPr>
            <w:tcW w:w="2500" w:type="pct"/>
            <w:shd w:val="clear" w:color="auto" w:fill="auto"/>
          </w:tcPr>
          <w:p w:rsidR="002F418E" w:rsidRPr="006E796C" w:rsidRDefault="002F418E" w:rsidP="00F60E9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2F418E" w:rsidRPr="006E796C" w:rsidRDefault="002F418E" w:rsidP="00F60E96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6E796C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6E796C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6E796C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6E796C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6E796C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2F418E" w:rsidRDefault="002F418E" w:rsidP="00F60E96">
            <w:pPr>
              <w:tabs>
                <w:tab w:val="right" w:pos="-1418"/>
              </w:tabs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</w:pPr>
            <w:r w:rsidRPr="006E796C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[</w:t>
            </w:r>
            <w:proofErr w:type="spellStart"/>
            <w:r w:rsidRPr="006E796C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progettista.pec</w:t>
            </w:r>
            <w:proofErr w:type="spellEnd"/>
            <w:r w:rsidRPr="006E796C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]</w:t>
            </w:r>
          </w:p>
          <w:p w:rsidR="00626FCF" w:rsidRDefault="00626FCF" w:rsidP="00F60E9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626FCF" w:rsidRPr="00626FCF" w:rsidRDefault="00626FCF" w:rsidP="00626FCF">
            <w:pPr>
              <w:tabs>
                <w:tab w:val="right" w:pos="-1418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626FCF">
              <w:rPr>
                <w:rFonts w:ascii="Arial" w:hAnsi="Arial" w:cs="Arial"/>
                <w:color w:val="FF0000"/>
                <w:sz w:val="22"/>
                <w:szCs w:val="22"/>
              </w:rPr>
              <w:t>e, p.c.</w:t>
            </w:r>
          </w:p>
          <w:p w:rsidR="00626FCF" w:rsidRPr="00626FCF" w:rsidRDefault="00626FCF" w:rsidP="00626FCF">
            <w:pPr>
              <w:tabs>
                <w:tab w:val="right" w:pos="-1418"/>
              </w:tabs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  <w:p w:rsidR="00626FCF" w:rsidRPr="00626FCF" w:rsidRDefault="00626FCF" w:rsidP="00626FCF">
            <w:pPr>
              <w:tabs>
                <w:tab w:val="right" w:pos="-1418"/>
              </w:tabs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626FCF">
              <w:rPr>
                <w:rFonts w:ascii="Arial" w:hAnsi="Arial" w:cs="Arial"/>
                <w:b/>
                <w:color w:val="FF0000"/>
                <w:sz w:val="22"/>
                <w:szCs w:val="22"/>
              </w:rPr>
              <w:t>CORPO POLIZIA MUNICIPALE</w:t>
            </w:r>
          </w:p>
          <w:p w:rsidR="00626FCF" w:rsidRPr="00626FCF" w:rsidRDefault="00626FCF" w:rsidP="00626FCF">
            <w:pPr>
              <w:tabs>
                <w:tab w:val="right" w:pos="-1418"/>
              </w:tabs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 w:rsidRPr="00626FCF">
              <w:rPr>
                <w:rFonts w:ascii="Arial" w:hAnsi="Arial" w:cs="Arial"/>
                <w:i/>
                <w:color w:val="FF0000"/>
                <w:sz w:val="22"/>
                <w:szCs w:val="22"/>
              </w:rPr>
              <w:t>Sede</w:t>
            </w:r>
          </w:p>
          <w:p w:rsidR="00626FCF" w:rsidRPr="00626FCF" w:rsidRDefault="00626FCF" w:rsidP="00626FCF">
            <w:pPr>
              <w:tabs>
                <w:tab w:val="right" w:pos="-1418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:rsidR="00626FCF" w:rsidRPr="00626FCF" w:rsidRDefault="00626FCF" w:rsidP="00626FCF">
            <w:pPr>
              <w:tabs>
                <w:tab w:val="right" w:pos="-1418"/>
              </w:tabs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626FCF">
              <w:rPr>
                <w:rFonts w:ascii="Arial" w:hAnsi="Arial" w:cs="Arial"/>
                <w:b/>
                <w:color w:val="FF0000"/>
                <w:sz w:val="22"/>
                <w:szCs w:val="22"/>
              </w:rPr>
              <w:t>SERVIZIO INFRAZIONI EDILIZIE/CONTROLLI</w:t>
            </w:r>
          </w:p>
          <w:p w:rsidR="00626FCF" w:rsidRPr="00626FCF" w:rsidRDefault="00626FCF" w:rsidP="00626FCF">
            <w:pPr>
              <w:tabs>
                <w:tab w:val="right" w:pos="-1418"/>
              </w:tabs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 w:rsidRPr="00626FCF">
              <w:rPr>
                <w:rFonts w:ascii="Arial" w:hAnsi="Arial" w:cs="Arial"/>
                <w:i/>
                <w:color w:val="FF0000"/>
                <w:sz w:val="22"/>
                <w:szCs w:val="22"/>
              </w:rPr>
              <w:t>Sede</w:t>
            </w:r>
          </w:p>
          <w:p w:rsidR="00626FCF" w:rsidRPr="00626FCF" w:rsidRDefault="00626FCF" w:rsidP="00F60E9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F418E" w:rsidRPr="006E796C" w:rsidRDefault="002F418E" w:rsidP="002F418E">
      <w:pPr>
        <w:jc w:val="right"/>
        <w:rPr>
          <w:rFonts w:ascii="Arial" w:hAnsi="Arial" w:cs="Arial"/>
          <w:b/>
          <w:sz w:val="22"/>
          <w:szCs w:val="22"/>
        </w:rPr>
      </w:pPr>
    </w:p>
    <w:p w:rsidR="002F418E" w:rsidRPr="006E796C" w:rsidRDefault="002F418E" w:rsidP="002F418E">
      <w:pPr>
        <w:jc w:val="both"/>
        <w:rPr>
          <w:rFonts w:ascii="Arial" w:hAnsi="Arial" w:cs="Arial"/>
          <w:sz w:val="22"/>
          <w:szCs w:val="22"/>
        </w:rPr>
      </w:pPr>
      <w:r w:rsidRPr="006E796C">
        <w:rPr>
          <w:rFonts w:ascii="Arial" w:hAnsi="Arial" w:cs="Arial"/>
          <w:b/>
          <w:sz w:val="22"/>
          <w:szCs w:val="22"/>
          <w:u w:val="single"/>
        </w:rPr>
        <w:t>OGGETTO:</w:t>
      </w:r>
      <w:r w:rsidRPr="006E796C">
        <w:rPr>
          <w:rFonts w:ascii="Arial" w:hAnsi="Arial" w:cs="Arial"/>
          <w:sz w:val="22"/>
          <w:szCs w:val="22"/>
        </w:rPr>
        <w:t xml:space="preserve"> </w:t>
      </w:r>
      <w:r w:rsidR="00BB31B2" w:rsidRPr="00B802F4">
        <w:rPr>
          <w:rFonts w:ascii="Arial" w:hAnsi="Arial" w:cs="Arial"/>
          <w:b/>
          <w:sz w:val="22"/>
          <w:szCs w:val="22"/>
        </w:rPr>
        <w:t>[</w:t>
      </w:r>
      <w:proofErr w:type="spellStart"/>
      <w:r w:rsidR="00BB31B2" w:rsidRPr="00B802F4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="00BB31B2" w:rsidRPr="00B802F4">
        <w:rPr>
          <w:rFonts w:ascii="Arial" w:hAnsi="Arial" w:cs="Arial"/>
          <w:b/>
          <w:sz w:val="22"/>
          <w:szCs w:val="22"/>
        </w:rPr>
        <w:t>] n. [numero]</w:t>
      </w:r>
      <w:r w:rsidR="00BB31B2" w:rsidRPr="00B802F4">
        <w:rPr>
          <w:rFonts w:ascii="Arial" w:hAnsi="Arial" w:cs="Arial"/>
          <w:sz w:val="22"/>
          <w:szCs w:val="22"/>
        </w:rPr>
        <w:t xml:space="preserve"> </w:t>
      </w:r>
      <w:r w:rsidR="00BB31B2" w:rsidRPr="00B802F4">
        <w:rPr>
          <w:rFonts w:ascii="Arial" w:hAnsi="Arial" w:cs="Arial"/>
          <w:sz w:val="18"/>
          <w:szCs w:val="22"/>
        </w:rPr>
        <w:t xml:space="preserve">(da citare nella risposta), </w:t>
      </w:r>
      <w:r w:rsidR="00BB31B2" w:rsidRPr="00B802F4">
        <w:rPr>
          <w:rFonts w:ascii="Arial" w:hAnsi="Arial" w:cs="Arial"/>
          <w:sz w:val="22"/>
          <w:szCs w:val="22"/>
        </w:rPr>
        <w:t>ai sensi del [</w:t>
      </w:r>
      <w:proofErr w:type="spellStart"/>
      <w:r w:rsidR="00BB31B2" w:rsidRPr="00B802F4">
        <w:rPr>
          <w:rFonts w:ascii="Arial" w:hAnsi="Arial" w:cs="Arial"/>
          <w:sz w:val="22"/>
          <w:szCs w:val="22"/>
        </w:rPr>
        <w:t>rif_normativo</w:t>
      </w:r>
      <w:proofErr w:type="spellEnd"/>
      <w:r w:rsidR="00BB31B2" w:rsidRPr="00B802F4">
        <w:rPr>
          <w:rFonts w:ascii="Arial" w:hAnsi="Arial" w:cs="Arial"/>
          <w:sz w:val="22"/>
          <w:szCs w:val="22"/>
        </w:rPr>
        <w:t>]</w:t>
      </w:r>
      <w:r w:rsidR="00BB31B2" w:rsidRPr="00037E9D">
        <w:rPr>
          <w:rFonts w:ascii="Arial" w:hAnsi="Arial" w:cs="Arial"/>
          <w:sz w:val="22"/>
          <w:szCs w:val="22"/>
        </w:rPr>
        <w:fldChar w:fldCharType="begin"/>
      </w:r>
      <w:r w:rsidR="00BB31B2" w:rsidRPr="00037E9D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BB31B2" w:rsidRPr="00037E9D">
        <w:rPr>
          <w:rFonts w:ascii="Arial" w:hAnsi="Arial" w:cs="Arial"/>
          <w:sz w:val="22"/>
          <w:szCs w:val="22"/>
        </w:rPr>
        <w:fldChar w:fldCharType="end"/>
      </w:r>
      <w:r w:rsidR="00BB31B2">
        <w:rPr>
          <w:rFonts w:ascii="Arial" w:hAnsi="Arial" w:cs="Arial"/>
          <w:sz w:val="22"/>
          <w:szCs w:val="22"/>
        </w:rPr>
        <w:t xml:space="preserve"> -</w:t>
      </w:r>
      <w:r w:rsidR="00BB31B2" w:rsidRPr="00037E9D">
        <w:rPr>
          <w:rFonts w:ascii="Arial" w:hAnsi="Arial" w:cs="Arial"/>
          <w:sz w:val="22"/>
          <w:szCs w:val="22"/>
        </w:rPr>
        <w:t xml:space="preserve"> Opere: </w:t>
      </w:r>
      <w:r w:rsidR="00BB31B2" w:rsidRPr="00A3514C">
        <w:rPr>
          <w:rFonts w:ascii="Arial" w:hAnsi="Arial" w:cs="Arial"/>
          <w:i/>
          <w:sz w:val="22"/>
          <w:szCs w:val="22"/>
        </w:rPr>
        <w:t>“[oggetto]”</w:t>
      </w:r>
      <w:r w:rsidR="00BB31B2" w:rsidRPr="00037E9D">
        <w:rPr>
          <w:rFonts w:ascii="Arial" w:hAnsi="Arial" w:cs="Arial"/>
          <w:sz w:val="22"/>
          <w:szCs w:val="22"/>
        </w:rPr>
        <w:fldChar w:fldCharType="begin"/>
      </w:r>
      <w:r w:rsidR="00BB31B2" w:rsidRPr="00037E9D">
        <w:rPr>
          <w:rFonts w:ascii="Arial" w:hAnsi="Arial" w:cs="Arial"/>
          <w:sz w:val="22"/>
          <w:szCs w:val="22"/>
        </w:rPr>
        <w:instrText xml:space="preserve"> MERGEFIELD "OGGETTO" </w:instrText>
      </w:r>
      <w:r w:rsidR="00BB31B2" w:rsidRPr="00037E9D">
        <w:rPr>
          <w:rFonts w:ascii="Arial" w:hAnsi="Arial" w:cs="Arial"/>
          <w:sz w:val="22"/>
          <w:szCs w:val="22"/>
        </w:rPr>
        <w:fldChar w:fldCharType="end"/>
      </w:r>
      <w:r w:rsidR="00BB31B2" w:rsidRPr="00037E9D">
        <w:rPr>
          <w:rFonts w:ascii="Arial" w:hAnsi="Arial" w:cs="Arial"/>
          <w:sz w:val="22"/>
          <w:szCs w:val="22"/>
        </w:rPr>
        <w:t xml:space="preserve"> in [ubicazione]. </w:t>
      </w:r>
      <w:r w:rsidR="00140D89" w:rsidRPr="006E796C">
        <w:rPr>
          <w:rFonts w:ascii="Arial" w:hAnsi="Arial" w:cs="Arial"/>
          <w:sz w:val="22"/>
          <w:szCs w:val="22"/>
        </w:rPr>
        <w:t>–</w:t>
      </w:r>
      <w:r w:rsidR="00EE004B" w:rsidRPr="006E796C">
        <w:rPr>
          <w:rFonts w:ascii="Arial" w:hAnsi="Arial" w:cs="Arial"/>
          <w:sz w:val="22"/>
          <w:szCs w:val="22"/>
        </w:rPr>
        <w:t xml:space="preserve"> </w:t>
      </w:r>
      <w:r w:rsidR="00EE004B" w:rsidRPr="006E796C">
        <w:rPr>
          <w:rFonts w:ascii="Arial" w:hAnsi="Arial" w:cs="Arial"/>
          <w:i/>
          <w:sz w:val="22"/>
          <w:szCs w:val="22"/>
          <w:u w:val="single"/>
        </w:rPr>
        <w:t>Diniego</w:t>
      </w:r>
      <w:r w:rsidR="00140D89" w:rsidRPr="006E796C">
        <w:rPr>
          <w:rFonts w:ascii="Arial" w:hAnsi="Arial" w:cs="Arial"/>
          <w:i/>
          <w:sz w:val="22"/>
          <w:szCs w:val="22"/>
          <w:u w:val="single"/>
        </w:rPr>
        <w:t xml:space="preserve"> definitivo</w:t>
      </w:r>
      <w:r w:rsidR="00EE004B" w:rsidRPr="006E796C">
        <w:rPr>
          <w:rFonts w:ascii="Arial" w:hAnsi="Arial" w:cs="Arial"/>
          <w:i/>
          <w:sz w:val="22"/>
          <w:szCs w:val="22"/>
          <w:u w:val="single"/>
        </w:rPr>
        <w:t>.</w:t>
      </w:r>
      <w:bookmarkStart w:id="0" w:name="_GoBack"/>
      <w:bookmarkEnd w:id="0"/>
    </w:p>
    <w:p w:rsidR="002F418E" w:rsidRPr="006E796C" w:rsidRDefault="002F418E" w:rsidP="002F418E">
      <w:pPr>
        <w:jc w:val="both"/>
        <w:rPr>
          <w:rFonts w:ascii="Arial" w:hAnsi="Arial" w:cs="Arial"/>
          <w:i/>
          <w:sz w:val="22"/>
          <w:szCs w:val="22"/>
        </w:rPr>
      </w:pPr>
    </w:p>
    <w:p w:rsidR="00286206" w:rsidRPr="006E796C" w:rsidRDefault="002B3779" w:rsidP="0069277C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6E796C">
        <w:rPr>
          <w:rFonts w:ascii="Arial" w:hAnsi="Arial" w:cs="Arial"/>
          <w:sz w:val="22"/>
          <w:szCs w:val="22"/>
        </w:rPr>
        <w:t>In riferimento alla pratica pari oggetto, e premesso che:</w:t>
      </w:r>
    </w:p>
    <w:p w:rsidR="00286206" w:rsidRPr="006E796C" w:rsidRDefault="002B3779" w:rsidP="0069277C">
      <w:pPr>
        <w:numPr>
          <w:ilvl w:val="0"/>
          <w:numId w:val="2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6E796C">
        <w:rPr>
          <w:rFonts w:ascii="Arial" w:hAnsi="Arial" w:cs="Arial"/>
          <w:sz w:val="22"/>
          <w:szCs w:val="22"/>
        </w:rPr>
        <w:t xml:space="preserve">in data </w:t>
      </w:r>
      <w:r w:rsidR="002F418E" w:rsidRPr="006E796C">
        <w:rPr>
          <w:rFonts w:ascii="Arial" w:hAnsi="Arial" w:cs="Arial"/>
          <w:sz w:val="22"/>
          <w:szCs w:val="22"/>
          <w:highlight w:val="yellow"/>
        </w:rPr>
        <w:t>________________</w:t>
      </w:r>
      <w:r w:rsidR="00F1439E" w:rsidRPr="006E796C">
        <w:rPr>
          <w:rFonts w:ascii="Arial" w:hAnsi="Arial" w:cs="Arial"/>
          <w:sz w:val="22"/>
          <w:szCs w:val="22"/>
        </w:rPr>
        <w:t xml:space="preserve"> </w:t>
      </w:r>
      <w:r w:rsidRPr="006E796C">
        <w:rPr>
          <w:rFonts w:ascii="Arial" w:hAnsi="Arial" w:cs="Arial"/>
          <w:sz w:val="22"/>
          <w:szCs w:val="22"/>
        </w:rPr>
        <w:t xml:space="preserve">è stata inviata </w:t>
      </w:r>
      <w:r w:rsidR="00F1439E" w:rsidRPr="006E796C">
        <w:rPr>
          <w:rFonts w:ascii="Arial" w:hAnsi="Arial" w:cs="Arial"/>
          <w:sz w:val="22"/>
          <w:szCs w:val="22"/>
        </w:rPr>
        <w:t xml:space="preserve">a mezzo PEC </w:t>
      </w:r>
      <w:r w:rsidRPr="006E796C">
        <w:rPr>
          <w:rFonts w:ascii="Arial" w:hAnsi="Arial" w:cs="Arial"/>
          <w:sz w:val="22"/>
          <w:szCs w:val="22"/>
        </w:rPr>
        <w:t xml:space="preserve">la comunicazione </w:t>
      </w:r>
      <w:proofErr w:type="spellStart"/>
      <w:r w:rsidRPr="006E796C">
        <w:rPr>
          <w:rFonts w:ascii="Arial" w:hAnsi="Arial" w:cs="Arial"/>
          <w:sz w:val="22"/>
          <w:szCs w:val="22"/>
        </w:rPr>
        <w:t>prot</w:t>
      </w:r>
      <w:proofErr w:type="spellEnd"/>
      <w:r w:rsidRPr="006E796C">
        <w:rPr>
          <w:rFonts w:ascii="Arial" w:hAnsi="Arial" w:cs="Arial"/>
          <w:sz w:val="22"/>
          <w:szCs w:val="22"/>
        </w:rPr>
        <w:t xml:space="preserve">. n. </w:t>
      </w:r>
      <w:r w:rsidR="002F418E" w:rsidRPr="006E796C">
        <w:rPr>
          <w:rFonts w:ascii="Arial" w:hAnsi="Arial" w:cs="Arial"/>
          <w:sz w:val="22"/>
          <w:szCs w:val="22"/>
          <w:highlight w:val="yellow"/>
        </w:rPr>
        <w:t>_____________</w:t>
      </w:r>
      <w:r w:rsidR="00216B7C" w:rsidRPr="006E796C">
        <w:rPr>
          <w:rFonts w:ascii="Arial" w:hAnsi="Arial" w:cs="Arial"/>
          <w:sz w:val="22"/>
          <w:szCs w:val="22"/>
        </w:rPr>
        <w:t>,</w:t>
      </w:r>
      <w:r w:rsidRPr="006E796C">
        <w:rPr>
          <w:rFonts w:ascii="Arial" w:hAnsi="Arial" w:cs="Arial"/>
          <w:sz w:val="22"/>
          <w:szCs w:val="22"/>
        </w:rPr>
        <w:t xml:space="preserve"> effettuata ai sensi dell'art. 10 bis della L. 241/90 introdot</w:t>
      </w:r>
      <w:r w:rsidR="00F1439E" w:rsidRPr="006E796C">
        <w:rPr>
          <w:rFonts w:ascii="Arial" w:hAnsi="Arial" w:cs="Arial"/>
          <w:sz w:val="22"/>
          <w:szCs w:val="22"/>
        </w:rPr>
        <w:t>to dall'art. 6 della L. 15/2005</w:t>
      </w:r>
      <w:r w:rsidRPr="006E796C">
        <w:rPr>
          <w:rFonts w:ascii="Arial" w:hAnsi="Arial" w:cs="Arial"/>
          <w:sz w:val="22"/>
          <w:szCs w:val="22"/>
        </w:rPr>
        <w:t>;</w:t>
      </w:r>
    </w:p>
    <w:p w:rsidR="00286206" w:rsidRPr="006E796C" w:rsidRDefault="00F1439E" w:rsidP="0069277C">
      <w:pPr>
        <w:numPr>
          <w:ilvl w:val="0"/>
          <w:numId w:val="2"/>
        </w:numPr>
        <w:spacing w:after="120"/>
        <w:jc w:val="both"/>
        <w:rPr>
          <w:rFonts w:ascii="Arial" w:hAnsi="Arial" w:cs="Arial"/>
          <w:color w:val="FF0000"/>
          <w:sz w:val="22"/>
          <w:szCs w:val="22"/>
        </w:rPr>
      </w:pPr>
      <w:r w:rsidRPr="006E796C">
        <w:rPr>
          <w:rFonts w:ascii="Arial" w:hAnsi="Arial" w:cs="Arial"/>
          <w:color w:val="FF0000"/>
          <w:sz w:val="22"/>
          <w:szCs w:val="22"/>
        </w:rPr>
        <w:t xml:space="preserve">considerato che nei 10 giorni successivi alla comunicazione effettuata ai sensi dell’art. 10 bis della L 241/1990 e </w:t>
      </w:r>
      <w:proofErr w:type="spellStart"/>
      <w:r w:rsidRPr="006E796C">
        <w:rPr>
          <w:rFonts w:ascii="Arial" w:hAnsi="Arial" w:cs="Arial"/>
          <w:color w:val="FF0000"/>
          <w:sz w:val="22"/>
          <w:szCs w:val="22"/>
        </w:rPr>
        <w:t>ss.mm.ii</w:t>
      </w:r>
      <w:proofErr w:type="spellEnd"/>
      <w:r w:rsidR="00216B7C" w:rsidRPr="006E796C">
        <w:rPr>
          <w:rFonts w:ascii="Arial" w:hAnsi="Arial" w:cs="Arial"/>
          <w:color w:val="FF0000"/>
          <w:sz w:val="22"/>
          <w:szCs w:val="22"/>
        </w:rPr>
        <w:t>.</w:t>
      </w:r>
      <w:r w:rsidRPr="006E796C">
        <w:rPr>
          <w:rFonts w:ascii="Arial" w:hAnsi="Arial" w:cs="Arial"/>
          <w:color w:val="FF0000"/>
          <w:sz w:val="22"/>
          <w:szCs w:val="22"/>
        </w:rPr>
        <w:t xml:space="preserve"> non risultano pervenute memorie né osservazioni in merito;</w:t>
      </w:r>
    </w:p>
    <w:p w:rsidR="00715915" w:rsidRPr="006E796C" w:rsidRDefault="00715915" w:rsidP="00715915">
      <w:pPr>
        <w:spacing w:after="120"/>
        <w:ind w:left="360"/>
        <w:jc w:val="both"/>
        <w:rPr>
          <w:rFonts w:ascii="Arial" w:hAnsi="Arial" w:cs="Arial"/>
          <w:i/>
          <w:color w:val="FF0000"/>
          <w:sz w:val="22"/>
          <w:szCs w:val="22"/>
          <w:u w:val="single"/>
        </w:rPr>
      </w:pPr>
      <w:r w:rsidRPr="006E796C">
        <w:rPr>
          <w:rFonts w:ascii="Arial" w:hAnsi="Arial" w:cs="Arial"/>
          <w:i/>
          <w:color w:val="FF0000"/>
          <w:sz w:val="22"/>
          <w:szCs w:val="22"/>
          <w:u w:val="single"/>
        </w:rPr>
        <w:t>oppure:</w:t>
      </w:r>
    </w:p>
    <w:p w:rsidR="00715915" w:rsidRPr="006E796C" w:rsidRDefault="00715915" w:rsidP="00715915">
      <w:pPr>
        <w:spacing w:after="120"/>
        <w:ind w:left="360" w:hanging="360"/>
        <w:jc w:val="both"/>
        <w:rPr>
          <w:rFonts w:ascii="Arial" w:hAnsi="Arial" w:cs="Arial"/>
          <w:color w:val="FF0000"/>
          <w:sz w:val="22"/>
          <w:szCs w:val="22"/>
        </w:rPr>
      </w:pPr>
      <w:r w:rsidRPr="006E796C">
        <w:rPr>
          <w:rFonts w:ascii="Arial" w:hAnsi="Arial" w:cs="Arial"/>
          <w:color w:val="FF0000"/>
          <w:sz w:val="22"/>
          <w:szCs w:val="22"/>
        </w:rPr>
        <w:t>-</w:t>
      </w:r>
      <w:r w:rsidRPr="006E796C">
        <w:rPr>
          <w:rFonts w:ascii="Arial" w:hAnsi="Arial" w:cs="Arial"/>
          <w:color w:val="FF0000"/>
          <w:sz w:val="22"/>
          <w:szCs w:val="22"/>
        </w:rPr>
        <w:tab/>
        <w:t xml:space="preserve">in data **** è stata inoltrata la presentazione di osservazioni scritte da parte del richiedente con </w:t>
      </w:r>
      <w:proofErr w:type="spellStart"/>
      <w:r w:rsidRPr="006E796C">
        <w:rPr>
          <w:rFonts w:ascii="Arial" w:hAnsi="Arial" w:cs="Arial"/>
          <w:color w:val="FF0000"/>
          <w:sz w:val="22"/>
          <w:szCs w:val="22"/>
        </w:rPr>
        <w:t>prot</w:t>
      </w:r>
      <w:proofErr w:type="spellEnd"/>
      <w:r w:rsidRPr="006E796C">
        <w:rPr>
          <w:rFonts w:ascii="Arial" w:hAnsi="Arial" w:cs="Arial"/>
          <w:color w:val="FF0000"/>
          <w:sz w:val="22"/>
          <w:szCs w:val="22"/>
        </w:rPr>
        <w:t>. n. **** del ****;</w:t>
      </w:r>
    </w:p>
    <w:p w:rsidR="002F418E" w:rsidRPr="006E796C" w:rsidRDefault="002F418E" w:rsidP="00C46DE4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6E796C">
        <w:rPr>
          <w:rFonts w:ascii="Arial" w:hAnsi="Arial" w:cs="Arial"/>
          <w:sz w:val="22"/>
          <w:szCs w:val="22"/>
        </w:rPr>
        <w:t>Si comunica il</w:t>
      </w:r>
    </w:p>
    <w:p w:rsidR="002F418E" w:rsidRPr="006E796C" w:rsidRDefault="002F418E" w:rsidP="002F418E">
      <w:pPr>
        <w:spacing w:after="120"/>
        <w:jc w:val="center"/>
        <w:rPr>
          <w:rFonts w:ascii="Arial" w:hAnsi="Arial" w:cs="Arial"/>
          <w:b/>
          <w:sz w:val="22"/>
          <w:szCs w:val="22"/>
        </w:rPr>
      </w:pPr>
      <w:r w:rsidRPr="006E796C">
        <w:rPr>
          <w:rFonts w:ascii="Arial" w:hAnsi="Arial" w:cs="Arial"/>
          <w:b/>
          <w:sz w:val="22"/>
          <w:szCs w:val="22"/>
        </w:rPr>
        <w:t>DINIEGO</w:t>
      </w:r>
    </w:p>
    <w:p w:rsidR="00286206" w:rsidRPr="006E796C" w:rsidRDefault="00F1439E" w:rsidP="00C46DE4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6E796C">
        <w:rPr>
          <w:rFonts w:ascii="Arial" w:hAnsi="Arial" w:cs="Arial"/>
          <w:sz w:val="22"/>
          <w:szCs w:val="22"/>
        </w:rPr>
        <w:t xml:space="preserve">definitivo dell’istanza in argomento per le motivazioni già espresse nella precedente nota del </w:t>
      </w:r>
      <w:r w:rsidR="002F418E" w:rsidRPr="006E796C">
        <w:rPr>
          <w:rFonts w:ascii="Arial" w:hAnsi="Arial" w:cs="Arial"/>
          <w:sz w:val="22"/>
          <w:szCs w:val="22"/>
          <w:highlight w:val="yellow"/>
        </w:rPr>
        <w:t>______________</w:t>
      </w:r>
      <w:r w:rsidRPr="006E796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E796C">
        <w:rPr>
          <w:rFonts w:ascii="Arial" w:hAnsi="Arial" w:cs="Arial"/>
          <w:sz w:val="22"/>
          <w:szCs w:val="22"/>
        </w:rPr>
        <w:t>prot</w:t>
      </w:r>
      <w:proofErr w:type="spellEnd"/>
      <w:r w:rsidRPr="006E796C">
        <w:rPr>
          <w:rFonts w:ascii="Arial" w:hAnsi="Arial" w:cs="Arial"/>
          <w:sz w:val="22"/>
          <w:szCs w:val="22"/>
        </w:rPr>
        <w:t xml:space="preserve">. </w:t>
      </w:r>
      <w:r w:rsidR="002F418E" w:rsidRPr="006E796C">
        <w:rPr>
          <w:rFonts w:ascii="Arial" w:hAnsi="Arial" w:cs="Arial"/>
          <w:sz w:val="22"/>
          <w:szCs w:val="22"/>
          <w:highlight w:val="yellow"/>
        </w:rPr>
        <w:t>___________</w:t>
      </w:r>
      <w:r w:rsidRPr="006E796C">
        <w:rPr>
          <w:rFonts w:ascii="Arial" w:hAnsi="Arial" w:cs="Arial"/>
          <w:sz w:val="22"/>
          <w:szCs w:val="22"/>
        </w:rPr>
        <w:t xml:space="preserve"> che si riportano nuovamente di seguito: “</w:t>
      </w:r>
      <w:r w:rsidR="002F418E" w:rsidRPr="006E796C">
        <w:rPr>
          <w:rFonts w:ascii="Arial" w:hAnsi="Arial" w:cs="Arial"/>
          <w:i/>
          <w:sz w:val="22"/>
          <w:szCs w:val="22"/>
          <w:highlight w:val="yellow"/>
        </w:rPr>
        <w:t>______________________________________</w:t>
      </w:r>
      <w:r w:rsidRPr="006E796C">
        <w:rPr>
          <w:rFonts w:ascii="Arial" w:hAnsi="Arial" w:cs="Arial"/>
          <w:sz w:val="22"/>
          <w:szCs w:val="22"/>
          <w:highlight w:val="yellow"/>
        </w:rPr>
        <w:t>”</w:t>
      </w:r>
      <w:r w:rsidRPr="006E796C">
        <w:rPr>
          <w:rFonts w:ascii="Arial" w:hAnsi="Arial" w:cs="Arial"/>
          <w:sz w:val="22"/>
          <w:szCs w:val="22"/>
        </w:rPr>
        <w:t>.</w:t>
      </w:r>
    </w:p>
    <w:p w:rsidR="00286206" w:rsidRPr="006E796C" w:rsidRDefault="002B3779" w:rsidP="0069277C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6E796C">
        <w:rPr>
          <w:rFonts w:ascii="Arial" w:hAnsi="Arial" w:cs="Arial"/>
          <w:sz w:val="22"/>
          <w:szCs w:val="22"/>
        </w:rPr>
        <w:t>Contro il presente provvedimento è ammesso ricorso in sede giurisdizionale entro il termine di 60</w:t>
      </w:r>
      <w:r w:rsidR="00715915" w:rsidRPr="006E796C">
        <w:rPr>
          <w:rFonts w:ascii="Arial" w:hAnsi="Arial" w:cs="Arial"/>
          <w:sz w:val="22"/>
          <w:szCs w:val="22"/>
        </w:rPr>
        <w:t xml:space="preserve"> </w:t>
      </w:r>
      <w:r w:rsidRPr="006E796C">
        <w:rPr>
          <w:rFonts w:ascii="Arial" w:hAnsi="Arial" w:cs="Arial"/>
          <w:sz w:val="22"/>
          <w:szCs w:val="22"/>
        </w:rPr>
        <w:t>gg., dall'avvenuta comunicazione dello stesso, al Tribunale Amministrativo Regionale ai sensi del D.Lgs. 2 luglio 2010, n. 104, entrato in vigore il 16 settembre 2010 ovvero è ammesso, in via alternativa e preclusiva al primo procedimento, Ricorso Straordinario al Presidente della Repubblica entro 120</w:t>
      </w:r>
      <w:r w:rsidR="00715915" w:rsidRPr="006E796C">
        <w:rPr>
          <w:rFonts w:ascii="Arial" w:hAnsi="Arial" w:cs="Arial"/>
          <w:sz w:val="22"/>
          <w:szCs w:val="22"/>
        </w:rPr>
        <w:t xml:space="preserve"> </w:t>
      </w:r>
      <w:r w:rsidRPr="006E796C">
        <w:rPr>
          <w:rFonts w:ascii="Arial" w:hAnsi="Arial" w:cs="Arial"/>
          <w:sz w:val="22"/>
          <w:szCs w:val="22"/>
        </w:rPr>
        <w:t>gg. dalla data di ricezione della presente, ai sensi del D.P.R. n. 1199 del 24/11/1971.</w:t>
      </w:r>
    </w:p>
    <w:p w:rsidR="002F418E" w:rsidRPr="006E796C" w:rsidRDefault="002F418E" w:rsidP="002F418E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 w:rsidRPr="006E796C">
        <w:rPr>
          <w:rFonts w:ascii="Arial" w:hAnsi="Arial" w:cs="Arial"/>
          <w:color w:val="000000"/>
          <w:sz w:val="22"/>
          <w:szCs w:val="22"/>
        </w:rPr>
        <w:t>Distinti saluti.</w:t>
      </w:r>
    </w:p>
    <w:p w:rsidR="002F418E" w:rsidRPr="006E796C" w:rsidRDefault="002F418E" w:rsidP="002F418E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6E796C">
        <w:rPr>
          <w:rFonts w:ascii="Arial" w:hAnsi="Arial" w:cs="Arial"/>
          <w:i/>
          <w:sz w:val="22"/>
          <w:szCs w:val="22"/>
        </w:rPr>
        <w:t xml:space="preserve">Sanremo,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2F418E" w:rsidRPr="006E796C" w:rsidTr="00F60E96">
        <w:trPr>
          <w:trHeight w:val="1347"/>
        </w:trPr>
        <w:tc>
          <w:tcPr>
            <w:tcW w:w="4889" w:type="dxa"/>
            <w:shd w:val="clear" w:color="auto" w:fill="auto"/>
          </w:tcPr>
          <w:p w:rsidR="002F418E" w:rsidRPr="006E796C" w:rsidRDefault="002F418E" w:rsidP="00F60E9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  <w:shd w:val="clear" w:color="auto" w:fill="auto"/>
          </w:tcPr>
          <w:p w:rsidR="002F418E" w:rsidRPr="006E796C" w:rsidRDefault="002F418E" w:rsidP="00F60E9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F418E" w:rsidRPr="006E796C" w:rsidRDefault="002F418E" w:rsidP="00F60E9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E796C">
              <w:rPr>
                <w:rFonts w:ascii="Arial" w:hAnsi="Arial" w:cs="Arial"/>
                <w:b/>
                <w:sz w:val="22"/>
                <w:szCs w:val="22"/>
              </w:rPr>
              <w:t xml:space="preserve">IL </w:t>
            </w:r>
            <w:r w:rsidR="005D2DFB" w:rsidRPr="006E796C">
              <w:rPr>
                <w:rFonts w:ascii="Arial" w:hAnsi="Arial" w:cs="Arial"/>
                <w:b/>
                <w:sz w:val="22"/>
                <w:szCs w:val="22"/>
              </w:rPr>
              <w:t>DIRIGENTE</w:t>
            </w:r>
          </w:p>
          <w:p w:rsidR="002F418E" w:rsidRDefault="002F418E" w:rsidP="00F60E96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 w:rsidRPr="006E796C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r w:rsidR="005D2DFB" w:rsidRPr="006E796C">
              <w:rPr>
                <w:rFonts w:ascii="Arial" w:hAnsi="Arial" w:cs="Arial"/>
                <w:i/>
                <w:color w:val="000000"/>
                <w:sz w:val="22"/>
                <w:szCs w:val="22"/>
              </w:rPr>
              <w:t>dirigente</w:t>
            </w:r>
            <w:r w:rsidRPr="006E796C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4269F7" w:rsidRPr="00626FCF" w:rsidRDefault="004269F7" w:rsidP="00F60E96">
            <w:pPr>
              <w:jc w:val="center"/>
              <w:rPr>
                <w:rFonts w:ascii="Arial" w:hAnsi="Arial" w:cs="Arial"/>
                <w:sz w:val="12"/>
                <w:szCs w:val="22"/>
              </w:rPr>
            </w:pPr>
          </w:p>
          <w:p w:rsidR="004269F7" w:rsidRDefault="004269F7" w:rsidP="004269F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(Documento informatico firmato digitalmente ai sensi del</w:t>
            </w:r>
          </w:p>
          <w:p w:rsidR="002F418E" w:rsidRPr="006E796C" w:rsidRDefault="004269F7" w:rsidP="004269F7">
            <w:pPr>
              <w:tabs>
                <w:tab w:val="left" w:pos="975"/>
                <w:tab w:val="center" w:pos="2336"/>
              </w:tabs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D.P.R. 445/2000 e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s.m.i.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e del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D.Lgs.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82/2005 e norme collegate)</w:t>
            </w:r>
          </w:p>
        </w:tc>
      </w:tr>
    </w:tbl>
    <w:p w:rsidR="00286206" w:rsidRDefault="00286206" w:rsidP="002F418E">
      <w:pPr>
        <w:spacing w:after="120"/>
        <w:jc w:val="both"/>
        <w:rPr>
          <w:sz w:val="24"/>
        </w:rPr>
      </w:pPr>
    </w:p>
    <w:sectPr w:rsidR="00286206" w:rsidSect="002F418E">
      <w:headerReference w:type="default" r:id="rId8"/>
      <w:pgSz w:w="11906" w:h="16838"/>
      <w:pgMar w:top="568" w:right="1134" w:bottom="567" w:left="1134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318" w:rsidRDefault="00ED3318" w:rsidP="00BF0ACB">
      <w:r>
        <w:separator/>
      </w:r>
    </w:p>
  </w:endnote>
  <w:endnote w:type="continuationSeparator" w:id="0">
    <w:p w:rsidR="00ED3318" w:rsidRDefault="00ED3318" w:rsidP="00BF0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318" w:rsidRDefault="00ED3318" w:rsidP="00BF0ACB">
      <w:r>
        <w:separator/>
      </w:r>
    </w:p>
  </w:footnote>
  <w:footnote w:type="continuationSeparator" w:id="0">
    <w:p w:rsidR="00ED3318" w:rsidRDefault="00ED3318" w:rsidP="00BF0A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418E" w:rsidRPr="008173F1" w:rsidRDefault="002F418E" w:rsidP="002F418E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6A2B756" wp14:editId="5B604C29">
          <wp:simplePos x="0" y="0"/>
          <wp:positionH relativeFrom="column">
            <wp:posOffset>2294890</wp:posOffset>
          </wp:positionH>
          <wp:positionV relativeFrom="paragraph">
            <wp:posOffset>40640</wp:posOffset>
          </wp:positionV>
          <wp:extent cx="1764665" cy="777240"/>
          <wp:effectExtent l="0" t="0" r="6985" b="3810"/>
          <wp:wrapTopAndBottom/>
          <wp:docPr id="1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F418E" w:rsidRPr="00C474A6" w:rsidRDefault="002F418E" w:rsidP="002F418E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sz w:val="22"/>
        <w:szCs w:val="22"/>
      </w:rPr>
    </w:pPr>
  </w:p>
  <w:p w:rsidR="002F418E" w:rsidRPr="00C474A6" w:rsidRDefault="002F418E" w:rsidP="002F418E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sz w:val="22"/>
        <w:szCs w:val="22"/>
      </w:rPr>
    </w:pPr>
  </w:p>
  <w:p w:rsidR="002F418E" w:rsidRPr="00C474A6" w:rsidRDefault="002F418E" w:rsidP="002F418E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sz w:val="22"/>
        <w:szCs w:val="22"/>
      </w:rPr>
    </w:pPr>
  </w:p>
  <w:p w:rsidR="002F418E" w:rsidRPr="00145E9A" w:rsidRDefault="002F418E" w:rsidP="002F418E">
    <w:pPr>
      <w:tabs>
        <w:tab w:val="right" w:pos="9923"/>
      </w:tabs>
      <w:rPr>
        <w:rFonts w:ascii="Arial" w:hAnsi="Arial" w:cs="Arial"/>
        <w:color w:val="0000FF"/>
        <w:sz w:val="22"/>
        <w:szCs w:val="22"/>
      </w:rPr>
    </w:pPr>
  </w:p>
  <w:p w:rsidR="002F418E" w:rsidRPr="00145E9A" w:rsidRDefault="002F418E" w:rsidP="002F418E">
    <w:pPr>
      <w:tabs>
        <w:tab w:val="right" w:pos="9923"/>
      </w:tabs>
      <w:jc w:val="center"/>
      <w:rPr>
        <w:rFonts w:ascii="Arial" w:hAnsi="Arial" w:cs="Arial"/>
        <w:b/>
        <w:i/>
        <w:caps/>
        <w:color w:val="0000FF"/>
        <w:sz w:val="22"/>
        <w:szCs w:val="22"/>
      </w:rPr>
    </w:pPr>
    <w:r w:rsidRPr="00145E9A">
      <w:rPr>
        <w:rFonts w:ascii="Arial" w:hAnsi="Arial" w:cs="Arial"/>
        <w:b/>
        <w:i/>
        <w:caps/>
        <w:color w:val="0000FF"/>
        <w:sz w:val="22"/>
        <w:szCs w:val="22"/>
      </w:rPr>
      <w:t>settore Servizi alle imprese, al territorio e sviluppo sostenibile</w:t>
    </w:r>
  </w:p>
  <w:p w:rsidR="002F418E" w:rsidRPr="00145E9A" w:rsidRDefault="002F418E" w:rsidP="002F418E">
    <w:pPr>
      <w:tabs>
        <w:tab w:val="right" w:pos="9923"/>
      </w:tabs>
      <w:jc w:val="center"/>
      <w:rPr>
        <w:rFonts w:ascii="Arial" w:hAnsi="Arial" w:cs="Arial"/>
        <w:b/>
        <w:i/>
        <w:caps/>
        <w:color w:val="0000FF"/>
        <w:sz w:val="22"/>
        <w:szCs w:val="22"/>
      </w:rPr>
    </w:pPr>
    <w:r w:rsidRPr="00145E9A">
      <w:rPr>
        <w:rFonts w:ascii="Arial" w:hAnsi="Arial" w:cs="Arial"/>
        <w:b/>
        <w:i/>
        <w:caps/>
        <w:color w:val="0000FF"/>
        <w:sz w:val="22"/>
        <w:szCs w:val="22"/>
      </w:rPr>
      <w:t>Sportello Unico Attività Produttive (S.U.A.P.)</w:t>
    </w:r>
  </w:p>
  <w:p w:rsidR="00626FCF" w:rsidRDefault="002F418E" w:rsidP="002F418E">
    <w:pPr>
      <w:pStyle w:val="Intestazione"/>
      <w:tabs>
        <w:tab w:val="clear" w:pos="9638"/>
        <w:tab w:val="right" w:pos="9923"/>
      </w:tabs>
      <w:jc w:val="center"/>
      <w:rPr>
        <w:rFonts w:ascii="Arial" w:hAnsi="Arial" w:cs="Arial"/>
        <w:b/>
        <w:i/>
        <w:color w:val="0000FF"/>
        <w:sz w:val="22"/>
        <w:szCs w:val="22"/>
      </w:rPr>
    </w:pPr>
    <w:r w:rsidRPr="00145E9A">
      <w:rPr>
        <w:rFonts w:ascii="Arial" w:hAnsi="Arial" w:cs="Arial"/>
        <w:b/>
        <w:i/>
        <w:color w:val="0000FF"/>
        <w:sz w:val="22"/>
        <w:szCs w:val="22"/>
      </w:rPr>
      <w:t>Corso Cavallotti, 59 – 18038 Sanremo (IM) - Tel. 0184 580.</w:t>
    </w:r>
    <w:r w:rsidR="00626FCF">
      <w:rPr>
        <w:rFonts w:ascii="Arial" w:hAnsi="Arial" w:cs="Arial"/>
        <w:b/>
        <w:i/>
        <w:color w:val="0000FF"/>
        <w:sz w:val="22"/>
        <w:szCs w:val="22"/>
      </w:rPr>
      <w:t>320-326</w:t>
    </w:r>
  </w:p>
  <w:p w:rsidR="00286206" w:rsidRPr="00145E9A" w:rsidRDefault="002F418E" w:rsidP="002F418E">
    <w:pPr>
      <w:pStyle w:val="Intestazione"/>
      <w:tabs>
        <w:tab w:val="clear" w:pos="9638"/>
        <w:tab w:val="right" w:pos="9923"/>
      </w:tabs>
      <w:jc w:val="center"/>
      <w:rPr>
        <w:rFonts w:ascii="Arial" w:hAnsi="Arial" w:cs="Arial"/>
        <w:b/>
        <w:i/>
        <w:color w:val="0000FF"/>
        <w:sz w:val="22"/>
        <w:szCs w:val="22"/>
      </w:rPr>
    </w:pPr>
    <w:r w:rsidRPr="00145E9A">
      <w:rPr>
        <w:rFonts w:ascii="Arial" w:hAnsi="Arial" w:cs="Arial"/>
        <w:b/>
        <w:i/>
        <w:color w:val="0000FF"/>
        <w:sz w:val="22"/>
        <w:szCs w:val="22"/>
      </w:rPr>
      <w:t xml:space="preserve">PEC: </w:t>
    </w:r>
    <w:hyperlink r:id="rId2" w:history="1">
      <w:r w:rsidRPr="00145E9A">
        <w:rPr>
          <w:rStyle w:val="Collegamentoipertestuale"/>
          <w:rFonts w:ascii="Arial" w:hAnsi="Arial" w:cs="Arial"/>
          <w:b/>
          <w:i/>
          <w:sz w:val="22"/>
          <w:szCs w:val="22"/>
        </w:rPr>
        <w:t>suap.comune.sanremo@legalmail.it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C689C"/>
    <w:multiLevelType w:val="singleLevel"/>
    <w:tmpl w:val="4F18E4D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5BF219FF"/>
    <w:multiLevelType w:val="singleLevel"/>
    <w:tmpl w:val="F80692F6"/>
    <w:lvl w:ilvl="0">
      <w:numFmt w:val="bullet"/>
      <w:lvlText w:val="-"/>
      <w:lvlJc w:val="left"/>
      <w:pPr>
        <w:tabs>
          <w:tab w:val="num" w:pos="363"/>
        </w:tabs>
        <w:ind w:left="363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54B"/>
    <w:rsid w:val="00010E20"/>
    <w:rsid w:val="00133D00"/>
    <w:rsid w:val="00140D89"/>
    <w:rsid w:val="00145E9A"/>
    <w:rsid w:val="001D154B"/>
    <w:rsid w:val="001E63A7"/>
    <w:rsid w:val="00216B7C"/>
    <w:rsid w:val="00286206"/>
    <w:rsid w:val="002B3779"/>
    <w:rsid w:val="002F418E"/>
    <w:rsid w:val="004269F7"/>
    <w:rsid w:val="00516E5A"/>
    <w:rsid w:val="005A3C6A"/>
    <w:rsid w:val="005B4968"/>
    <w:rsid w:val="005D2523"/>
    <w:rsid w:val="005D2DFB"/>
    <w:rsid w:val="00626FCF"/>
    <w:rsid w:val="0069277C"/>
    <w:rsid w:val="006A1284"/>
    <w:rsid w:val="006E796C"/>
    <w:rsid w:val="00715915"/>
    <w:rsid w:val="007A5548"/>
    <w:rsid w:val="0080436C"/>
    <w:rsid w:val="00902388"/>
    <w:rsid w:val="00A3514C"/>
    <w:rsid w:val="00A957D0"/>
    <w:rsid w:val="00AA767B"/>
    <w:rsid w:val="00B04EB9"/>
    <w:rsid w:val="00BB31B2"/>
    <w:rsid w:val="00BF0ACB"/>
    <w:rsid w:val="00C001B8"/>
    <w:rsid w:val="00C46DE4"/>
    <w:rsid w:val="00D5599F"/>
    <w:rsid w:val="00D92213"/>
    <w:rsid w:val="00DB478F"/>
    <w:rsid w:val="00E1301F"/>
    <w:rsid w:val="00ED3318"/>
    <w:rsid w:val="00EE004B"/>
    <w:rsid w:val="00F1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80436C"/>
  </w:style>
  <w:style w:type="paragraph" w:styleId="Titolo1">
    <w:name w:val="heading 1"/>
    <w:basedOn w:val="Normale"/>
    <w:next w:val="Normale"/>
    <w:qFormat/>
    <w:rsid w:val="0080436C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80436C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80436C"/>
    <w:pPr>
      <w:keepNext/>
      <w:ind w:firstLine="3"/>
      <w:outlineLvl w:val="2"/>
    </w:pPr>
    <w:rPr>
      <w:b/>
    </w:rPr>
  </w:style>
  <w:style w:type="paragraph" w:styleId="Titolo4">
    <w:name w:val="heading 4"/>
    <w:basedOn w:val="Normale"/>
    <w:next w:val="Normale"/>
    <w:qFormat/>
    <w:rsid w:val="0080436C"/>
    <w:pPr>
      <w:keepNext/>
      <w:outlineLvl w:val="3"/>
    </w:pPr>
    <w:rPr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qFormat/>
    <w:rsid w:val="007A5548"/>
    <w:rPr>
      <w:i/>
      <w:iCs/>
    </w:rPr>
  </w:style>
  <w:style w:type="table" w:styleId="Grigliatabella">
    <w:name w:val="Table Grid"/>
    <w:basedOn w:val="Tabellanormale"/>
    <w:rsid w:val="00D559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F0A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BF0ACB"/>
  </w:style>
  <w:style w:type="paragraph" w:styleId="Pidipagina">
    <w:name w:val="footer"/>
    <w:basedOn w:val="Normale"/>
    <w:link w:val="PidipaginaCarattere"/>
    <w:rsid w:val="00BF0A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BF0ACB"/>
  </w:style>
  <w:style w:type="paragraph" w:styleId="Testofumetto">
    <w:name w:val="Balloon Text"/>
    <w:basedOn w:val="Normale"/>
    <w:link w:val="TestofumettoCarattere"/>
    <w:rsid w:val="00BF0AC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BF0ACB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nhideWhenUsed/>
    <w:rsid w:val="00F1439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80436C"/>
  </w:style>
  <w:style w:type="paragraph" w:styleId="Titolo1">
    <w:name w:val="heading 1"/>
    <w:basedOn w:val="Normale"/>
    <w:next w:val="Normale"/>
    <w:qFormat/>
    <w:rsid w:val="0080436C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80436C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80436C"/>
    <w:pPr>
      <w:keepNext/>
      <w:ind w:firstLine="3"/>
      <w:outlineLvl w:val="2"/>
    </w:pPr>
    <w:rPr>
      <w:b/>
    </w:rPr>
  </w:style>
  <w:style w:type="paragraph" w:styleId="Titolo4">
    <w:name w:val="heading 4"/>
    <w:basedOn w:val="Normale"/>
    <w:next w:val="Normale"/>
    <w:qFormat/>
    <w:rsid w:val="0080436C"/>
    <w:pPr>
      <w:keepNext/>
      <w:outlineLvl w:val="3"/>
    </w:pPr>
    <w:rPr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qFormat/>
    <w:rsid w:val="007A5548"/>
    <w:rPr>
      <w:i/>
      <w:iCs/>
    </w:rPr>
  </w:style>
  <w:style w:type="table" w:styleId="Grigliatabella">
    <w:name w:val="Table Grid"/>
    <w:basedOn w:val="Tabellanormale"/>
    <w:rsid w:val="00D559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F0A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BF0ACB"/>
  </w:style>
  <w:style w:type="paragraph" w:styleId="Pidipagina">
    <w:name w:val="footer"/>
    <w:basedOn w:val="Normale"/>
    <w:link w:val="PidipaginaCarattere"/>
    <w:rsid w:val="00BF0A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BF0ACB"/>
  </w:style>
  <w:style w:type="paragraph" w:styleId="Testofumetto">
    <w:name w:val="Balloon Text"/>
    <w:basedOn w:val="Normale"/>
    <w:link w:val="TestofumettoCarattere"/>
    <w:rsid w:val="00BF0AC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BF0ACB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nhideWhenUsed/>
    <w:rsid w:val="00F143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3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Negatori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Negatoria.dotx</Template>
  <TotalTime>13</TotalTime>
  <Pages>2</Pages>
  <Words>260</Words>
  <Characters>1740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Carbone;OpenTBS 1.9.4</dc:creator>
  <cp:lastModifiedBy>Davide Fiengo</cp:lastModifiedBy>
  <cp:revision>16</cp:revision>
  <cp:lastPrinted>2016-12-15T12:42:00Z</cp:lastPrinted>
  <dcterms:created xsi:type="dcterms:W3CDTF">2016-12-15T12:16:00Z</dcterms:created>
  <dcterms:modified xsi:type="dcterms:W3CDTF">2019-08-21T10:15:00Z</dcterms:modified>
</cp:coreProperties>
</file>