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74792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74792E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302C4B" w:rsidRPr="002A25E1">
        <w:rPr>
          <w:rFonts w:ascii="Arial" w:hAnsi="Arial" w:cs="Arial"/>
          <w:b/>
          <w:sz w:val="22"/>
          <w:szCs w:val="22"/>
        </w:rPr>
        <w:t>[</w:t>
      </w:r>
      <w:proofErr w:type="spellStart"/>
      <w:r w:rsidR="00302C4B" w:rsidRPr="002A25E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302C4B" w:rsidRPr="002A25E1">
        <w:rPr>
          <w:rFonts w:ascii="Arial" w:hAnsi="Arial" w:cs="Arial"/>
          <w:b/>
          <w:sz w:val="22"/>
          <w:szCs w:val="22"/>
        </w:rPr>
        <w:t>] n. [numero]</w:t>
      </w:r>
      <w:r w:rsidR="00302C4B">
        <w:rPr>
          <w:rFonts w:ascii="Arial" w:hAnsi="Arial" w:cs="Arial"/>
          <w:b/>
          <w:sz w:val="22"/>
          <w:szCs w:val="22"/>
        </w:rPr>
        <w:t xml:space="preserve">, </w:t>
      </w:r>
      <w:r w:rsidR="00302C4B">
        <w:rPr>
          <w:rFonts w:ascii="Arial" w:hAnsi="Arial" w:cs="Arial"/>
          <w:noProof/>
          <w:sz w:val="22"/>
          <w:szCs w:val="22"/>
        </w:rPr>
        <w:t>ai sensi del [rif_normativo]</w:t>
      </w:r>
      <w:r w:rsidR="00302C4B" w:rsidRPr="002A25E1">
        <w:rPr>
          <w:rFonts w:ascii="Arial" w:hAnsi="Arial" w:cs="Arial"/>
          <w:sz w:val="22"/>
          <w:szCs w:val="22"/>
        </w:rPr>
        <w:fldChar w:fldCharType="begin"/>
      </w:r>
      <w:r w:rsidR="00302C4B" w:rsidRPr="002A25E1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302C4B" w:rsidRPr="002A25E1">
        <w:rPr>
          <w:rFonts w:ascii="Arial" w:hAnsi="Arial" w:cs="Arial"/>
          <w:sz w:val="22"/>
          <w:szCs w:val="22"/>
        </w:rPr>
        <w:fldChar w:fldCharType="end"/>
      </w:r>
      <w:r w:rsidR="00302C4B" w:rsidRPr="009C6EBE">
        <w:rPr>
          <w:rFonts w:ascii="Arial" w:hAnsi="Arial" w:cs="Arial"/>
          <w:sz w:val="22"/>
          <w:szCs w:val="22"/>
        </w:rPr>
        <w:fldChar w:fldCharType="begin"/>
      </w:r>
      <w:r w:rsidR="00302C4B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302C4B" w:rsidRPr="009C6EBE">
        <w:rPr>
          <w:rFonts w:ascii="Arial" w:hAnsi="Arial" w:cs="Arial"/>
          <w:sz w:val="22"/>
          <w:szCs w:val="22"/>
        </w:rPr>
        <w:fldChar w:fldCharType="end"/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9D7D05">
        <w:rPr>
          <w:rFonts w:ascii="Arial" w:hAnsi="Arial" w:cs="Arial"/>
          <w:sz w:val="22"/>
          <w:szCs w:val="22"/>
        </w:rPr>
        <w:t xml:space="preserve"> </w:t>
      </w:r>
      <w:r w:rsidR="009D7D05" w:rsidRPr="00271C7B">
        <w:rPr>
          <w:rFonts w:ascii="Arial" w:hAnsi="Arial" w:cs="Arial"/>
          <w:i/>
          <w:sz w:val="22"/>
          <w:szCs w:val="22"/>
          <w:u w:val="single"/>
        </w:rPr>
        <w:t xml:space="preserve">Richiesta documentazione integrativa, propedeutica al rilascio del </w:t>
      </w:r>
      <w:r w:rsidR="009D7D05">
        <w:rPr>
          <w:rFonts w:ascii="Arial" w:hAnsi="Arial" w:cs="Arial"/>
          <w:i/>
          <w:sz w:val="22"/>
          <w:szCs w:val="22"/>
          <w:u w:val="single"/>
        </w:rPr>
        <w:t>Provvedimento finale</w:t>
      </w:r>
      <w:r w:rsidR="009D7D05" w:rsidRPr="00271C7B">
        <w:rPr>
          <w:rFonts w:ascii="Arial" w:hAnsi="Arial" w:cs="Arial"/>
          <w:i/>
          <w:sz w:val="22"/>
          <w:szCs w:val="22"/>
          <w:u w:val="single"/>
        </w:rPr>
        <w:t>.</w:t>
      </w:r>
    </w:p>
    <w:p w:rsidR="009D7D05" w:rsidRDefault="00DB44C6" w:rsidP="00DB44C6">
      <w:pPr>
        <w:autoSpaceDE w:val="0"/>
        <w:autoSpaceDN w:val="0"/>
        <w:adjustRightInd w:val="0"/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</w:t>
      </w:r>
      <w:r w:rsidRPr="00EB07B2">
        <w:rPr>
          <w:rFonts w:ascii="Arial" w:hAnsi="Arial" w:cs="Arial"/>
          <w:b/>
          <w:sz w:val="22"/>
          <w:szCs w:val="22"/>
        </w:rPr>
        <w:t>ISTA</w:t>
      </w:r>
    </w:p>
    <w:p w:rsidR="00DB44C6" w:rsidRPr="00DB44C6" w:rsidRDefault="00DB44C6" w:rsidP="00DB44C6">
      <w:pPr>
        <w:pStyle w:val="Paragrafoelenco"/>
        <w:numPr>
          <w:ilvl w:val="0"/>
          <w:numId w:val="11"/>
        </w:numPr>
        <w:tabs>
          <w:tab w:val="right" w:pos="-1418"/>
        </w:tabs>
        <w:spacing w:before="120" w:after="120"/>
        <w:contextualSpacing w:val="0"/>
        <w:rPr>
          <w:rFonts w:ascii="Arial" w:hAnsi="Arial" w:cs="Arial"/>
          <w:noProof/>
          <w:sz w:val="22"/>
          <w:szCs w:val="22"/>
        </w:rPr>
      </w:pPr>
      <w:r w:rsidRPr="00DB44C6">
        <w:rPr>
          <w:rFonts w:ascii="Arial" w:hAnsi="Arial" w:cs="Arial"/>
          <w:sz w:val="22"/>
          <w:szCs w:val="22"/>
        </w:rPr>
        <w:t xml:space="preserve">l’istanza in oggetto, presentata allo SUAP con </w:t>
      </w:r>
      <w:proofErr w:type="spellStart"/>
      <w:r w:rsidRPr="00DB44C6">
        <w:rPr>
          <w:rFonts w:ascii="Arial" w:hAnsi="Arial" w:cs="Arial"/>
          <w:sz w:val="22"/>
          <w:szCs w:val="22"/>
        </w:rPr>
        <w:t>prot</w:t>
      </w:r>
      <w:proofErr w:type="spellEnd"/>
      <w:r w:rsidRPr="00DB44C6">
        <w:rPr>
          <w:rFonts w:ascii="Arial" w:hAnsi="Arial" w:cs="Arial"/>
          <w:sz w:val="22"/>
          <w:szCs w:val="22"/>
        </w:rPr>
        <w:t>. [</w:t>
      </w:r>
      <w:r w:rsidRPr="00DB44C6">
        <w:rPr>
          <w:rFonts w:ascii="Arial" w:hAnsi="Arial" w:cs="Arial"/>
          <w:noProof/>
          <w:sz w:val="22"/>
          <w:szCs w:val="22"/>
        </w:rPr>
        <w:t>protocollo]</w:t>
      </w:r>
      <w:r w:rsidRPr="00DB44C6">
        <w:rPr>
          <w:rFonts w:ascii="Arial" w:hAnsi="Arial" w:cs="Arial"/>
          <w:sz w:val="22"/>
          <w:szCs w:val="22"/>
        </w:rPr>
        <w:fldChar w:fldCharType="begin"/>
      </w:r>
      <w:r w:rsidRPr="00DB44C6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DB44C6">
        <w:rPr>
          <w:rFonts w:ascii="Arial" w:hAnsi="Arial" w:cs="Arial"/>
          <w:sz w:val="22"/>
          <w:szCs w:val="22"/>
        </w:rPr>
        <w:fldChar w:fldCharType="end"/>
      </w:r>
      <w:r w:rsidRPr="00DB44C6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DB44C6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DB44C6">
        <w:rPr>
          <w:rFonts w:ascii="Arial" w:hAnsi="Arial" w:cs="Arial"/>
          <w:noProof/>
          <w:sz w:val="22"/>
          <w:szCs w:val="22"/>
        </w:rPr>
        <w:t>];</w:t>
      </w:r>
    </w:p>
    <w:p w:rsidR="00DB44C6" w:rsidRPr="00EB07B2" w:rsidRDefault="00DB44C6" w:rsidP="00DB44C6">
      <w:pPr>
        <w:autoSpaceDE w:val="0"/>
        <w:autoSpaceDN w:val="0"/>
        <w:adjustRightInd w:val="0"/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VALUTATA</w:t>
      </w:r>
    </w:p>
    <w:p w:rsidR="009D7D05" w:rsidRPr="00DB44C6" w:rsidRDefault="009D7D05" w:rsidP="00DB44C6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DB44C6">
        <w:rPr>
          <w:rFonts w:ascii="Arial" w:hAnsi="Arial" w:cs="Arial"/>
          <w:sz w:val="22"/>
          <w:szCs w:val="22"/>
        </w:rPr>
        <w:t>la documentazione integrativa pervenuta con:</w:t>
      </w:r>
    </w:p>
    <w:p w:rsidR="009D7D05" w:rsidRPr="00DB44C6" w:rsidRDefault="009D7D05" w:rsidP="00DB44C6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before="120" w:after="120"/>
        <w:ind w:left="1418" w:hanging="709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DB44C6">
        <w:rPr>
          <w:rFonts w:ascii="Arial" w:hAnsi="Arial" w:cs="Arial"/>
          <w:i/>
          <w:sz w:val="22"/>
          <w:szCs w:val="22"/>
        </w:rPr>
        <w:t>____________;</w:t>
      </w:r>
    </w:p>
    <w:p w:rsidR="009D7D05" w:rsidRPr="00EB07B2" w:rsidRDefault="00DB44C6" w:rsidP="00DB44C6">
      <w:pPr>
        <w:autoSpaceDE w:val="0"/>
        <w:autoSpaceDN w:val="0"/>
        <w:adjustRightInd w:val="0"/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 w:rsidRPr="00EB07B2">
        <w:rPr>
          <w:rFonts w:ascii="Arial" w:hAnsi="Arial" w:cs="Arial"/>
          <w:b/>
          <w:sz w:val="22"/>
          <w:szCs w:val="22"/>
        </w:rPr>
        <w:t>RICHIAMATI</w:t>
      </w:r>
    </w:p>
    <w:p w:rsidR="009D7D05" w:rsidRPr="00DB44C6" w:rsidRDefault="009D7D05" w:rsidP="00DB44C6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DB44C6">
        <w:rPr>
          <w:rFonts w:ascii="Arial" w:hAnsi="Arial" w:cs="Arial"/>
          <w:sz w:val="22"/>
          <w:szCs w:val="22"/>
        </w:rPr>
        <w:t>i pareri resi da:</w:t>
      </w:r>
    </w:p>
    <w:p w:rsidR="009D7D05" w:rsidRDefault="009D7D05" w:rsidP="00DB44C6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before="120" w:after="120"/>
        <w:ind w:left="1418" w:hanging="709"/>
        <w:contextualSpacing w:val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____________;</w:t>
      </w:r>
    </w:p>
    <w:p w:rsidR="009D7D05" w:rsidRPr="00810343" w:rsidRDefault="00DB44C6" w:rsidP="00DB44C6">
      <w:pPr>
        <w:autoSpaceDE w:val="0"/>
        <w:autoSpaceDN w:val="0"/>
        <w:adjustRightInd w:val="0"/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 w:rsidRPr="00810343">
        <w:rPr>
          <w:rFonts w:ascii="Arial" w:hAnsi="Arial" w:cs="Arial"/>
          <w:b/>
          <w:sz w:val="22"/>
          <w:szCs w:val="22"/>
        </w:rPr>
        <w:t>EVIDENZIATO</w:t>
      </w:r>
    </w:p>
    <w:p w:rsidR="009D7D05" w:rsidRPr="009D7D05" w:rsidRDefault="009D7D05" w:rsidP="009D7D05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9D7D05">
        <w:rPr>
          <w:rFonts w:ascii="Arial" w:hAnsi="Arial" w:cs="Arial"/>
          <w:color w:val="FF0000"/>
          <w:sz w:val="22"/>
          <w:szCs w:val="22"/>
        </w:rPr>
        <w:t>che in data ___________ è stata rilasciata Autorizzazione Paesaggistica per la realizzazione delle opere in oggetto;</w:t>
      </w:r>
    </w:p>
    <w:p w:rsidR="009D7D05" w:rsidRDefault="009D7D05" w:rsidP="00DB44C6">
      <w:pPr>
        <w:autoSpaceDE w:val="0"/>
        <w:autoSpaceDN w:val="0"/>
        <w:adjustRightIn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E2491F">
        <w:rPr>
          <w:rFonts w:ascii="Arial" w:hAnsi="Arial" w:cs="Arial"/>
          <w:sz w:val="22"/>
          <w:szCs w:val="22"/>
        </w:rPr>
        <w:t xml:space="preserve">ai fini del rilascio del titolo abilitativo, </w:t>
      </w:r>
      <w:r>
        <w:rPr>
          <w:rFonts w:ascii="Arial" w:hAnsi="Arial" w:cs="Arial"/>
          <w:sz w:val="22"/>
          <w:szCs w:val="22"/>
        </w:rPr>
        <w:t xml:space="preserve">si richiedono i seguenti </w:t>
      </w:r>
      <w:r w:rsidRPr="00DB44C6">
        <w:rPr>
          <w:rFonts w:ascii="Arial" w:hAnsi="Arial" w:cs="Arial"/>
          <w:b/>
          <w:sz w:val="22"/>
          <w:szCs w:val="22"/>
          <w:u w:val="single"/>
        </w:rPr>
        <w:t>adempimenti</w:t>
      </w:r>
      <w:r w:rsidR="00DB44C6" w:rsidRPr="00DB44C6">
        <w:rPr>
          <w:rFonts w:ascii="Arial" w:hAnsi="Arial" w:cs="Arial"/>
          <w:b/>
          <w:sz w:val="22"/>
          <w:szCs w:val="22"/>
        </w:rPr>
        <w:t>, entro il termine perentorio di 15 giorni</w:t>
      </w:r>
      <w:r w:rsidR="00DB44C6">
        <w:rPr>
          <w:rFonts w:ascii="Arial" w:hAnsi="Arial" w:cs="Arial"/>
          <w:sz w:val="22"/>
          <w:szCs w:val="22"/>
        </w:rPr>
        <w:t xml:space="preserve"> dal ricevimento della presente</w:t>
      </w:r>
      <w:r w:rsidR="001D499A">
        <w:rPr>
          <w:rFonts w:ascii="Arial" w:hAnsi="Arial" w:cs="Arial"/>
          <w:sz w:val="22"/>
          <w:szCs w:val="22"/>
        </w:rPr>
        <w:t>, pena l’archiviazione della pratica</w:t>
      </w:r>
      <w:r>
        <w:rPr>
          <w:rFonts w:ascii="Arial" w:hAnsi="Arial" w:cs="Arial"/>
          <w:sz w:val="22"/>
          <w:szCs w:val="22"/>
        </w:rPr>
        <w:t>:</w:t>
      </w:r>
    </w:p>
    <w:p w:rsidR="00DB44C6" w:rsidRPr="00DB44C6" w:rsidRDefault="00DB44C6" w:rsidP="00DB44C6">
      <w:pPr>
        <w:pStyle w:val="Paragrafoelenco"/>
        <w:numPr>
          <w:ilvl w:val="0"/>
          <w:numId w:val="16"/>
        </w:numPr>
        <w:suppressAutoHyphens/>
        <w:spacing w:before="120" w:after="120"/>
        <w:contextualSpacing w:val="0"/>
        <w:jc w:val="both"/>
        <w:rPr>
          <w:rFonts w:ascii="Arial" w:hAnsi="Arial" w:cs="Arial"/>
          <w:color w:val="FF0000"/>
          <w:sz w:val="22"/>
        </w:rPr>
      </w:pPr>
      <w:r w:rsidRPr="00DB44C6">
        <w:rPr>
          <w:rFonts w:ascii="Arial" w:hAnsi="Arial" w:cs="Arial"/>
          <w:color w:val="FF0000"/>
          <w:sz w:val="22"/>
        </w:rPr>
        <w:t>Versamento dei</w:t>
      </w:r>
      <w:r>
        <w:rPr>
          <w:rFonts w:ascii="Arial" w:hAnsi="Arial" w:cs="Arial"/>
          <w:b/>
          <w:color w:val="FF0000"/>
          <w:sz w:val="22"/>
        </w:rPr>
        <w:t xml:space="preserve"> </w:t>
      </w:r>
      <w:r w:rsidRPr="00DB44C6">
        <w:rPr>
          <w:rFonts w:ascii="Arial" w:hAnsi="Arial" w:cs="Arial"/>
          <w:b/>
          <w:color w:val="FF0000"/>
          <w:sz w:val="22"/>
        </w:rPr>
        <w:t>Diritti di Segreteria pari ad € ___________</w:t>
      </w:r>
      <w:r>
        <w:rPr>
          <w:rFonts w:ascii="Arial" w:hAnsi="Arial" w:cs="Arial"/>
          <w:b/>
          <w:color w:val="FF0000"/>
          <w:sz w:val="22"/>
        </w:rPr>
        <w:t>.</w:t>
      </w:r>
      <w:r w:rsidRPr="00DB44C6">
        <w:rPr>
          <w:rFonts w:ascii="Arial" w:hAnsi="Arial" w:cs="Arial"/>
          <w:b/>
          <w:color w:val="FF0000"/>
          <w:sz w:val="22"/>
        </w:rPr>
        <w:t xml:space="preserve"> </w:t>
      </w:r>
      <w:r>
        <w:rPr>
          <w:rFonts w:ascii="Arial" w:hAnsi="Arial" w:cs="Arial"/>
          <w:color w:val="FF0000"/>
          <w:sz w:val="22"/>
        </w:rPr>
        <w:t>Si</w:t>
      </w:r>
      <w:r w:rsidRPr="00DB44C6">
        <w:rPr>
          <w:rFonts w:ascii="Arial" w:hAnsi="Arial" w:cs="Arial"/>
          <w:color w:val="FF0000"/>
          <w:sz w:val="22"/>
        </w:rPr>
        <w:t xml:space="preserve"> rammenta che, in base all’art. 4 </w:t>
      </w:r>
      <w:r w:rsidRPr="00DB44C6">
        <w:rPr>
          <w:rFonts w:ascii="Arial" w:hAnsi="Arial" w:cs="Arial"/>
          <w:i/>
          <w:color w:val="FF0000"/>
          <w:sz w:val="22"/>
        </w:rPr>
        <w:t>“Funzioni ed organizzazione dello SUAP”</w:t>
      </w:r>
      <w:r w:rsidRPr="00DB44C6">
        <w:rPr>
          <w:rFonts w:ascii="Arial" w:hAnsi="Arial" w:cs="Arial"/>
          <w:color w:val="FF0000"/>
          <w:sz w:val="22"/>
        </w:rPr>
        <w:t xml:space="preserve">, c. 13, D.P.R. 160/2010 che recita </w:t>
      </w:r>
      <w:r w:rsidRPr="00DB44C6">
        <w:rPr>
          <w:rFonts w:ascii="Arial" w:hAnsi="Arial" w:cs="Arial"/>
          <w:i/>
          <w:color w:val="FF0000"/>
          <w:sz w:val="22"/>
        </w:rPr>
        <w:t>“In relazione ai procedimenti disciplinati nel presente regolamento, il responsabile del SUAP pone a carico dell'interessato il pagamento delle spese e dei diritti previsti da disposizioni di leggi statali e regionali vigenti, nelle misure ivi stabilite, compresi i diritti e le spese previsti a favore degli altri uffici comunali, secondo i regolamenti comunali, provvedendo alla loro riscossione e al loro trasferimento alle amministrazioni pubbliche coinvolte nel procedimento stesso”</w:t>
      </w:r>
      <w:r w:rsidRPr="00DB44C6">
        <w:rPr>
          <w:rFonts w:ascii="Arial" w:hAnsi="Arial" w:cs="Arial"/>
          <w:color w:val="FF0000"/>
          <w:sz w:val="22"/>
        </w:rPr>
        <w:t xml:space="preserve"> si ritiene applicabile la corresponsione dei Diritti di Segreteria </w:t>
      </w:r>
      <w:r w:rsidRPr="00DB44C6">
        <w:rPr>
          <w:rFonts w:ascii="Arial" w:hAnsi="Arial" w:cs="Arial"/>
          <w:color w:val="FF0000"/>
          <w:sz w:val="22"/>
        </w:rPr>
        <w:lastRenderedPageBreak/>
        <w:t>richiesti, al pari degli altri Comuni, per la tipologia di pratica presentata, peraltro previsti dalla Deliberazione del Consiglio Comunale n.° 62 del 21/03/2018.</w:t>
      </w:r>
    </w:p>
    <w:p w:rsidR="00DB44C6" w:rsidRPr="00DB44C6" w:rsidRDefault="00DB44C6" w:rsidP="00DB44C6">
      <w:pPr>
        <w:pStyle w:val="Paragrafoelenco"/>
        <w:numPr>
          <w:ilvl w:val="0"/>
          <w:numId w:val="17"/>
        </w:numPr>
        <w:suppressAutoHyphens/>
        <w:spacing w:before="120" w:after="120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DB44C6">
        <w:rPr>
          <w:rFonts w:ascii="Arial" w:hAnsi="Arial" w:cs="Arial"/>
          <w:b/>
          <w:color w:val="FF0000"/>
          <w:sz w:val="22"/>
        </w:rPr>
        <w:t>Annullamento di n.° 1 m</w:t>
      </w:r>
      <w:r w:rsidRPr="00DB44C6">
        <w:rPr>
          <w:rFonts w:ascii="Arial" w:hAnsi="Arial" w:cs="Arial"/>
          <w:b/>
          <w:color w:val="FF0000"/>
          <w:sz w:val="22"/>
          <w:szCs w:val="22"/>
        </w:rPr>
        <w:t>arca da bollo di € 16,00</w:t>
      </w:r>
      <w:r w:rsidRPr="00DB44C6">
        <w:rPr>
          <w:rFonts w:ascii="Arial" w:hAnsi="Arial" w:cs="Arial"/>
          <w:color w:val="FF0000"/>
          <w:sz w:val="22"/>
          <w:szCs w:val="22"/>
        </w:rPr>
        <w:t xml:space="preserve">, </w:t>
      </w:r>
      <w:r w:rsidRPr="00DB44C6">
        <w:rPr>
          <w:rFonts w:ascii="Arial" w:hAnsi="Arial" w:cs="Arial"/>
          <w:color w:val="FF0000"/>
          <w:sz w:val="22"/>
        </w:rPr>
        <w:t xml:space="preserve">a corredo del titolo da rilasciarsi; utilizzando </w:t>
      </w:r>
      <w:r w:rsidRPr="00DB44C6">
        <w:rPr>
          <w:rFonts w:ascii="Arial" w:hAnsi="Arial" w:cs="Arial"/>
          <w:color w:val="FF0000"/>
          <w:sz w:val="22"/>
          <w:szCs w:val="22"/>
        </w:rPr>
        <w:t xml:space="preserve">l'apposito modulo scaricabile dalla seguente pagina: </w:t>
      </w:r>
      <w:hyperlink r:id="rId9" w:history="1">
        <w:r w:rsidRPr="00DB44C6">
          <w:rPr>
            <w:rStyle w:val="Collegamentoipertestuale"/>
            <w:rFonts w:ascii="Arial" w:hAnsi="Arial" w:cs="Arial"/>
            <w:color w:val="FF0000"/>
            <w:sz w:val="22"/>
            <w:szCs w:val="22"/>
          </w:rPr>
          <w:t>https://trasparenza.comunedisanremo.it/archiviofile/sanremo/utente2923/archivio_file/dich_per_marca_da_bollo.pdf</w:t>
        </w:r>
      </w:hyperlink>
      <w:r w:rsidRPr="00DB44C6">
        <w:rPr>
          <w:rStyle w:val="Collegamentoipertestuale"/>
          <w:rFonts w:ascii="Arial" w:hAnsi="Arial" w:cs="Arial"/>
          <w:color w:val="FF0000"/>
          <w:sz w:val="22"/>
          <w:szCs w:val="22"/>
        </w:rPr>
        <w:t xml:space="preserve">. </w:t>
      </w:r>
      <w:r w:rsidRPr="00DB44C6">
        <w:rPr>
          <w:rFonts w:ascii="Arial" w:hAnsi="Arial" w:cs="Arial"/>
          <w:color w:val="FF0000"/>
          <w:sz w:val="22"/>
          <w:szCs w:val="22"/>
        </w:rPr>
        <w:t xml:space="preserve">La </w:t>
      </w:r>
      <w:r w:rsidRPr="00DB44C6">
        <w:rPr>
          <w:rFonts w:ascii="Arial" w:hAnsi="Arial" w:cs="Arial"/>
          <w:color w:val="FF0000"/>
          <w:sz w:val="22"/>
          <w:szCs w:val="22"/>
          <w:u w:val="single"/>
        </w:rPr>
        <w:t>marca da bollo</w:t>
      </w:r>
      <w:r w:rsidRPr="00DB44C6">
        <w:rPr>
          <w:rFonts w:ascii="Arial" w:hAnsi="Arial" w:cs="Arial"/>
          <w:color w:val="FF0000"/>
          <w:sz w:val="22"/>
          <w:szCs w:val="22"/>
        </w:rPr>
        <w:t xml:space="preserve"> dovrà essere </w:t>
      </w:r>
      <w:r w:rsidRPr="00DB44C6">
        <w:rPr>
          <w:rFonts w:ascii="Arial" w:hAnsi="Arial" w:cs="Arial"/>
          <w:color w:val="FF0000"/>
          <w:sz w:val="22"/>
        </w:rPr>
        <w:t xml:space="preserve">emessa </w:t>
      </w:r>
      <w:r w:rsidRPr="00DB44C6">
        <w:rPr>
          <w:rFonts w:ascii="Arial" w:hAnsi="Arial" w:cs="Arial"/>
          <w:color w:val="FF0000"/>
          <w:sz w:val="22"/>
          <w:u w:val="single"/>
        </w:rPr>
        <w:t>in data antecedentemente la data di rilascio</w:t>
      </w:r>
      <w:r w:rsidRPr="00DB44C6">
        <w:rPr>
          <w:rFonts w:ascii="Arial" w:hAnsi="Arial" w:cs="Arial"/>
          <w:color w:val="FF0000"/>
          <w:sz w:val="22"/>
        </w:rPr>
        <w:t xml:space="preserve"> del Provvedimento finale.</w:t>
      </w:r>
    </w:p>
    <w:p w:rsidR="00DB44C6" w:rsidRPr="00DB44C6" w:rsidRDefault="00DB44C6" w:rsidP="00DB44C6">
      <w:pPr>
        <w:pStyle w:val="Paragrafoelenco"/>
        <w:numPr>
          <w:ilvl w:val="0"/>
          <w:numId w:val="17"/>
        </w:numPr>
        <w:suppressAutoHyphens/>
        <w:spacing w:before="120" w:after="120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DB44C6">
        <w:rPr>
          <w:rFonts w:ascii="Arial" w:hAnsi="Arial" w:cs="Arial"/>
          <w:color w:val="FF0000"/>
          <w:sz w:val="22"/>
        </w:rPr>
        <w:t>Versamento del</w:t>
      </w:r>
      <w:r>
        <w:rPr>
          <w:rFonts w:ascii="Arial" w:hAnsi="Arial" w:cs="Arial"/>
          <w:b/>
          <w:color w:val="FF0000"/>
          <w:sz w:val="22"/>
        </w:rPr>
        <w:t xml:space="preserve"> </w:t>
      </w:r>
      <w:r>
        <w:rPr>
          <w:rFonts w:ascii="Arial" w:hAnsi="Arial" w:cs="Arial"/>
          <w:b/>
          <w:color w:val="FF0000"/>
          <w:sz w:val="22"/>
          <w:szCs w:val="22"/>
        </w:rPr>
        <w:t>d</w:t>
      </w:r>
      <w:r w:rsidRPr="00DB44C6">
        <w:rPr>
          <w:rFonts w:ascii="Arial" w:hAnsi="Arial" w:cs="Arial"/>
          <w:b/>
          <w:color w:val="FF0000"/>
          <w:sz w:val="22"/>
          <w:szCs w:val="22"/>
        </w:rPr>
        <w:t>eposito cauzionale pari ad € 500,00,</w:t>
      </w:r>
      <w:r w:rsidRPr="00DB44C6">
        <w:rPr>
          <w:rFonts w:ascii="Arial" w:hAnsi="Arial" w:cs="Arial"/>
          <w:color w:val="FF0000"/>
          <w:sz w:val="22"/>
          <w:szCs w:val="22"/>
        </w:rPr>
        <w:t xml:space="preserve"> ai sensi dell'art. 32 del </w:t>
      </w:r>
      <w:r w:rsidRPr="00DB44C6">
        <w:rPr>
          <w:rFonts w:ascii="Arial" w:hAnsi="Arial" w:cs="Arial"/>
          <w:i/>
          <w:color w:val="FF0000"/>
          <w:sz w:val="22"/>
          <w:szCs w:val="22"/>
        </w:rPr>
        <w:t>“Regolamento per la gestione dei rifiuti urbani e assimilati”,</w:t>
      </w:r>
      <w:r w:rsidRPr="00DB44C6">
        <w:rPr>
          <w:rFonts w:ascii="Arial" w:hAnsi="Arial" w:cs="Arial"/>
          <w:color w:val="FF0000"/>
          <w:sz w:val="22"/>
          <w:szCs w:val="22"/>
        </w:rPr>
        <w:t xml:space="preserve"> da versarsi a titolo cautelativo, atto a garantire l'eventuale risarcimento per il ripristino delle condizioni di pulizia (Determinazione Dirigenziale n.° 512 del 28/04/2018)</w:t>
      </w:r>
      <w:r w:rsidR="00376E3E" w:rsidRPr="00376E3E">
        <w:rPr>
          <w:rFonts w:ascii="Arial" w:hAnsi="Arial" w:cs="Arial"/>
          <w:color w:val="FF0000"/>
          <w:sz w:val="22"/>
          <w:szCs w:val="22"/>
        </w:rPr>
        <w:t xml:space="preserve"> </w:t>
      </w:r>
      <w:r w:rsidR="00376E3E" w:rsidRPr="00376E3E">
        <w:rPr>
          <w:rFonts w:ascii="Arial" w:hAnsi="Arial" w:cs="Arial"/>
          <w:color w:val="FF0000"/>
          <w:sz w:val="22"/>
          <w:szCs w:val="22"/>
          <w:highlight w:val="yellow"/>
        </w:rPr>
        <w:t xml:space="preserve">- </w:t>
      </w:r>
      <w:r w:rsidR="00376E3E" w:rsidRPr="00376E3E">
        <w:rPr>
          <w:rFonts w:ascii="Arial" w:hAnsi="Arial" w:cs="Arial"/>
          <w:i/>
          <w:color w:val="FF0000"/>
          <w:sz w:val="22"/>
          <w:highlight w:val="yellow"/>
          <w:u w:val="single"/>
        </w:rPr>
        <w:t xml:space="preserve">per </w:t>
      </w:r>
      <w:proofErr w:type="spellStart"/>
      <w:r w:rsidR="00376E3E" w:rsidRPr="00376E3E">
        <w:rPr>
          <w:rFonts w:ascii="Arial" w:hAnsi="Arial" w:cs="Arial"/>
          <w:i/>
          <w:color w:val="FF0000"/>
          <w:sz w:val="22"/>
          <w:highlight w:val="yellow"/>
          <w:u w:val="single"/>
        </w:rPr>
        <w:t>dehors</w:t>
      </w:r>
      <w:proofErr w:type="spellEnd"/>
      <w:r w:rsidR="00376E3E" w:rsidRPr="00376E3E">
        <w:rPr>
          <w:rFonts w:ascii="Arial" w:hAnsi="Arial" w:cs="Arial"/>
          <w:i/>
          <w:color w:val="FF0000"/>
          <w:sz w:val="22"/>
          <w:highlight w:val="yellow"/>
          <w:u w:val="single"/>
        </w:rPr>
        <w:t xml:space="preserve"> tra </w:t>
      </w:r>
      <w:r w:rsidR="00376E3E" w:rsidRPr="00376E3E">
        <w:rPr>
          <w:rFonts w:ascii="Arial" w:hAnsi="Arial" w:cs="Arial"/>
          <w:b/>
          <w:i/>
          <w:color w:val="FF0000"/>
          <w:sz w:val="22"/>
          <w:highlight w:val="yellow"/>
          <w:u w:val="single"/>
        </w:rPr>
        <w:t>30,00 e 300,00 mq</w:t>
      </w:r>
      <w:bookmarkStart w:id="0" w:name="_GoBack"/>
      <w:bookmarkEnd w:id="0"/>
      <w:r w:rsidRPr="00376E3E">
        <w:rPr>
          <w:rFonts w:ascii="Arial" w:hAnsi="Arial" w:cs="Arial"/>
          <w:color w:val="FF0000"/>
          <w:sz w:val="22"/>
          <w:szCs w:val="22"/>
          <w:highlight w:val="yellow"/>
        </w:rPr>
        <w:t>;</w:t>
      </w:r>
    </w:p>
    <w:p w:rsidR="00DB44C6" w:rsidRPr="00B24E54" w:rsidRDefault="00DB44C6" w:rsidP="00DB44C6">
      <w:pPr>
        <w:pStyle w:val="Paragrafoelenco"/>
        <w:numPr>
          <w:ilvl w:val="0"/>
          <w:numId w:val="17"/>
        </w:numPr>
        <w:suppressAutoHyphens/>
        <w:spacing w:before="120" w:after="120"/>
        <w:contextualSpacing w:val="0"/>
        <w:jc w:val="both"/>
        <w:rPr>
          <w:rFonts w:ascii="Century Gothic" w:hAnsi="Century Gothic" w:cs="Arial"/>
          <w:color w:val="FF0000"/>
          <w:sz w:val="22"/>
          <w:szCs w:val="22"/>
        </w:rPr>
      </w:pPr>
      <w:r w:rsidRPr="00DB44C6">
        <w:rPr>
          <w:rFonts w:ascii="Arial" w:hAnsi="Arial" w:cs="Arial"/>
          <w:color w:val="FF0000"/>
          <w:sz w:val="22"/>
          <w:szCs w:val="22"/>
        </w:rPr>
        <w:t>Versamento del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d</w:t>
      </w:r>
      <w:r w:rsidRPr="00DB44C6">
        <w:rPr>
          <w:rFonts w:ascii="Arial" w:hAnsi="Arial" w:cs="Arial"/>
          <w:b/>
          <w:color w:val="FF0000"/>
          <w:sz w:val="22"/>
          <w:szCs w:val="22"/>
        </w:rPr>
        <w:t>eposito cauzionale o idonea fidejussione pari ad € _______________,</w:t>
      </w:r>
      <w:r w:rsidRPr="00DB44C6">
        <w:rPr>
          <w:rFonts w:ascii="Arial" w:hAnsi="Arial" w:cs="Arial"/>
          <w:color w:val="FF0000"/>
          <w:sz w:val="22"/>
          <w:szCs w:val="22"/>
        </w:rPr>
        <w:t xml:space="preserve"> a tutela della proprietà comunale, a garanzia dell’eventuale rimozione del manufatto;</w:t>
      </w:r>
    </w:p>
    <w:p w:rsidR="00B24E54" w:rsidRPr="00B24E54" w:rsidRDefault="00B24E54" w:rsidP="00DB44C6">
      <w:pPr>
        <w:pStyle w:val="Paragrafoelenco"/>
        <w:numPr>
          <w:ilvl w:val="0"/>
          <w:numId w:val="17"/>
        </w:numPr>
        <w:suppressAutoHyphens/>
        <w:spacing w:before="120" w:after="120"/>
        <w:contextualSpacing w:val="0"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_______________;</w:t>
      </w:r>
    </w:p>
    <w:p w:rsidR="00B24E54" w:rsidRPr="00DB44C6" w:rsidRDefault="00B24E54" w:rsidP="00DB44C6">
      <w:pPr>
        <w:pStyle w:val="Paragrafoelenco"/>
        <w:numPr>
          <w:ilvl w:val="0"/>
          <w:numId w:val="17"/>
        </w:numPr>
        <w:suppressAutoHyphens/>
        <w:spacing w:before="120" w:after="120"/>
        <w:contextualSpacing w:val="0"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_______________.</w:t>
      </w:r>
    </w:p>
    <w:p w:rsidR="00DB44C6" w:rsidRPr="00DB44C6" w:rsidRDefault="00B24E54" w:rsidP="00DB44C6">
      <w:pPr>
        <w:spacing w:before="120"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Q</w:t>
      </w:r>
      <w:r w:rsidR="00DB44C6">
        <w:rPr>
          <w:rFonts w:ascii="Arial" w:hAnsi="Arial" w:cs="Arial"/>
          <w:sz w:val="22"/>
          <w:szCs w:val="22"/>
        </w:rPr>
        <w:t>uanto sopra richiesto dovrà pervenire</w:t>
      </w:r>
      <w:r w:rsidR="00DB44C6" w:rsidRPr="00DB44C6">
        <w:rPr>
          <w:rFonts w:ascii="Arial" w:hAnsi="Arial" w:cs="Arial"/>
          <w:sz w:val="22"/>
        </w:rPr>
        <w:t xml:space="preserve"> </w:t>
      </w:r>
      <w:r w:rsidR="00DB44C6">
        <w:rPr>
          <w:rFonts w:ascii="Arial" w:hAnsi="Arial" w:cs="Arial"/>
          <w:sz w:val="22"/>
        </w:rPr>
        <w:t>alla</w:t>
      </w:r>
      <w:r w:rsidR="00DB44C6" w:rsidRPr="00DB44C6">
        <w:rPr>
          <w:rFonts w:ascii="Arial" w:hAnsi="Arial" w:cs="Arial"/>
          <w:sz w:val="22"/>
        </w:rPr>
        <w:t xml:space="preserve"> PEC </w:t>
      </w:r>
      <w:r w:rsidR="00DB44C6">
        <w:rPr>
          <w:rFonts w:ascii="Arial" w:hAnsi="Arial" w:cs="Arial"/>
          <w:sz w:val="22"/>
        </w:rPr>
        <w:t>dello</w:t>
      </w:r>
      <w:r w:rsidR="00DB44C6" w:rsidRPr="00DB44C6">
        <w:rPr>
          <w:rFonts w:ascii="Arial" w:hAnsi="Arial" w:cs="Arial"/>
          <w:sz w:val="22"/>
        </w:rPr>
        <w:t xml:space="preserve"> S.U.A.P.</w:t>
      </w:r>
      <w:r>
        <w:rPr>
          <w:rFonts w:ascii="Arial" w:hAnsi="Arial" w:cs="Arial"/>
          <w:sz w:val="22"/>
        </w:rPr>
        <w:t xml:space="preserve">: </w:t>
      </w:r>
      <w:hyperlink r:id="rId10">
        <w:r w:rsidR="00DB44C6" w:rsidRPr="00DB44C6">
          <w:rPr>
            <w:rStyle w:val="CollegamentoInternet"/>
            <w:rFonts w:ascii="Arial" w:hAnsi="Arial" w:cs="Arial"/>
            <w:sz w:val="22"/>
          </w:rPr>
          <w:t>suap.comune.sanremo@legalmail.it</w:t>
        </w:r>
      </w:hyperlink>
      <w:r w:rsidR="00DB44C6" w:rsidRPr="00DB44C6">
        <w:rPr>
          <w:rFonts w:ascii="Arial" w:hAnsi="Arial" w:cs="Arial"/>
          <w:sz w:val="22"/>
        </w:rPr>
        <w:t>; si ricorda che i versamenti richiesti dovranno essere effettuati con le seguenti modalità:</w:t>
      </w:r>
    </w:p>
    <w:p w:rsidR="00DB44C6" w:rsidRPr="00DB44C6" w:rsidRDefault="00DB44C6" w:rsidP="00DB44C6">
      <w:pPr>
        <w:numPr>
          <w:ilvl w:val="0"/>
          <w:numId w:val="18"/>
        </w:numPr>
        <w:suppressAutoHyphens/>
        <w:spacing w:before="120" w:after="120"/>
        <w:ind w:left="714" w:hanging="357"/>
        <w:jc w:val="both"/>
        <w:rPr>
          <w:rFonts w:ascii="Arial" w:hAnsi="Arial" w:cs="Arial"/>
          <w:b/>
          <w:i/>
          <w:sz w:val="22"/>
        </w:rPr>
      </w:pPr>
      <w:r w:rsidRPr="00DB44C6">
        <w:rPr>
          <w:rFonts w:ascii="Arial" w:hAnsi="Arial" w:cs="Arial"/>
          <w:b/>
          <w:i/>
          <w:sz w:val="22"/>
        </w:rPr>
        <w:t>BONIFICO BANCARIO - IBAN IT 58 E0617522700 00000 1935490;</w:t>
      </w:r>
    </w:p>
    <w:p w:rsidR="00DB44C6" w:rsidRPr="00DB44C6" w:rsidRDefault="00DB44C6" w:rsidP="00DB44C6">
      <w:pPr>
        <w:numPr>
          <w:ilvl w:val="0"/>
          <w:numId w:val="18"/>
        </w:numPr>
        <w:suppressAutoHyphens/>
        <w:spacing w:before="120" w:after="120"/>
        <w:ind w:left="714" w:hanging="357"/>
        <w:jc w:val="both"/>
        <w:rPr>
          <w:rFonts w:ascii="Arial" w:hAnsi="Arial" w:cs="Arial"/>
          <w:b/>
          <w:i/>
          <w:sz w:val="22"/>
        </w:rPr>
      </w:pPr>
      <w:r w:rsidRPr="00DB44C6">
        <w:rPr>
          <w:rFonts w:ascii="Arial" w:hAnsi="Arial" w:cs="Arial"/>
          <w:b/>
          <w:i/>
          <w:sz w:val="22"/>
        </w:rPr>
        <w:t>C/C postale intestato a Tesoreria Comune di Saremo n. 13515184</w:t>
      </w:r>
      <w:r w:rsidR="001D499A">
        <w:rPr>
          <w:rFonts w:ascii="Arial" w:hAnsi="Arial" w:cs="Arial"/>
          <w:b/>
          <w:i/>
          <w:sz w:val="22"/>
        </w:rPr>
        <w:t>.</w:t>
      </w:r>
    </w:p>
    <w:p w:rsidR="000C370B" w:rsidRPr="009C6EBE" w:rsidRDefault="000C370B" w:rsidP="00DB44C6">
      <w:pPr>
        <w:autoSpaceDE w:val="0"/>
        <w:autoSpaceDN w:val="0"/>
        <w:adjustRightInd w:val="0"/>
        <w:spacing w:before="24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14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778"/>
      </w:tblGrid>
      <w:tr w:rsidR="00302C4B" w:rsidTr="00302C4B">
        <w:tc>
          <w:tcPr>
            <w:tcW w:w="4361" w:type="dxa"/>
          </w:tcPr>
          <w:p w:rsidR="00302C4B" w:rsidRDefault="00302C4B" w:rsidP="00AC0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02C4B" w:rsidRDefault="00302C4B" w:rsidP="00AC0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DELL’ISTRUTTORIA</w:t>
            </w:r>
          </w:p>
          <w:p w:rsidR="00302C4B" w:rsidRDefault="00302C4B" w:rsidP="00AC0226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istruttore_tecnico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302C4B" w:rsidRPr="00E67D8E" w:rsidRDefault="00302C4B" w:rsidP="00AC0226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302C4B" w:rsidRPr="009F5B03" w:rsidRDefault="00302C4B" w:rsidP="00AC022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302C4B" w:rsidRDefault="00302C4B" w:rsidP="00AC02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9778" w:type="dxa"/>
          </w:tcPr>
          <w:p w:rsidR="00302C4B" w:rsidRDefault="00302C4B" w:rsidP="00302C4B">
            <w:pPr>
              <w:tabs>
                <w:tab w:val="left" w:pos="1399"/>
              </w:tabs>
              <w:ind w:right="4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02C4B" w:rsidRDefault="00302C4B" w:rsidP="00302C4B">
            <w:pPr>
              <w:tabs>
                <w:tab w:val="left" w:pos="1399"/>
              </w:tabs>
              <w:ind w:right="4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DELLO SUAP</w:t>
            </w:r>
          </w:p>
          <w:p w:rsidR="00302C4B" w:rsidRDefault="00302C4B" w:rsidP="00302C4B">
            <w:pPr>
              <w:tabs>
                <w:tab w:val="left" w:pos="1399"/>
              </w:tabs>
              <w:ind w:right="4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DEL PROCEDIMENTO UNICO</w:t>
            </w:r>
          </w:p>
          <w:p w:rsidR="00302C4B" w:rsidRDefault="00302C4B" w:rsidP="00302C4B">
            <w:pPr>
              <w:tabs>
                <w:tab w:val="left" w:pos="1399"/>
              </w:tabs>
              <w:ind w:right="4284"/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302C4B" w:rsidRPr="00E67D8E" w:rsidRDefault="00302C4B" w:rsidP="00302C4B">
            <w:pPr>
              <w:ind w:right="4284"/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302C4B" w:rsidRPr="009F5B03" w:rsidRDefault="00302C4B" w:rsidP="00302C4B">
            <w:pPr>
              <w:ind w:right="4284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302C4B" w:rsidRDefault="00302C4B" w:rsidP="00302C4B">
            <w:pPr>
              <w:ind w:right="4284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</w:tr>
    </w:tbl>
    <w:p w:rsidR="00302C4B" w:rsidRDefault="00302C4B" w:rsidP="00302C4B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</w:p>
    <w:sectPr w:rsidR="00302C4B" w:rsidSect="00DF7577">
      <w:headerReference w:type="first" r:id="rId11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1CB30C21" wp14:editId="1BE5209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  <w:r w:rsidR="00302C4B">
      <w:rPr>
        <w:rFonts w:ascii="Arial" w:hAnsi="Arial" w:cs="Arial"/>
        <w:b/>
        <w:i/>
        <w:color w:val="0033CC"/>
      </w:rPr>
      <w:t xml:space="preserve"> – Tel. 0184/580.320-326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657D"/>
    <w:multiLevelType w:val="hybridMultilevel"/>
    <w:tmpl w:val="6E7E6E2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62C04"/>
    <w:multiLevelType w:val="hybridMultilevel"/>
    <w:tmpl w:val="A822BD2A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11467"/>
    <w:multiLevelType w:val="hybridMultilevel"/>
    <w:tmpl w:val="C1209054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E376D"/>
    <w:multiLevelType w:val="hybridMultilevel"/>
    <w:tmpl w:val="07F82F3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F189B"/>
    <w:multiLevelType w:val="hybridMultilevel"/>
    <w:tmpl w:val="41E6AAF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35B0D"/>
    <w:multiLevelType w:val="hybridMultilevel"/>
    <w:tmpl w:val="9C587220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20125"/>
    <w:multiLevelType w:val="hybridMultilevel"/>
    <w:tmpl w:val="26C4B2F0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76218"/>
    <w:multiLevelType w:val="hybridMultilevel"/>
    <w:tmpl w:val="125A7C8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F44B1A"/>
    <w:multiLevelType w:val="hybridMultilevel"/>
    <w:tmpl w:val="C636BAF2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E36D9"/>
    <w:multiLevelType w:val="hybridMultilevel"/>
    <w:tmpl w:val="B5B09472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45649"/>
    <w:multiLevelType w:val="hybridMultilevel"/>
    <w:tmpl w:val="CB9CA39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796332"/>
    <w:multiLevelType w:val="hybridMultilevel"/>
    <w:tmpl w:val="9EB06FA0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7C813180"/>
    <w:multiLevelType w:val="hybridMultilevel"/>
    <w:tmpl w:val="8738D5F0"/>
    <w:lvl w:ilvl="0" w:tplc="5EF2E48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16"/>
  </w:num>
  <w:num w:numId="11">
    <w:abstractNumId w:val="4"/>
  </w:num>
  <w:num w:numId="12">
    <w:abstractNumId w:val="10"/>
  </w:num>
  <w:num w:numId="13">
    <w:abstractNumId w:val="1"/>
  </w:num>
  <w:num w:numId="14">
    <w:abstractNumId w:val="0"/>
  </w:num>
  <w:num w:numId="15">
    <w:abstractNumId w:val="2"/>
  </w:num>
  <w:num w:numId="16">
    <w:abstractNumId w:val="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1D499A"/>
    <w:rsid w:val="002061BA"/>
    <w:rsid w:val="002218EE"/>
    <w:rsid w:val="00277895"/>
    <w:rsid w:val="002B5B05"/>
    <w:rsid w:val="002D0988"/>
    <w:rsid w:val="002F061A"/>
    <w:rsid w:val="00302C4B"/>
    <w:rsid w:val="003073DD"/>
    <w:rsid w:val="00324615"/>
    <w:rsid w:val="00352093"/>
    <w:rsid w:val="00367297"/>
    <w:rsid w:val="00370D34"/>
    <w:rsid w:val="00376E3E"/>
    <w:rsid w:val="0038337F"/>
    <w:rsid w:val="00391AB4"/>
    <w:rsid w:val="003E77BA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4792E"/>
    <w:rsid w:val="007672D9"/>
    <w:rsid w:val="007714DA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441CE"/>
    <w:rsid w:val="00950B01"/>
    <w:rsid w:val="009811BE"/>
    <w:rsid w:val="0099055F"/>
    <w:rsid w:val="009C56F4"/>
    <w:rsid w:val="009C6EBE"/>
    <w:rsid w:val="009D7D05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4E54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B44C6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unhideWhenUsed/>
    <w:rsid w:val="00DB44C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rsid w:val="00DB44C6"/>
    <w:rPr>
      <w:color w:val="954F72" w:themeColor="followedHyperlink"/>
      <w:u w:val="single"/>
    </w:rPr>
  </w:style>
  <w:style w:type="character" w:customStyle="1" w:styleId="CollegamentoInternet">
    <w:name w:val="Collegamento Internet"/>
    <w:rsid w:val="00DB44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unhideWhenUsed/>
    <w:rsid w:val="00DB44C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rsid w:val="00DB44C6"/>
    <w:rPr>
      <w:color w:val="954F72" w:themeColor="followedHyperlink"/>
      <w:u w:val="single"/>
    </w:rPr>
  </w:style>
  <w:style w:type="character" w:customStyle="1" w:styleId="CollegamentoInternet">
    <w:name w:val="Collegamento Internet"/>
    <w:rsid w:val="00DB4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uap.comune.sanremo@legalmail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sparenza.comunedisanremo.it/archiviofile/sanremo/utente2923/archivio_file/dich_per_marca_da_bollo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1419E-710F-424C-9619-5E9C7D91E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24</TotalTime>
  <Pages>2</Pages>
  <Words>458</Words>
  <Characters>3364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7</cp:revision>
  <cp:lastPrinted>2016-12-27T12:21:00Z</cp:lastPrinted>
  <dcterms:created xsi:type="dcterms:W3CDTF">2018-10-26T12:23:00Z</dcterms:created>
  <dcterms:modified xsi:type="dcterms:W3CDTF">2019-09-23T09:38:00Z</dcterms:modified>
</cp:coreProperties>
</file>