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A8" w:rsidRDefault="00BC23A8" w:rsidP="00BD7FC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</w:p>
    <w:p w:rsidR="00BC23A8" w:rsidRDefault="00BC23A8" w:rsidP="00BC23A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BC23A8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BC23A8" w:rsidRPr="00331915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BC23A8" w:rsidRPr="00331915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BC23A8" w:rsidRPr="00FA1C61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BC23A8" w:rsidRPr="00FA1C61" w:rsidRDefault="00BC23A8" w:rsidP="00BC23A8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BC23A8" w:rsidRDefault="00592AA4" w:rsidP="00BC23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BC23A8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e, p.c.</w:t>
            </w:r>
          </w:p>
          <w:p w:rsidR="008D1768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</w:pP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progettista_ca.nominativo;block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=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w:tr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]</w:t>
            </w: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progettista_ca.pec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]</w:t>
            </w: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Spett.</w:t>
            </w: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richiedenti.nominativo;block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=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w:tr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]</w:t>
            </w:r>
          </w:p>
          <w:p w:rsidR="008D1768" w:rsidRPr="00AB6F81" w:rsidRDefault="008D1768" w:rsidP="008D176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richiedente.pec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]</w:t>
            </w:r>
          </w:p>
          <w:p w:rsidR="008D1768" w:rsidRDefault="008D1768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8D1768" w:rsidRDefault="008D1768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W w:w="475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40"/>
      </w:tblGrid>
      <w:tr w:rsidR="001D2341" w:rsidRPr="001D2341" w:rsidTr="001D2341">
        <w:trPr>
          <w:tblCellSpacing w:w="7" w:type="dxa"/>
        </w:trPr>
        <w:tc>
          <w:tcPr>
            <w:tcW w:w="0" w:type="auto"/>
            <w:vAlign w:val="center"/>
            <w:hideMark/>
          </w:tcPr>
          <w:p w:rsidR="00BC23A8" w:rsidRDefault="00BC23A8" w:rsidP="00BC23A8">
            <w:pPr>
              <w:pStyle w:val="Default"/>
              <w:jc w:val="both"/>
              <w:rPr>
                <w:sz w:val="22"/>
                <w:szCs w:val="22"/>
              </w:rPr>
            </w:pPr>
            <w:r w:rsidRPr="0078262F">
              <w:rPr>
                <w:b/>
                <w:sz w:val="22"/>
                <w:szCs w:val="22"/>
              </w:rPr>
              <w:t>OGGETTO:</w:t>
            </w:r>
            <w:r>
              <w:rPr>
                <w:sz w:val="22"/>
                <w:szCs w:val="22"/>
              </w:rPr>
              <w:t xml:space="preserve"> </w:t>
            </w:r>
            <w:r w:rsidRPr="00FB3C6F">
              <w:rPr>
                <w:sz w:val="22"/>
                <w:szCs w:val="22"/>
              </w:rPr>
              <w:t>[</w:t>
            </w:r>
            <w:proofErr w:type="spellStart"/>
            <w:r w:rsidRPr="00FB3C6F">
              <w:rPr>
                <w:sz w:val="22"/>
                <w:szCs w:val="22"/>
              </w:rPr>
              <w:t>tipo_pratica</w:t>
            </w:r>
            <w:proofErr w:type="spellEnd"/>
            <w:r w:rsidRPr="00FB3C6F">
              <w:rPr>
                <w:sz w:val="22"/>
                <w:szCs w:val="22"/>
              </w:rPr>
              <w:t xml:space="preserve">] n.° </w:t>
            </w:r>
            <w:r w:rsidRPr="00FB3C6F">
              <w:rPr>
                <w:b/>
                <w:sz w:val="22"/>
                <w:szCs w:val="22"/>
              </w:rPr>
              <w:t xml:space="preserve">[numero] </w:t>
            </w:r>
            <w:r w:rsidRPr="00FB3C6F">
              <w:rPr>
                <w:sz w:val="22"/>
                <w:szCs w:val="22"/>
              </w:rPr>
              <w:t xml:space="preserve">(da citare nella risposta) - </w:t>
            </w:r>
            <w:r w:rsidRPr="00FA1C61">
              <w:rPr>
                <w:i/>
                <w:sz w:val="22"/>
                <w:szCs w:val="22"/>
                <w:u w:val="single"/>
              </w:rPr>
              <w:t>[oggetto]</w:t>
            </w:r>
            <w:r w:rsidRPr="00FB3C6F">
              <w:rPr>
                <w:sz w:val="22"/>
                <w:szCs w:val="22"/>
              </w:rPr>
              <w:t xml:space="preserve"> da realizzarsi nel Comune di Sanremo (IM), [ubicazione]</w:t>
            </w:r>
            <w:r>
              <w:rPr>
                <w:sz w:val="22"/>
                <w:szCs w:val="22"/>
              </w:rPr>
              <w:t xml:space="preserve">, </w:t>
            </w:r>
            <w:r w:rsidRPr="00BF0468">
              <w:rPr>
                <w:sz w:val="22"/>
                <w:szCs w:val="22"/>
              </w:rPr>
              <w:t>sull'area identificata cat</w:t>
            </w:r>
            <w:r>
              <w:rPr>
                <w:sz w:val="22"/>
                <w:szCs w:val="22"/>
              </w:rPr>
              <w:t xml:space="preserve">astalmente al N.C.T. come segue: </w:t>
            </w:r>
            <w:r w:rsidRPr="00BF0468">
              <w:rPr>
                <w:sz w:val="22"/>
                <w:szCs w:val="22"/>
              </w:rPr>
              <w:t>[</w:t>
            </w:r>
            <w:proofErr w:type="spellStart"/>
            <w:r w:rsidRPr="00BF0468">
              <w:rPr>
                <w:sz w:val="22"/>
                <w:szCs w:val="22"/>
              </w:rPr>
              <w:t>elenco_ct</w:t>
            </w:r>
            <w:proofErr w:type="spellEnd"/>
            <w:r w:rsidRPr="00BF0468">
              <w:rPr>
                <w:sz w:val="22"/>
                <w:szCs w:val="22"/>
              </w:rPr>
              <w:t>]</w:t>
            </w:r>
            <w:r w:rsidR="008246AC">
              <w:rPr>
                <w:sz w:val="22"/>
                <w:szCs w:val="22"/>
              </w:rPr>
              <w:t xml:space="preserve">. </w:t>
            </w:r>
            <w:r w:rsidR="008D1768" w:rsidRPr="008D1768">
              <w:rPr>
                <w:i/>
                <w:sz w:val="22"/>
                <w:szCs w:val="22"/>
                <w:u w:val="single"/>
              </w:rPr>
              <w:t xml:space="preserve">Trasmissione copia cartacea </w:t>
            </w:r>
            <w:r w:rsidR="008246AC" w:rsidRPr="008D1768">
              <w:rPr>
                <w:i/>
                <w:sz w:val="22"/>
                <w:szCs w:val="22"/>
                <w:u w:val="single"/>
              </w:rPr>
              <w:t>Autorizzazione sismica preventiva ex Art. 94 del DPR 380/2001.</w:t>
            </w:r>
          </w:p>
          <w:p w:rsidR="001D2341" w:rsidRPr="001D2341" w:rsidRDefault="001D2341" w:rsidP="001D2341">
            <w:pPr>
              <w:rPr>
                <w:sz w:val="24"/>
                <w:szCs w:val="24"/>
              </w:rPr>
            </w:pPr>
          </w:p>
        </w:tc>
      </w:tr>
    </w:tbl>
    <w:p w:rsidR="00BC23A8" w:rsidRDefault="00BC23A8" w:rsidP="00BC23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Richiedente :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</w:p>
    <w:p w:rsidR="00BC23A8" w:rsidRDefault="00BC23A8" w:rsidP="00063C3B">
      <w:pPr>
        <w:pStyle w:val="Default"/>
        <w:rPr>
          <w:b/>
          <w:sz w:val="22"/>
          <w:szCs w:val="22"/>
          <w:u w:val="single"/>
        </w:rPr>
      </w:pPr>
    </w:p>
    <w:p w:rsidR="003D180A" w:rsidRPr="0092615D" w:rsidRDefault="00BC23A8" w:rsidP="00BC23A8">
      <w:pPr>
        <w:pStyle w:val="Default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>INVIO PROGETTO STRUTTURALE</w:t>
      </w:r>
    </w:p>
    <w:p w:rsidR="003D180A" w:rsidRDefault="003D180A" w:rsidP="00BC23A8">
      <w:pPr>
        <w:pStyle w:val="Default"/>
        <w:jc w:val="both"/>
        <w:rPr>
          <w:sz w:val="22"/>
          <w:szCs w:val="22"/>
        </w:rPr>
      </w:pPr>
    </w:p>
    <w:p w:rsidR="00063C3B" w:rsidRDefault="00063C3B" w:rsidP="00BC23A8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 riferimento alla pratica in oggetto, in ottemperanza all'art. 5 del D.P.R. 380/2001 e ss. mm., si invia in allegato </w:t>
      </w:r>
      <w:r w:rsidR="0055271B">
        <w:rPr>
          <w:sz w:val="22"/>
          <w:szCs w:val="22"/>
        </w:rPr>
        <w:t>l’istanza</w:t>
      </w:r>
      <w:r w:rsidR="008D1768">
        <w:rPr>
          <w:sz w:val="22"/>
          <w:szCs w:val="22"/>
        </w:rPr>
        <w:t xml:space="preserve">, pervenuta allo scrivente Sportello con </w:t>
      </w:r>
      <w:proofErr w:type="spellStart"/>
      <w:r w:rsidR="008D1768" w:rsidRPr="009E447B">
        <w:rPr>
          <w:sz w:val="22"/>
          <w:szCs w:val="22"/>
          <w:highlight w:val="yellow"/>
        </w:rPr>
        <w:t>prot</w:t>
      </w:r>
      <w:proofErr w:type="spellEnd"/>
      <w:r w:rsidR="008D1768" w:rsidRPr="009E447B">
        <w:rPr>
          <w:sz w:val="22"/>
          <w:szCs w:val="22"/>
          <w:highlight w:val="yellow"/>
        </w:rPr>
        <w:t>. _____________</w:t>
      </w:r>
      <w:r w:rsidR="008D1768">
        <w:rPr>
          <w:sz w:val="22"/>
          <w:szCs w:val="22"/>
          <w:highlight w:val="yellow"/>
        </w:rPr>
        <w:t xml:space="preserve"> del __________ (copia cartacea)</w:t>
      </w:r>
      <w:r w:rsidR="008D1768">
        <w:rPr>
          <w:sz w:val="22"/>
          <w:szCs w:val="22"/>
        </w:rPr>
        <w:t xml:space="preserve"> </w:t>
      </w:r>
      <w:r w:rsidR="0055271B">
        <w:rPr>
          <w:sz w:val="22"/>
          <w:szCs w:val="22"/>
        </w:rPr>
        <w:t xml:space="preserve">di </w:t>
      </w:r>
      <w:r w:rsidR="008246AC">
        <w:rPr>
          <w:b/>
          <w:sz w:val="22"/>
          <w:szCs w:val="22"/>
          <w:u w:val="single"/>
        </w:rPr>
        <w:t>A</w:t>
      </w:r>
      <w:r w:rsidR="0055271B" w:rsidRPr="008246AC">
        <w:rPr>
          <w:b/>
          <w:sz w:val="22"/>
          <w:szCs w:val="22"/>
          <w:u w:val="single"/>
        </w:rPr>
        <w:t>utorizzazione sismica preventiva ex Art. 94 del DPR 380/2001</w:t>
      </w:r>
      <w:r w:rsidR="0055271B">
        <w:rPr>
          <w:sz w:val="22"/>
          <w:szCs w:val="22"/>
        </w:rPr>
        <w:t>.</w:t>
      </w:r>
    </w:p>
    <w:p w:rsidR="00A77179" w:rsidRDefault="00A77179" w:rsidP="00BC23A8">
      <w:pPr>
        <w:pStyle w:val="Default"/>
        <w:jc w:val="both"/>
        <w:rPr>
          <w:sz w:val="22"/>
          <w:szCs w:val="22"/>
        </w:rPr>
      </w:pPr>
    </w:p>
    <w:p w:rsidR="00063C3B" w:rsidRDefault="00063C3B" w:rsidP="00BC23A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pratica</w:t>
      </w:r>
      <w:r w:rsidR="008D1768">
        <w:rPr>
          <w:sz w:val="22"/>
          <w:szCs w:val="22"/>
        </w:rPr>
        <w:t xml:space="preserve"> cartacea</w:t>
      </w:r>
      <w:r>
        <w:rPr>
          <w:sz w:val="22"/>
          <w:szCs w:val="22"/>
        </w:rPr>
        <w:t xml:space="preserve">, </w:t>
      </w:r>
      <w:r w:rsidRPr="008D1768">
        <w:rPr>
          <w:b/>
          <w:sz w:val="22"/>
          <w:szCs w:val="22"/>
          <w:u w:val="single"/>
        </w:rPr>
        <w:t xml:space="preserve">in </w:t>
      </w:r>
      <w:r w:rsidR="003B1105" w:rsidRPr="008D1768">
        <w:rPr>
          <w:b/>
          <w:sz w:val="22"/>
          <w:szCs w:val="22"/>
          <w:u w:val="single"/>
        </w:rPr>
        <w:t>triplice</w:t>
      </w:r>
      <w:r w:rsidRPr="008D1768">
        <w:rPr>
          <w:b/>
          <w:sz w:val="22"/>
          <w:szCs w:val="22"/>
          <w:u w:val="single"/>
        </w:rPr>
        <w:t xml:space="preserve"> copia</w:t>
      </w:r>
      <w:r>
        <w:rPr>
          <w:sz w:val="22"/>
          <w:szCs w:val="22"/>
        </w:rPr>
        <w:t xml:space="preserve">, risulta completa della documentazione minima di cui all’Allegato 1 alla DGR n. 938/2017, ed in particolare: </w:t>
      </w:r>
    </w:p>
    <w:p w:rsidR="0055271B" w:rsidRDefault="0055271B" w:rsidP="00BC23A8">
      <w:pPr>
        <w:pStyle w:val="Default"/>
        <w:jc w:val="both"/>
        <w:rPr>
          <w:sz w:val="22"/>
          <w:szCs w:val="22"/>
        </w:rPr>
      </w:pP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Modulo Denuncia Integrata (MOD.SISM</w:t>
      </w:r>
      <w:r w:rsidR="00BC23A8">
        <w:rPr>
          <w:i/>
          <w:sz w:val="22"/>
          <w:szCs w:val="22"/>
        </w:rPr>
        <w:t>.01 – Regione Liguria (Rev.00);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Dichiarazioni Asseverate Progettisti (MOD.SISM</w:t>
      </w:r>
      <w:r w:rsidR="00BC23A8">
        <w:rPr>
          <w:i/>
          <w:sz w:val="22"/>
          <w:szCs w:val="22"/>
        </w:rPr>
        <w:t>.02 – Regione Liguria (Rev.00);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Dichiarazione Spese Istruttoria (MOD.SISM</w:t>
      </w:r>
      <w:r w:rsidR="0055271B" w:rsidRPr="00BC23A8">
        <w:rPr>
          <w:i/>
          <w:sz w:val="22"/>
          <w:szCs w:val="22"/>
        </w:rPr>
        <w:t>.03 – Regione Liguria (Rev.00) e relativo</w:t>
      </w:r>
      <w:r w:rsidR="00BC23A8" w:rsidRPr="00BC23A8">
        <w:rPr>
          <w:i/>
          <w:sz w:val="22"/>
          <w:szCs w:val="22"/>
        </w:rPr>
        <w:t xml:space="preserve"> Pagamento;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Documentazione tecnica progettua</w:t>
      </w:r>
      <w:r w:rsidR="00BC23A8">
        <w:rPr>
          <w:i/>
          <w:sz w:val="22"/>
          <w:szCs w:val="22"/>
        </w:rPr>
        <w:t>le comprensiva della Relazione.</w:t>
      </w:r>
    </w:p>
    <w:p w:rsidR="00592AA4" w:rsidRDefault="00592AA4" w:rsidP="00592AA4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lastRenderedPageBreak/>
        <w:t xml:space="preserve">Tutta la documentazione inerente la pratica è consultabile e scaricabile al seguente indirizzo (link) </w:t>
      </w:r>
      <w:r>
        <w:rPr>
          <w:b/>
          <w:color w:val="0000FF"/>
          <w:sz w:val="22"/>
          <w:szCs w:val="22"/>
        </w:rPr>
        <w:t>[</w:t>
      </w:r>
      <w:proofErr w:type="spellStart"/>
      <w:r>
        <w:rPr>
          <w:b/>
          <w:color w:val="0000FF"/>
          <w:sz w:val="22"/>
          <w:szCs w:val="22"/>
        </w:rPr>
        <w:t>foreign_id</w:t>
      </w:r>
      <w:proofErr w:type="spellEnd"/>
      <w:r>
        <w:rPr>
          <w:b/>
          <w:color w:val="0000FF"/>
          <w:sz w:val="22"/>
          <w:szCs w:val="22"/>
        </w:rPr>
        <w:t>]</w:t>
      </w:r>
      <w:r>
        <w:rPr>
          <w:sz w:val="22"/>
          <w:szCs w:val="22"/>
        </w:rPr>
        <w:t xml:space="preserve">, effettuando un semplice accreditamento (per il primo accesso occorre inviare idonea richiesta al seguente indirizzo mail: </w:t>
      </w:r>
      <w:hyperlink r:id="rId9" w:history="1">
        <w:r>
          <w:rPr>
            <w:rStyle w:val="Collegamentoipertestuale"/>
            <w:sz w:val="22"/>
            <w:szCs w:val="22"/>
          </w:rPr>
          <w:t>assistenza@gisweb.it</w:t>
        </w:r>
      </w:hyperlink>
      <w:r>
        <w:rPr>
          <w:sz w:val="22"/>
          <w:szCs w:val="22"/>
        </w:rPr>
        <w:t>).</w:t>
      </w:r>
    </w:p>
    <w:p w:rsidR="00063C3B" w:rsidRDefault="00063C3B" w:rsidP="00063C3B">
      <w:pPr>
        <w:pStyle w:val="Default"/>
        <w:rPr>
          <w:sz w:val="22"/>
          <w:szCs w:val="22"/>
        </w:rPr>
      </w:pPr>
    </w:p>
    <w:p w:rsidR="00A77179" w:rsidRPr="00B45E31" w:rsidRDefault="0055271B" w:rsidP="00BC23A8">
      <w:pPr>
        <w:pStyle w:val="Default"/>
        <w:jc w:val="both"/>
        <w:rPr>
          <w:b/>
          <w:sz w:val="22"/>
          <w:szCs w:val="22"/>
        </w:rPr>
      </w:pPr>
      <w:r w:rsidRPr="00B45E31">
        <w:rPr>
          <w:b/>
          <w:sz w:val="22"/>
          <w:szCs w:val="22"/>
        </w:rPr>
        <w:t xml:space="preserve">Si informa che l’invio della suddetta documentazione, ai fini del rilascio dell’Autorizzazione sismica, è </w:t>
      </w:r>
      <w:r w:rsidR="00B45E31" w:rsidRPr="00B45E31">
        <w:rPr>
          <w:b/>
          <w:sz w:val="22"/>
          <w:szCs w:val="22"/>
        </w:rPr>
        <w:t>propedeutica alla convocazione della Conferenza dei Servizi che avverrà successivamente nelle modalità previste dalla legge.</w:t>
      </w:r>
    </w:p>
    <w:p w:rsidR="00B45E31" w:rsidRDefault="00B45E31" w:rsidP="00063C3B">
      <w:pPr>
        <w:pStyle w:val="Default"/>
        <w:rPr>
          <w:sz w:val="22"/>
          <w:szCs w:val="22"/>
        </w:rPr>
      </w:pPr>
    </w:p>
    <w:p w:rsidR="00063C3B" w:rsidRDefault="00BC23A8" w:rsidP="00BC23A8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Distinti saluti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BC23A8" w:rsidRPr="00BC23A8" w:rsidRDefault="00BC23A8" w:rsidP="00BC23A8">
      <w:pPr>
        <w:pStyle w:val="Default"/>
        <w:ind w:left="708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 xml:space="preserve">Sanremo,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34"/>
      </w:tblGrid>
      <w:tr w:rsidR="00063C3B" w:rsidTr="00E14202">
        <w:trPr>
          <w:trHeight w:val="355"/>
        </w:trPr>
        <w:tc>
          <w:tcPr>
            <w:tcW w:w="2634" w:type="dxa"/>
          </w:tcPr>
          <w:p w:rsidR="00063C3B" w:rsidRDefault="00063C3B" w:rsidP="00BC23A8">
            <w:pPr>
              <w:pStyle w:val="Default"/>
              <w:ind w:right="-701"/>
              <w:rPr>
                <w:sz w:val="22"/>
                <w:szCs w:val="22"/>
              </w:rPr>
            </w:pP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C23A8" w:rsidRDefault="00BC23A8" w:rsidP="00BC23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PROCEDIMENTO UNICO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0468">
              <w:rPr>
                <w:rFonts w:ascii="Arial" w:hAnsi="Arial" w:cs="Arial"/>
                <w:sz w:val="22"/>
                <w:szCs w:val="22"/>
              </w:rPr>
              <w:t>[dirigente]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D13E3E" w:rsidRDefault="00D13E3E" w:rsidP="00BC23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5B7887" w:rsidP="00DF7577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7887" w:rsidTr="00BF64DB">
        <w:tc>
          <w:tcPr>
            <w:tcW w:w="4889" w:type="dxa"/>
          </w:tcPr>
          <w:p w:rsidR="005B7887" w:rsidRDefault="005B7887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641CC" w:rsidRDefault="00B641CC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8D1768" w:rsidRPr="009E447B" w:rsidRDefault="008D1768" w:rsidP="008D1768">
      <w:pPr>
        <w:spacing w:after="240"/>
        <w:jc w:val="both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9E447B">
        <w:rPr>
          <w:rFonts w:ascii="Arial" w:hAnsi="Arial" w:cs="Arial"/>
          <w:b/>
          <w:color w:val="FF0000"/>
          <w:sz w:val="22"/>
          <w:szCs w:val="22"/>
          <w:u w:val="single"/>
        </w:rPr>
        <w:t>Informativa interna da cancellare prima della stampa: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D1768" w:rsidTr="007A566C">
        <w:tc>
          <w:tcPr>
            <w:tcW w:w="4889" w:type="dxa"/>
          </w:tcPr>
          <w:p w:rsidR="008D1768" w:rsidRDefault="008D1768" w:rsidP="007A5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D1768" w:rsidRDefault="008D1768" w:rsidP="007A566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8D1768" w:rsidRPr="009E447B" w:rsidRDefault="008D1768" w:rsidP="008D1768">
      <w:pPr>
        <w:jc w:val="both"/>
        <w:rPr>
          <w:rFonts w:ascii="Arial" w:hAnsi="Arial" w:cs="Arial"/>
          <w:b/>
          <w:color w:val="FF0000"/>
          <w:sz w:val="40"/>
          <w:szCs w:val="22"/>
        </w:rPr>
      </w:pPr>
      <w:r w:rsidRPr="009E447B">
        <w:rPr>
          <w:rFonts w:ascii="Arial" w:hAnsi="Arial" w:cs="Arial"/>
          <w:b/>
          <w:color w:val="FF0000"/>
          <w:sz w:val="40"/>
          <w:szCs w:val="22"/>
        </w:rPr>
        <w:t>MODULO DA UTILIZZARSI PER I SEGUENTI TIPI DI PRATICA STRUTTURALE:</w:t>
      </w:r>
    </w:p>
    <w:p w:rsidR="008D1768" w:rsidRPr="009E447B" w:rsidRDefault="008D1768" w:rsidP="008D1768">
      <w:pPr>
        <w:pStyle w:val="Default"/>
        <w:numPr>
          <w:ilvl w:val="0"/>
          <w:numId w:val="4"/>
        </w:numPr>
        <w:spacing w:before="240" w:after="240"/>
        <w:jc w:val="both"/>
        <w:rPr>
          <w:b/>
          <w:color w:val="FF0000"/>
          <w:sz w:val="22"/>
          <w:szCs w:val="22"/>
        </w:rPr>
      </w:pPr>
      <w:r w:rsidRPr="009E447B">
        <w:rPr>
          <w:b/>
          <w:color w:val="FF0000"/>
          <w:sz w:val="22"/>
          <w:szCs w:val="22"/>
          <w:u w:val="single"/>
        </w:rPr>
        <w:t>Autorizzazione sismica preventiva</w:t>
      </w:r>
      <w:r w:rsidRPr="009E447B">
        <w:rPr>
          <w:b/>
          <w:color w:val="FF0000"/>
          <w:sz w:val="22"/>
          <w:szCs w:val="22"/>
        </w:rPr>
        <w:t xml:space="preserve"> ex art. 94 del DPR 380/2001 (procedimento </w:t>
      </w:r>
      <w:r>
        <w:rPr>
          <w:b/>
          <w:color w:val="FF0000"/>
          <w:sz w:val="22"/>
          <w:szCs w:val="22"/>
        </w:rPr>
        <w:t xml:space="preserve">con </w:t>
      </w:r>
      <w:proofErr w:type="spellStart"/>
      <w:r>
        <w:rPr>
          <w:b/>
          <w:color w:val="FF0000"/>
          <w:sz w:val="22"/>
          <w:szCs w:val="22"/>
        </w:rPr>
        <w:t>CdS</w:t>
      </w:r>
      <w:proofErr w:type="spellEnd"/>
      <w:r>
        <w:rPr>
          <w:b/>
          <w:color w:val="FF0000"/>
          <w:sz w:val="22"/>
          <w:szCs w:val="22"/>
        </w:rPr>
        <w:t xml:space="preserve"> indetta dallo SUAP).</w:t>
      </w:r>
    </w:p>
    <w:p w:rsidR="005B7887" w:rsidRDefault="005B7887" w:rsidP="009C6EBE">
      <w:pPr>
        <w:rPr>
          <w:rFonts w:ascii="Arial" w:hAnsi="Arial" w:cs="Arial"/>
          <w:sz w:val="22"/>
          <w:szCs w:val="22"/>
        </w:rPr>
      </w:pPr>
    </w:p>
    <w:sectPr w:rsidR="005B7887" w:rsidSect="008D1768">
      <w:headerReference w:type="first" r:id="rId10"/>
      <w:pgSz w:w="11906" w:h="16838" w:code="9"/>
      <w:pgMar w:top="567" w:right="1134" w:bottom="1985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6F" w:rsidRDefault="0021296F" w:rsidP="00DF7577">
      <w:r>
        <w:separator/>
      </w:r>
    </w:p>
  </w:endnote>
  <w:endnote w:type="continuationSeparator" w:id="0">
    <w:p w:rsidR="0021296F" w:rsidRDefault="0021296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6F" w:rsidRDefault="0021296F" w:rsidP="00DF7577">
      <w:r>
        <w:separator/>
      </w:r>
    </w:p>
  </w:footnote>
  <w:footnote w:type="continuationSeparator" w:id="0">
    <w:p w:rsidR="0021296F" w:rsidRDefault="0021296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3A8" w:rsidRPr="008D1768" w:rsidRDefault="00BC23A8" w:rsidP="00BC23A8">
    <w:pPr>
      <w:pStyle w:val="Intestazione"/>
      <w:rPr>
        <w:color w:val="0000CC"/>
      </w:rPr>
    </w:pPr>
    <w:r>
      <w:tab/>
    </w:r>
    <w:r w:rsidRPr="008D1768">
      <w:rPr>
        <w:noProof/>
        <w:color w:val="0000CC"/>
      </w:rPr>
      <w:drawing>
        <wp:inline distT="0" distB="0" distL="0" distR="0" wp14:anchorId="60CDE654" wp14:editId="560A02D9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23A8" w:rsidRPr="008D1768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8D1768">
      <w:rPr>
        <w:rFonts w:ascii="Arial" w:hAnsi="Arial" w:cs="Arial"/>
        <w:color w:val="0000CC"/>
        <w:sz w:val="22"/>
        <w:szCs w:val="22"/>
      </w:rPr>
      <w:t>SETTORE SERVIZI ALLE IMPRESE, AL TERRITORIO E SVILUPPO SOSTENIBILE</w:t>
    </w:r>
  </w:p>
  <w:p w:rsidR="00BC23A8" w:rsidRPr="008D1768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8D1768">
      <w:rPr>
        <w:rFonts w:ascii="Arial" w:hAnsi="Arial" w:cs="Arial"/>
        <w:color w:val="0000CC"/>
        <w:sz w:val="22"/>
        <w:szCs w:val="22"/>
      </w:rPr>
      <w:t>SPORTELLO UNICO ATTIVITÀ PRODUTTIVE (S.U.A.P.)</w:t>
    </w:r>
  </w:p>
  <w:p w:rsidR="00BC23A8" w:rsidRPr="008D1768" w:rsidRDefault="00BC23A8" w:rsidP="00BC23A8">
    <w:pPr>
      <w:widowControl w:val="0"/>
      <w:spacing w:line="240" w:lineRule="atLeast"/>
      <w:jc w:val="center"/>
      <w:rPr>
        <w:rFonts w:ascii="Arial" w:hAnsi="Arial" w:cs="Arial"/>
        <w:i/>
        <w:color w:val="0000CC"/>
      </w:rPr>
    </w:pPr>
    <w:r w:rsidRPr="008D1768">
      <w:rPr>
        <w:rFonts w:ascii="Arial" w:hAnsi="Arial" w:cs="Arial"/>
        <w:i/>
        <w:color w:val="0000CC"/>
      </w:rPr>
      <w:t>C.so Cavallotti 59 – 18038 Sanremo (IM)</w:t>
    </w:r>
  </w:p>
  <w:p w:rsidR="00BC23A8" w:rsidRPr="008D1768" w:rsidRDefault="00BC23A8" w:rsidP="00BC23A8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color w:val="0000CC"/>
        <w:u w:val="single"/>
        <w:lang w:val="en-US"/>
      </w:rPr>
    </w:pPr>
    <w:r w:rsidRPr="008D1768">
      <w:rPr>
        <w:rFonts w:ascii="Arial" w:hAnsi="Arial" w:cs="Arial"/>
        <w:i/>
        <w:color w:val="0000CC"/>
        <w:lang w:val="en-US"/>
      </w:rPr>
      <w:t xml:space="preserve">PEC: </w:t>
    </w:r>
    <w:hyperlink r:id="rId2" w:history="1">
      <w:r w:rsidRPr="008D1768">
        <w:rPr>
          <w:rStyle w:val="Collegamentoipertestuale"/>
          <w:rFonts w:ascii="Arial" w:hAnsi="Arial" w:cs="Arial"/>
          <w:color w:val="0000CC"/>
          <w:lang w:val="en-US"/>
        </w:rPr>
        <w:t>suap.comune.sanremo@legalmail.it</w:t>
      </w:r>
    </w:hyperlink>
    <w:r w:rsidRPr="008D1768">
      <w:rPr>
        <w:rStyle w:val="Collegamentoipertestuale"/>
        <w:rFonts w:ascii="Arial" w:hAnsi="Arial" w:cs="Arial"/>
        <w:color w:val="0000CC"/>
        <w:lang w:val="en-US"/>
      </w:rPr>
      <w:t xml:space="preserve"> </w:t>
    </w:r>
  </w:p>
  <w:p w:rsidR="005B7887" w:rsidRPr="00BC23A8" w:rsidRDefault="005B7887" w:rsidP="00BC23A8">
    <w:pPr>
      <w:pStyle w:val="Intestazione"/>
      <w:rPr>
        <w:rFonts w:ascii="Arial" w:hAnsi="Arial" w:cs="Arial"/>
        <w:i/>
        <w:color w:val="0000FF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3313A7"/>
    <w:multiLevelType w:val="hybridMultilevel"/>
    <w:tmpl w:val="3EC2EB2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34108"/>
    <w:multiLevelType w:val="hybridMultilevel"/>
    <w:tmpl w:val="357C24C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C370B"/>
    <w:rsid w:val="000F1EDD"/>
    <w:rsid w:val="001B4225"/>
    <w:rsid w:val="001C1DB7"/>
    <w:rsid w:val="001D2341"/>
    <w:rsid w:val="001E0A38"/>
    <w:rsid w:val="002061BA"/>
    <w:rsid w:val="0021296F"/>
    <w:rsid w:val="002D0988"/>
    <w:rsid w:val="002D5A56"/>
    <w:rsid w:val="00324615"/>
    <w:rsid w:val="00352093"/>
    <w:rsid w:val="00353EB5"/>
    <w:rsid w:val="0035754B"/>
    <w:rsid w:val="00367297"/>
    <w:rsid w:val="00370D34"/>
    <w:rsid w:val="0038337F"/>
    <w:rsid w:val="003B1105"/>
    <w:rsid w:val="003C083F"/>
    <w:rsid w:val="003D180A"/>
    <w:rsid w:val="003E6FFB"/>
    <w:rsid w:val="004705D8"/>
    <w:rsid w:val="00475C42"/>
    <w:rsid w:val="004B610F"/>
    <w:rsid w:val="00517B31"/>
    <w:rsid w:val="00532446"/>
    <w:rsid w:val="0055271B"/>
    <w:rsid w:val="00563488"/>
    <w:rsid w:val="00567CEF"/>
    <w:rsid w:val="005710E6"/>
    <w:rsid w:val="00587817"/>
    <w:rsid w:val="00592AA4"/>
    <w:rsid w:val="005A2947"/>
    <w:rsid w:val="005B0DF3"/>
    <w:rsid w:val="005B7887"/>
    <w:rsid w:val="005E1F85"/>
    <w:rsid w:val="00624052"/>
    <w:rsid w:val="00630993"/>
    <w:rsid w:val="00660C73"/>
    <w:rsid w:val="00667BE8"/>
    <w:rsid w:val="00675560"/>
    <w:rsid w:val="006A01DF"/>
    <w:rsid w:val="00703418"/>
    <w:rsid w:val="007672D9"/>
    <w:rsid w:val="00767A57"/>
    <w:rsid w:val="007B7BB4"/>
    <w:rsid w:val="007D3104"/>
    <w:rsid w:val="007D695F"/>
    <w:rsid w:val="008246AC"/>
    <w:rsid w:val="0083520F"/>
    <w:rsid w:val="008C659E"/>
    <w:rsid w:val="008D1768"/>
    <w:rsid w:val="00901901"/>
    <w:rsid w:val="0092615D"/>
    <w:rsid w:val="009273CF"/>
    <w:rsid w:val="00931C61"/>
    <w:rsid w:val="009344A5"/>
    <w:rsid w:val="009538F5"/>
    <w:rsid w:val="009C56F4"/>
    <w:rsid w:val="009C6EBE"/>
    <w:rsid w:val="009D41B2"/>
    <w:rsid w:val="00A224FD"/>
    <w:rsid w:val="00A77179"/>
    <w:rsid w:val="00AB6BFD"/>
    <w:rsid w:val="00AE44BA"/>
    <w:rsid w:val="00AE487C"/>
    <w:rsid w:val="00B05B9F"/>
    <w:rsid w:val="00B26636"/>
    <w:rsid w:val="00B438C0"/>
    <w:rsid w:val="00B45E31"/>
    <w:rsid w:val="00B641CC"/>
    <w:rsid w:val="00B822D3"/>
    <w:rsid w:val="00BB3D07"/>
    <w:rsid w:val="00BC1F7A"/>
    <w:rsid w:val="00BC23A8"/>
    <w:rsid w:val="00BE6E8B"/>
    <w:rsid w:val="00BF4813"/>
    <w:rsid w:val="00C019F7"/>
    <w:rsid w:val="00C25647"/>
    <w:rsid w:val="00C64F20"/>
    <w:rsid w:val="00C67D14"/>
    <w:rsid w:val="00C87BA6"/>
    <w:rsid w:val="00CE48F8"/>
    <w:rsid w:val="00D13E3E"/>
    <w:rsid w:val="00D84B61"/>
    <w:rsid w:val="00DA626D"/>
    <w:rsid w:val="00DB07ED"/>
    <w:rsid w:val="00DE0590"/>
    <w:rsid w:val="00DE50E4"/>
    <w:rsid w:val="00DF7577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sistenza@gisweb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2</Pages>
  <Words>275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4</cp:revision>
  <cp:lastPrinted>2018-10-03T10:12:00Z</cp:lastPrinted>
  <dcterms:created xsi:type="dcterms:W3CDTF">2018-10-03T10:33:00Z</dcterms:created>
  <dcterms:modified xsi:type="dcterms:W3CDTF">2018-11-05T15:56:00Z</dcterms:modified>
</cp:coreProperties>
</file>