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7711FA" w:rsidRP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7711FA" w:rsidRDefault="00BA11B5" w:rsidP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hyperlink r:id="rId8" w:history="1">
              <w:r w:rsidR="007711FA">
                <w:rPr>
                  <w:rStyle w:val="Collegamentoipertestuale"/>
                  <w:rFonts w:ascii="Century Gothic" w:hAnsi="Century Gothic" w:cs="Arial"/>
                  <w:i/>
                  <w:szCs w:val="22"/>
                </w:rPr>
                <w:t>info@cert.abacospa.it</w:t>
              </w:r>
            </w:hyperlink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9A2F29" w:rsidRDefault="009A2F29">
      <w:pPr>
        <w:pStyle w:val="Paragrafoelenco"/>
        <w:ind w:left="360"/>
        <w:rPr>
          <w:rFonts w:ascii="Century Gothic" w:hAnsi="Century Gothic" w:cs="Arial"/>
          <w:sz w:val="22"/>
        </w:rPr>
      </w:pPr>
    </w:p>
    <w:p w:rsidR="009A2F29" w:rsidRDefault="00675B19" w:rsidP="007711FA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60114F">
        <w:rPr>
          <w:rFonts w:ascii="Century Gothic" w:hAnsi="Century Gothic" w:cs="Arial"/>
          <w:b/>
          <w:sz w:val="22"/>
        </w:rPr>
        <w:t xml:space="preserve"> </w:t>
      </w:r>
      <w:r>
        <w:rPr>
          <w:rFonts w:ascii="Century Gothic" w:hAnsi="Century Gothic" w:cs="Arial"/>
          <w:b/>
          <w:sz w:val="22"/>
        </w:rPr>
        <w:t xml:space="preserve">Rilascio Provvedimento Finale – Richiesta pagamento Diritti di Segreteria 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A91C62" w:rsidRDefault="00A91C62" w:rsidP="00A91C62">
      <w:pPr>
        <w:spacing w:before="120" w:after="120"/>
        <w:ind w:firstLine="709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A91C62" w:rsidRDefault="00A91C62" w:rsidP="00A91C62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dell'autorizzazione stessa si richiede il pagamento dei </w:t>
      </w:r>
      <w:r w:rsidRPr="00F608E3">
        <w:rPr>
          <w:rFonts w:ascii="Century Gothic" w:hAnsi="Century Gothic" w:cs="Arial"/>
          <w:b/>
          <w:sz w:val="22"/>
          <w:u w:val="single"/>
        </w:rPr>
        <w:t>Diritti di Segreteria</w:t>
      </w:r>
      <w:r>
        <w:rPr>
          <w:rFonts w:ascii="Century Gothic" w:hAnsi="Century Gothic" w:cs="Arial"/>
          <w:sz w:val="22"/>
        </w:rPr>
        <w:t xml:space="preserve"> pari </w:t>
      </w:r>
      <w:r w:rsidRPr="00F608E3">
        <w:rPr>
          <w:rFonts w:ascii="Century Gothic" w:hAnsi="Century Gothic" w:cs="Arial"/>
          <w:sz w:val="22"/>
        </w:rPr>
        <w:t xml:space="preserve">ad </w:t>
      </w:r>
      <w:r w:rsidRPr="00A91C62">
        <w:rPr>
          <w:rFonts w:ascii="Century Gothic" w:hAnsi="Century Gothic" w:cs="Arial"/>
          <w:b/>
          <w:sz w:val="22"/>
          <w:highlight w:val="yellow"/>
          <w:u w:val="single"/>
        </w:rPr>
        <w:t>€ ________.</w:t>
      </w:r>
    </w:p>
    <w:p w:rsidR="00A91C62" w:rsidRDefault="00A91C62" w:rsidP="00A91C62">
      <w:pPr>
        <w:ind w:firstLine="708"/>
        <w:jc w:val="both"/>
        <w:rPr>
          <w:rFonts w:ascii="Century Gothic" w:hAnsi="Century Gothic" w:cs="Arial"/>
          <w:sz w:val="22"/>
        </w:rPr>
      </w:pPr>
    </w:p>
    <w:p w:rsidR="00A91C62" w:rsidRPr="00A91C62" w:rsidRDefault="00A91C62" w:rsidP="00A91C62">
      <w:pPr>
        <w:jc w:val="both"/>
        <w:rPr>
          <w:rFonts w:ascii="Century Gothic" w:hAnsi="Century Gothic" w:cs="Arial"/>
          <w:color w:val="FF0000"/>
          <w:sz w:val="22"/>
        </w:rPr>
      </w:pPr>
      <w:r w:rsidRPr="00A91C62">
        <w:rPr>
          <w:rFonts w:ascii="Century Gothic" w:hAnsi="Century Gothic" w:cs="Arial"/>
          <w:color w:val="FF0000"/>
          <w:sz w:val="22"/>
        </w:rPr>
        <w:t xml:space="preserve">Si comunica che, ai sensi dell'art. 11 del D.P.R. n. 31/2017, è stata rilasciata </w:t>
      </w:r>
      <w:r w:rsidRPr="00A91C62">
        <w:rPr>
          <w:rFonts w:ascii="Century Gothic" w:hAnsi="Century Gothic" w:cs="Arial"/>
          <w:b/>
          <w:color w:val="FF0000"/>
          <w:sz w:val="22"/>
        </w:rPr>
        <w:t xml:space="preserve">l'Autorizzazione </w:t>
      </w:r>
      <w:r w:rsidRPr="00BA11B5">
        <w:rPr>
          <w:rFonts w:ascii="Century Gothic" w:hAnsi="Century Gothic" w:cs="Arial"/>
          <w:b/>
          <w:color w:val="FF0000"/>
          <w:sz w:val="22"/>
        </w:rPr>
        <w:t xml:space="preserve">Paesaggistica </w:t>
      </w:r>
      <w:r w:rsidR="00BA11B5" w:rsidRPr="00BA11B5">
        <w:rPr>
          <w:rFonts w:ascii="Century Gothic" w:hAnsi="Century Gothic" w:cs="Arial"/>
          <w:b/>
          <w:color w:val="FF0000"/>
          <w:sz w:val="22"/>
        </w:rPr>
        <w:t>n.° ________</w:t>
      </w:r>
      <w:r w:rsidR="00BA11B5">
        <w:rPr>
          <w:rFonts w:ascii="Century Gothic" w:hAnsi="Century Gothic" w:cs="Arial"/>
          <w:color w:val="FF0000"/>
          <w:sz w:val="22"/>
        </w:rPr>
        <w:t xml:space="preserve"> del ________ </w:t>
      </w:r>
      <w:r w:rsidRPr="00A91C62">
        <w:rPr>
          <w:rFonts w:ascii="Century Gothic" w:hAnsi="Century Gothic" w:cs="Arial"/>
          <w:color w:val="FF0000"/>
          <w:sz w:val="22"/>
        </w:rPr>
        <w:t xml:space="preserve">(che si allega). Detta autorizzazione avrà validità previo adempimento degli obblighi previsti dalle Leggi vigenti (versamento dei </w:t>
      </w:r>
      <w:r w:rsidRPr="00A91C62">
        <w:rPr>
          <w:rFonts w:ascii="Century Gothic" w:hAnsi="Century Gothic" w:cs="Arial"/>
          <w:b/>
          <w:color w:val="FF0000"/>
          <w:sz w:val="22"/>
          <w:u w:val="single"/>
        </w:rPr>
        <w:t>Diritti di Segreteria dell'importo di € 52,00</w:t>
      </w:r>
      <w:r w:rsidRPr="00A91C62">
        <w:rPr>
          <w:rFonts w:ascii="Century Gothic" w:hAnsi="Century Gothic" w:cs="Arial"/>
          <w:color w:val="FF0000"/>
          <w:sz w:val="22"/>
        </w:rPr>
        <w:t>).</w:t>
      </w:r>
    </w:p>
    <w:p w:rsidR="00336340" w:rsidRDefault="00336340" w:rsidP="00336340">
      <w:pPr>
        <w:spacing w:before="120" w:after="120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  <w:szCs w:val="22"/>
        </w:rPr>
        <w:t xml:space="preserve">Al Provvedimento finale sopra citato dovrà essere allegata una </w:t>
      </w:r>
      <w:r>
        <w:rPr>
          <w:rFonts w:ascii="Century Gothic" w:hAnsi="Century Gothic" w:cs="Arial"/>
          <w:b/>
          <w:sz w:val="22"/>
          <w:szCs w:val="22"/>
          <w:u w:val="single"/>
        </w:rPr>
        <w:t>marca da bollo di € 16,00</w:t>
      </w:r>
      <w:r>
        <w:rPr>
          <w:rFonts w:ascii="Century Gothic" w:hAnsi="Century Gothic" w:cs="Arial"/>
          <w:sz w:val="22"/>
          <w:szCs w:val="22"/>
        </w:rPr>
        <w:t xml:space="preserve">, da annullare scaricando l'apposito modulo alla seguente pagina: </w:t>
      </w:r>
      <w:hyperlink r:id="rId9" w:history="1">
        <w:r>
          <w:rPr>
            <w:rStyle w:val="Collegamentoipertestuale"/>
            <w:rFonts w:ascii="Century Gothic" w:hAnsi="Century Gothic"/>
            <w:sz w:val="22"/>
            <w:szCs w:val="22"/>
          </w:rPr>
          <w:t>https://trasparenza.comunedisanremo.it/archiviofile/sanremo/utente2923/archivio_file/dich_per_marca_da_bollo.pdf</w:t>
        </w:r>
      </w:hyperlink>
      <w:r>
        <w:rPr>
          <w:rFonts w:ascii="Century Gothic" w:hAnsi="Century Gothic" w:cs="Arial"/>
          <w:sz w:val="22"/>
          <w:szCs w:val="22"/>
        </w:rPr>
        <w:t xml:space="preserve">). La </w:t>
      </w:r>
      <w:r>
        <w:rPr>
          <w:rFonts w:ascii="Century Gothic" w:hAnsi="Century Gothic" w:cs="Arial"/>
          <w:sz w:val="22"/>
          <w:szCs w:val="22"/>
          <w:u w:val="single"/>
        </w:rPr>
        <w:t>marca da bollo</w:t>
      </w:r>
      <w:r>
        <w:rPr>
          <w:rFonts w:ascii="Century Gothic" w:hAnsi="Century Gothic" w:cs="Arial"/>
          <w:sz w:val="22"/>
          <w:szCs w:val="22"/>
        </w:rPr>
        <w:t xml:space="preserve"> dovrà essere </w:t>
      </w:r>
      <w:r>
        <w:rPr>
          <w:rFonts w:ascii="Century Gothic" w:hAnsi="Century Gothic" w:cs="Arial"/>
          <w:sz w:val="22"/>
        </w:rPr>
        <w:t xml:space="preserve">emessa </w:t>
      </w:r>
      <w:r>
        <w:rPr>
          <w:rFonts w:ascii="Century Gothic" w:hAnsi="Century Gothic" w:cs="Arial"/>
          <w:sz w:val="22"/>
          <w:u w:val="single"/>
        </w:rPr>
        <w:t>in data antecedentemente la data di rilascio</w:t>
      </w:r>
      <w:r>
        <w:rPr>
          <w:rFonts w:ascii="Century Gothic" w:hAnsi="Century Gothic" w:cs="Arial"/>
          <w:sz w:val="22"/>
        </w:rPr>
        <w:t xml:space="preserve"> del Provvedimento finale. In difetto l’imposta dovuta potrà essere </w:t>
      </w:r>
      <w:r w:rsidRPr="00F73DAD">
        <w:rPr>
          <w:rFonts w:ascii="Century Gothic" w:hAnsi="Century Gothic" w:cs="Arial"/>
          <w:b/>
          <w:sz w:val="22"/>
        </w:rPr>
        <w:t>regolarizzata</w:t>
      </w:r>
      <w:r>
        <w:rPr>
          <w:rFonts w:ascii="Century Gothic" w:hAnsi="Century Gothic" w:cs="Arial"/>
          <w:sz w:val="22"/>
        </w:rPr>
        <w:t xml:space="preserve"> con applicazione una ulteriore </w:t>
      </w:r>
      <w:r w:rsidRPr="00F73DAD">
        <w:rPr>
          <w:rFonts w:ascii="Century Gothic" w:hAnsi="Century Gothic" w:cs="Arial"/>
          <w:b/>
          <w:sz w:val="22"/>
        </w:rPr>
        <w:t xml:space="preserve">marca da bollo – a titolo di sanzione - di importo pari ad </w:t>
      </w:r>
      <w:r w:rsidR="00BA11B5">
        <w:rPr>
          <w:rFonts w:ascii="Century Gothic" w:hAnsi="Century Gothic" w:cs="Arial"/>
          <w:b/>
          <w:sz w:val="22"/>
        </w:rPr>
        <w:t>€</w:t>
      </w:r>
      <w:r w:rsidRPr="00F73DAD">
        <w:rPr>
          <w:rFonts w:ascii="Century Gothic" w:hAnsi="Century Gothic" w:cs="Arial"/>
          <w:b/>
          <w:sz w:val="22"/>
        </w:rPr>
        <w:t xml:space="preserve"> 2,00</w:t>
      </w:r>
      <w:r>
        <w:rPr>
          <w:rFonts w:ascii="Century Gothic" w:hAnsi="Century Gothic" w:cs="Arial"/>
          <w:sz w:val="22"/>
        </w:rPr>
        <w:t xml:space="preserve"> (totale n.° 1 marca da bollo di € 16,00 + n.° 1 marca da bollo di € 2,00).</w:t>
      </w:r>
    </w:p>
    <w:p w:rsidR="00A91C62" w:rsidRPr="00A91C62" w:rsidRDefault="00A91C62" w:rsidP="00A91C62">
      <w:pPr>
        <w:spacing w:before="120" w:after="120"/>
        <w:jc w:val="both"/>
        <w:rPr>
          <w:rFonts w:ascii="Century Gothic" w:hAnsi="Century Gothic" w:cs="Arial"/>
          <w:sz w:val="22"/>
          <w:szCs w:val="22"/>
        </w:rPr>
      </w:pPr>
      <w:r w:rsidRPr="00A91C62">
        <w:rPr>
          <w:rFonts w:ascii="Century Gothic" w:hAnsi="Century Gothic" w:cs="Arial"/>
          <w:sz w:val="22"/>
          <w:szCs w:val="22"/>
        </w:rPr>
        <w:t>Copia dei pagamenti e del succitato modulo dovranno essere trasmessi - a mezzo PEC - allo S.U.A.P. (</w:t>
      </w:r>
      <w:hyperlink r:id="rId10">
        <w:r w:rsidRPr="00A91C62">
          <w:rPr>
            <w:rStyle w:val="CollegamentoInternet"/>
            <w:rFonts w:ascii="Century Gothic" w:hAnsi="Century Gothic" w:cs="Arial"/>
            <w:sz w:val="22"/>
            <w:szCs w:val="22"/>
          </w:rPr>
          <w:t>suap.comune.sanremo@legalmail.it</w:t>
        </w:r>
      </w:hyperlink>
      <w:r w:rsidR="0090129C">
        <w:rPr>
          <w:rFonts w:ascii="Century Gothic" w:hAnsi="Century Gothic" w:cs="Arial"/>
          <w:sz w:val="22"/>
          <w:szCs w:val="22"/>
        </w:rPr>
        <w:t>); si ricorda che i versamenti richiesti dovranno</w:t>
      </w:r>
      <w:r w:rsidRPr="00A91C62">
        <w:rPr>
          <w:rFonts w:ascii="Century Gothic" w:hAnsi="Century Gothic" w:cs="Arial"/>
          <w:sz w:val="22"/>
          <w:szCs w:val="22"/>
        </w:rPr>
        <w:t xml:space="preserve"> essere effettuat</w:t>
      </w:r>
      <w:r w:rsidR="0090129C">
        <w:rPr>
          <w:rFonts w:ascii="Century Gothic" w:hAnsi="Century Gothic" w:cs="Arial"/>
          <w:sz w:val="22"/>
          <w:szCs w:val="22"/>
        </w:rPr>
        <w:t>i</w:t>
      </w:r>
      <w:r w:rsidRPr="00A91C62">
        <w:rPr>
          <w:rFonts w:ascii="Century Gothic" w:hAnsi="Century Gothic" w:cs="Arial"/>
          <w:sz w:val="22"/>
          <w:szCs w:val="22"/>
        </w:rPr>
        <w:t xml:space="preserve"> con le seguenti modalità:</w:t>
      </w:r>
    </w:p>
    <w:p w:rsidR="009A2F29" w:rsidRPr="00CA7902" w:rsidRDefault="00675B19" w:rsidP="00CA7902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Default="00675B19">
      <w:pPr>
        <w:numPr>
          <w:ilvl w:val="0"/>
          <w:numId w:val="1"/>
        </w:numPr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lastRenderedPageBreak/>
        <w:t>C/C postale intestato a Tesoreria Comune di Saremo n. 13515184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 xml:space="preserve">“Diritti di Segreteria SUAP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675B19" w:rsidP="00CA7902">
      <w:pPr>
        <w:spacing w:before="120" w:after="120"/>
        <w:ind w:firstLine="709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Pr="009D5D44" w:rsidRDefault="00675B19" w:rsidP="00CA7902">
      <w:pPr>
        <w:spacing w:before="120" w:after="120"/>
        <w:ind w:left="708" w:firstLine="709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  <w:bookmarkStart w:id="0" w:name="_GoBack"/>
            <w:bookmarkEnd w:id="0"/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 w:rsidP="00BA11B5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BA11B5" w:rsidRDefault="00BA11B5" w:rsidP="00BA11B5">
            <w:pPr>
              <w:jc w:val="center"/>
              <w:rPr>
                <w:rFonts w:ascii="Century Gothic" w:hAnsi="Century Gothic"/>
                <w:sz w:val="10"/>
              </w:rPr>
            </w:pPr>
          </w:p>
          <w:p w:rsidR="00BA11B5" w:rsidRDefault="00BA11B5" w:rsidP="00BA11B5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BA11B5" w:rsidRDefault="00BA11B5" w:rsidP="00BA11B5">
            <w:pPr>
              <w:jc w:val="center"/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  <w:p w:rsidR="009A2F29" w:rsidRDefault="009A2F29">
            <w:pPr>
              <w:jc w:val="center"/>
              <w:rPr>
                <w:rFonts w:ascii="Century Gothic" w:hAnsi="Century Gothic" w:cs="Arial"/>
                <w:i/>
              </w:rPr>
            </w:pPr>
          </w:p>
        </w:tc>
      </w:tr>
    </w:tbl>
    <w:p w:rsidR="009A2F29" w:rsidRDefault="009A2F29"/>
    <w:sectPr w:rsidR="009A2F29" w:rsidSect="00A91C62">
      <w:headerReference w:type="default" r:id="rId11"/>
      <w:pgSz w:w="11906" w:h="16838"/>
      <w:pgMar w:top="777" w:right="1134" w:bottom="1560" w:left="1134" w:header="720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CAB" w:rsidRDefault="00474CAB">
      <w:r>
        <w:separator/>
      </w:r>
    </w:p>
  </w:endnote>
  <w:endnote w:type="continuationSeparator" w:id="0">
    <w:p w:rsidR="00474CAB" w:rsidRDefault="0047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CAB" w:rsidRDefault="00474CAB">
      <w:r>
        <w:separator/>
      </w:r>
    </w:p>
  </w:footnote>
  <w:footnote w:type="continuationSeparator" w:id="0">
    <w:p w:rsidR="00474CAB" w:rsidRDefault="00474C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2DEB9FBC" wp14:editId="435BBF18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29435F" w:rsidRDefault="00675B19">
    <w:pPr>
      <w:pStyle w:val="Intestazione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Corso Cavallotti, 59 – 18038 Sanremo (IM) - Tel. 0184 580.3</w:t>
    </w:r>
    <w:r w:rsidR="0029435F">
      <w:rPr>
        <w:rFonts w:ascii="Arial" w:hAnsi="Arial" w:cs="Arial"/>
        <w:b/>
        <w:i/>
        <w:color w:val="0000FF"/>
      </w:rPr>
      <w:t>20-326</w:t>
    </w:r>
  </w:p>
  <w:p w:rsidR="009A2F29" w:rsidRDefault="00675B19">
    <w:pPr>
      <w:pStyle w:val="Intestazione"/>
      <w:jc w:val="center"/>
      <w:rPr>
        <w:rStyle w:val="CollegamentoInternet"/>
        <w:rFonts w:ascii="Arial" w:hAnsi="Arial" w:cs="Arial"/>
        <w:b/>
        <w:i/>
      </w:rPr>
    </w:pPr>
    <w:r>
      <w:rPr>
        <w:rFonts w:ascii="Arial" w:hAnsi="Arial" w:cs="Arial"/>
        <w:b/>
        <w:i/>
        <w:color w:val="0000FF"/>
      </w:rPr>
      <w:t xml:space="preserve">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  <w:p w:rsidR="009A2F29" w:rsidRDefault="009A2F29">
    <w:pPr>
      <w:pStyle w:val="Intestazione"/>
      <w:jc w:val="center"/>
      <w:rPr>
        <w:b/>
        <w:i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B7265"/>
    <w:rsid w:val="0029435F"/>
    <w:rsid w:val="00336340"/>
    <w:rsid w:val="003A3215"/>
    <w:rsid w:val="004125E2"/>
    <w:rsid w:val="00474CAB"/>
    <w:rsid w:val="00483DFC"/>
    <w:rsid w:val="0060114F"/>
    <w:rsid w:val="00657DBE"/>
    <w:rsid w:val="00675B19"/>
    <w:rsid w:val="007711FA"/>
    <w:rsid w:val="0090129C"/>
    <w:rsid w:val="00981E70"/>
    <w:rsid w:val="009A2F29"/>
    <w:rsid w:val="009D5D44"/>
    <w:rsid w:val="00A91C62"/>
    <w:rsid w:val="00BA11B5"/>
    <w:rsid w:val="00CA7902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unhideWhenUsed/>
    <w:rsid w:val="0077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ert.abacospa.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ap.comune.sanremo@legalmail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sparenza.comunedisanremo.it/archiviofile/sanremo/utente2923/archivio_file/dich_per_marca_da_boll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14</cp:revision>
  <cp:lastPrinted>2016-12-22T10:50:00Z</cp:lastPrinted>
  <dcterms:created xsi:type="dcterms:W3CDTF">2017-01-11T07:06:00Z</dcterms:created>
  <dcterms:modified xsi:type="dcterms:W3CDTF">2019-06-12T16:46:00Z</dcterms:modified>
  <dc:language>it-IT</dc:language>
</cp:coreProperties>
</file>