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E3" w:rsidRPr="000E78E3" w:rsidRDefault="00062F3F" w:rsidP="000E78E3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34DF9C90" wp14:editId="01860062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8E3" w:rsidRDefault="000E78E3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3516DD" w:rsidRDefault="00062F3F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SPORTELLO UNICO </w:t>
      </w:r>
      <w:r w:rsidR="000E78E3">
        <w:rPr>
          <w:rFonts w:ascii="Arial" w:hAnsi="Arial" w:cs="Arial"/>
          <w:color w:val="0000FF"/>
          <w:sz w:val="22"/>
          <w:szCs w:val="22"/>
        </w:rPr>
        <w:t>PER L’EDILIZIA</w:t>
      </w:r>
    </w:p>
    <w:p w:rsidR="003516DD" w:rsidRPr="00BE3B00" w:rsidRDefault="00062F3F" w:rsidP="000E78E3">
      <w:pPr>
        <w:pStyle w:val="Titolo2"/>
        <w:widowControl w:val="0"/>
        <w:spacing w:line="240" w:lineRule="atLeast"/>
        <w:ind w:left="0"/>
        <w:jc w:val="center"/>
        <w:rPr>
          <w:rFonts w:ascii="Arial" w:hAnsi="Arial" w:cs="Arial"/>
          <w:b w:val="0"/>
          <w:i w:val="0"/>
          <w:color w:val="0000FF"/>
          <w:sz w:val="22"/>
          <w:szCs w:val="22"/>
        </w:rPr>
      </w:pP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tel. </w:t>
      </w:r>
      <w:r w:rsidR="00BE3B00"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[</w:t>
      </w:r>
      <w:proofErr w:type="spellStart"/>
      <w:r w:rsidR="00BE3B00"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tel</w:t>
      </w: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_resp</w:t>
      </w:r>
      <w:r w:rsidR="00BE3B00"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onsabile</w:t>
      </w: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_</w:t>
      </w:r>
      <w:r w:rsidR="00BE3B00"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procedimento</w:t>
      </w:r>
      <w:proofErr w:type="spellEnd"/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]</w:t>
      </w:r>
      <w:r w:rsidR="000E78E3"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 </w:t>
      </w: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- </w:t>
      </w:r>
      <w:r w:rsidRPr="00BE3B00">
        <w:rPr>
          <w:rFonts w:ascii="Arial" w:hAnsi="Arial" w:cs="Arial"/>
          <w:b w:val="0"/>
          <w:color w:val="0000FF"/>
          <w:sz w:val="22"/>
          <w:szCs w:val="22"/>
        </w:rPr>
        <w:t>[</w:t>
      </w:r>
      <w:proofErr w:type="spellStart"/>
      <w:r w:rsidRPr="00BE3B00">
        <w:rPr>
          <w:rFonts w:ascii="Arial" w:hAnsi="Arial" w:cs="Arial"/>
          <w:b w:val="0"/>
          <w:color w:val="0000FF"/>
          <w:sz w:val="22"/>
          <w:szCs w:val="22"/>
        </w:rPr>
        <w:t>mail_resp</w:t>
      </w:r>
      <w:r w:rsidR="00BE3B00" w:rsidRPr="00BE3B00">
        <w:rPr>
          <w:rFonts w:ascii="Arial" w:hAnsi="Arial" w:cs="Arial"/>
          <w:b w:val="0"/>
          <w:color w:val="0000FF"/>
          <w:sz w:val="22"/>
          <w:szCs w:val="22"/>
        </w:rPr>
        <w:t>onsabile</w:t>
      </w:r>
      <w:r w:rsidRPr="00BE3B00">
        <w:rPr>
          <w:rFonts w:ascii="Arial" w:hAnsi="Arial" w:cs="Arial"/>
          <w:b w:val="0"/>
          <w:color w:val="0000FF"/>
          <w:sz w:val="22"/>
          <w:szCs w:val="22"/>
        </w:rPr>
        <w:t>_</w:t>
      </w:r>
      <w:r w:rsidR="00BE3B00" w:rsidRPr="00BE3B00">
        <w:rPr>
          <w:rFonts w:ascii="Arial" w:hAnsi="Arial" w:cs="Arial"/>
          <w:b w:val="0"/>
          <w:color w:val="0000FF"/>
          <w:sz w:val="22"/>
          <w:szCs w:val="22"/>
        </w:rPr>
        <w:t>procedimento</w:t>
      </w:r>
      <w:proofErr w:type="spellEnd"/>
      <w:r w:rsidRPr="00BE3B00">
        <w:rPr>
          <w:rFonts w:ascii="Arial" w:hAnsi="Arial" w:cs="Arial"/>
          <w:b w:val="0"/>
          <w:color w:val="0000FF"/>
          <w:sz w:val="22"/>
          <w:szCs w:val="22"/>
        </w:rPr>
        <w:t>]</w:t>
      </w:r>
    </w:p>
    <w:p w:rsidR="003516DD" w:rsidRDefault="00062F3F" w:rsidP="000E78E3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3516DD" w:rsidRDefault="00062F3F" w:rsidP="000E78E3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PEC: </w:t>
      </w:r>
      <w:hyperlink r:id="rId7" w:history="1">
        <w:r w:rsidR="00847AC4" w:rsidRPr="00F94D52">
          <w:rPr>
            <w:rStyle w:val="Collegamentoipertestuale"/>
            <w:rFonts w:ascii="Arial" w:hAnsi="Arial" w:cs="Arial"/>
            <w:i/>
            <w:sz w:val="22"/>
            <w:szCs w:val="22"/>
          </w:rPr>
          <w:t>sue.comune.sanremo@legalmail.it</w:t>
        </w:r>
      </w:hyperlink>
    </w:p>
    <w:p w:rsidR="003516DD" w:rsidRDefault="003516DD">
      <w:pPr>
        <w:pStyle w:val="Titolo2"/>
        <w:widowControl w:val="0"/>
        <w:ind w:left="0"/>
      </w:pPr>
    </w:p>
    <w:p w:rsidR="003516DD" w:rsidRDefault="00062F3F" w:rsidP="000E78E3">
      <w:pPr>
        <w:tabs>
          <w:tab w:val="right" w:pos="-1418"/>
          <w:tab w:val="left" w:pos="5325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="000E78E3">
        <w:rPr>
          <w:rFonts w:ascii="Arial" w:hAnsi="Arial" w:cs="Arial"/>
          <w:sz w:val="22"/>
          <w:szCs w:val="22"/>
        </w:rPr>
        <w:tab/>
      </w:r>
    </w:p>
    <w:p w:rsidR="003516DD" w:rsidRDefault="00062F3F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 del _____________</w:t>
      </w:r>
    </w:p>
    <w:p w:rsidR="003516DD" w:rsidRDefault="003516D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3516D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644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Default="003964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96442" w:rsidRPr="009C6EBE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39644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Default="003964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Pr="009C6EBE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9644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Default="00396442" w:rsidP="00847AC4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Pr="009C6EBE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96442" w:rsidRPr="009C6EBE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516DD" w:rsidRDefault="00062F3F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 w:rsidR="00DB69B7">
        <w:rPr>
          <w:rFonts w:ascii="Arial" w:hAnsi="Arial" w:cs="Arial"/>
          <w:sz w:val="22"/>
          <w:szCs w:val="22"/>
        </w:rPr>
        <w:t xml:space="preserve"> </w:t>
      </w:r>
      <w:r w:rsidR="00DB69B7">
        <w:rPr>
          <w:rFonts w:ascii="Arial" w:hAnsi="Arial" w:cs="Arial"/>
          <w:b/>
          <w:sz w:val="22"/>
          <w:szCs w:val="22"/>
        </w:rPr>
        <w:t>[</w:t>
      </w:r>
      <w:proofErr w:type="spellStart"/>
      <w:r w:rsidR="00DB69B7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DB69B7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–-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>Richiesta di documentazione fase Istruttoria</w:t>
      </w:r>
      <w:r>
        <w:rPr>
          <w:rFonts w:ascii="Arial" w:hAnsi="Arial" w:cs="Arial"/>
          <w:sz w:val="22"/>
          <w:szCs w:val="22"/>
        </w:rPr>
        <w:t>.</w:t>
      </w:r>
    </w:p>
    <w:p w:rsidR="000E78E3" w:rsidRDefault="00062F3F" w:rsidP="000E78E3">
      <w:pPr>
        <w:spacing w:beforeAutospacing="1" w:afterAutospacing="1"/>
        <w:ind w:firstLine="21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Con riferimento alla pratica in oggetto ed alla documentazione integrativa prodotta con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n.°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sospensioni.protocollo_integrazione;block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tbs:p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] del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sospensioni.data_integrazione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], si comunica che la stessa risulta insufficiente ai fini istruttori per le seguenti motivazioni:  </w:t>
      </w:r>
    </w:p>
    <w:p w:rsidR="003516DD" w:rsidRPr="000E78E3" w:rsidRDefault="00062F3F" w:rsidP="000E78E3">
      <w:pPr>
        <w:spacing w:beforeAutospacing="1" w:afterAutospacing="1"/>
        <w:ind w:firstLine="210"/>
        <w:jc w:val="both"/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</w:pPr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“[</w:t>
      </w:r>
      <w:proofErr w:type="spellStart"/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sospensioni.note_integrazione</w:t>
      </w:r>
      <w:proofErr w:type="spellEnd"/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]”</w:t>
      </w:r>
    </w:p>
    <w:p w:rsidR="003516DD" w:rsidRDefault="00062F3F">
      <w:pPr>
        <w:spacing w:beforeAutospacing="1" w:afterAutospacing="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attesa di quanto sopra la pratica rimane </w:t>
      </w:r>
      <w:r>
        <w:rPr>
          <w:rFonts w:ascii="Arial" w:hAnsi="Arial" w:cs="Arial"/>
          <w:b/>
          <w:color w:val="000000"/>
          <w:sz w:val="22"/>
          <w:szCs w:val="22"/>
        </w:rPr>
        <w:t>ancora in sospeso</w:t>
      </w:r>
      <w:r>
        <w:rPr>
          <w:rFonts w:ascii="Arial" w:hAnsi="Arial" w:cs="Arial"/>
          <w:color w:val="000000"/>
          <w:sz w:val="22"/>
          <w:szCs w:val="22"/>
        </w:rPr>
        <w:t xml:space="preserve"> ed i termini previsti </w:t>
      </w:r>
      <w:r w:rsidR="00F80FB4">
        <w:rPr>
          <w:rFonts w:ascii="Arial" w:hAnsi="Arial" w:cs="Arial"/>
          <w:color w:val="000000"/>
          <w:sz w:val="22"/>
          <w:szCs w:val="22"/>
        </w:rPr>
        <w:t>dalle norme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, decorreranno nuovamente per intero dalla data della presentazione di adeguata documentazione richiesta.</w:t>
      </w:r>
    </w:p>
    <w:p w:rsidR="003516DD" w:rsidRDefault="00062F3F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3516DD" w:rsidRDefault="00062F3F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3516DD" w:rsidRDefault="00062F3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  <w:r w:rsidR="000E78E3" w:rsidRPr="0030392A">
        <w:rPr>
          <w:rFonts w:ascii="Arial" w:hAnsi="Arial" w:cs="Arial"/>
          <w:i/>
          <w:sz w:val="22"/>
          <w:szCs w:val="22"/>
        </w:rPr>
        <w:fldChar w:fldCharType="begin"/>
      </w:r>
      <w:r w:rsidR="000E78E3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E78E3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F80FB4">
        <w:rPr>
          <w:rFonts w:ascii="Arial" w:hAnsi="Arial" w:cs="Arial"/>
          <w:i/>
          <w:noProof/>
          <w:sz w:val="22"/>
          <w:szCs w:val="22"/>
        </w:rPr>
        <w:t>12 giugno 2017</w:t>
      </w:r>
      <w:r w:rsidR="000E78E3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3516DD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062F3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3516DD" w:rsidRDefault="00062F3F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516DD" w:rsidRDefault="00062F3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3516DD" w:rsidRDefault="003516D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516DD" w:rsidRDefault="00062F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3516DD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DD"/>
    <w:rsid w:val="00062F3F"/>
    <w:rsid w:val="000E78E3"/>
    <w:rsid w:val="003516DD"/>
    <w:rsid w:val="00396442"/>
    <w:rsid w:val="00847AC4"/>
    <w:rsid w:val="009833BD"/>
    <w:rsid w:val="00A23F50"/>
    <w:rsid w:val="00BE3B00"/>
    <w:rsid w:val="00DB69B7"/>
    <w:rsid w:val="00F8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C264D-2486-4F75-8494-BC91BF542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3</cp:revision>
  <cp:lastPrinted>2010-04-08T12:35:00Z</cp:lastPrinted>
  <dcterms:created xsi:type="dcterms:W3CDTF">2017-01-24T11:28:00Z</dcterms:created>
  <dcterms:modified xsi:type="dcterms:W3CDTF">2017-06-12T14:40:00Z</dcterms:modified>
  <dc:language>it-IT</dc:language>
</cp:coreProperties>
</file>