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D51E1">
      <w:pPr>
        <w:tabs>
          <w:tab w:val="left" w:pos="2410"/>
        </w:tabs>
        <w:ind w:left="1418" w:hanging="1418"/>
        <w:rPr>
          <w:color w:val="000080"/>
        </w:rPr>
      </w:pPr>
    </w:p>
    <w:p w:rsidR="00400E5C" w:rsidRDefault="00400E5C" w:rsidP="00400E5C">
      <w:pPr>
        <w:pStyle w:val="Titolo3"/>
        <w:tabs>
          <w:tab w:val="left" w:pos="8222"/>
        </w:tabs>
        <w:jc w:val="left"/>
        <w:rPr>
          <w:rFonts w:ascii="Stylus BT" w:hAnsi="Stylus BT"/>
          <w:color w:val="FF0000"/>
          <w:sz w:val="16"/>
        </w:rPr>
      </w:pPr>
    </w:p>
    <w:p w:rsidR="00400E5C" w:rsidRDefault="007F7E29" w:rsidP="00400E5C">
      <w:pPr>
        <w:pStyle w:val="Pidipagina"/>
        <w:rPr>
          <w:rFonts w:ascii="Times New Roman" w:hAnsi="Times New Roman"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8" name="Picture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2676" w:tblpY="7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41"/>
      </w:tblGrid>
      <w:tr w:rsidR="00400E5C" w:rsidTr="00400E5C">
        <w:trPr>
          <w:trHeight w:val="460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0E5C" w:rsidRDefault="00400E5C" w:rsidP="00400E5C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00000A"/>
                <w:sz w:val="40"/>
                <w:szCs w:val="40"/>
              </w:rPr>
            </w:pPr>
            <w:r>
              <w:rPr>
                <w:b/>
                <w:color w:val="00000A"/>
                <w:sz w:val="40"/>
                <w:szCs w:val="40"/>
              </w:rPr>
              <w:t>COMUNE di TAGGIA</w:t>
            </w:r>
          </w:p>
        </w:tc>
      </w:tr>
      <w:tr w:rsidR="00400E5C" w:rsidTr="00400E5C">
        <w:trPr>
          <w:trHeight w:val="249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0E5C" w:rsidRDefault="00400E5C" w:rsidP="00400E5C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PROVINCIA DI IMPERIA</w:t>
            </w:r>
          </w:p>
        </w:tc>
      </w:tr>
    </w:tbl>
    <w:p w:rsidR="00400E5C" w:rsidRDefault="00400E5C" w:rsidP="00400E5C">
      <w:pPr>
        <w:pStyle w:val="Titolo1"/>
        <w:framePr w:wrap="auto"/>
        <w:rPr>
          <w:rFonts w:ascii="PigNoseTyp" w:hAnsi="PigNoseTyp"/>
          <w:b/>
          <w:bCs/>
          <w:color w:val="00000A"/>
          <w:sz w:val="40"/>
        </w:rPr>
      </w:pPr>
      <w:r>
        <w:rPr>
          <w:rFonts w:ascii="PigNoseTyp" w:hAnsi="PigNoseTyp"/>
          <w:b/>
          <w:bCs/>
          <w:color w:val="00000A"/>
          <w:sz w:val="40"/>
        </w:rPr>
        <w:t xml:space="preserve">                 </w:t>
      </w:r>
    </w:p>
    <w:p w:rsidR="00400E5C" w:rsidRDefault="00400E5C" w:rsidP="00400E5C">
      <w:pPr>
        <w:pStyle w:val="Titolo1"/>
        <w:framePr w:wrap="auto"/>
        <w:rPr>
          <w:rFonts w:ascii="PigNoseTyp" w:hAnsi="PigNoseTyp"/>
          <w:color w:val="00000A"/>
          <w:sz w:val="20"/>
        </w:rPr>
      </w:pPr>
    </w:p>
    <w:p w:rsidR="00400E5C" w:rsidRDefault="00400E5C" w:rsidP="00400E5C">
      <w:pPr>
        <w:tabs>
          <w:tab w:val="left" w:pos="1560"/>
        </w:tabs>
        <w:rPr>
          <w:color w:val="000080"/>
        </w:rPr>
      </w:pPr>
    </w:p>
    <w:p w:rsidR="00400E5C" w:rsidRDefault="00400E5C" w:rsidP="00400E5C"/>
    <w:p w:rsidR="00400E5C" w:rsidRDefault="00400E5C" w:rsidP="00400E5C"/>
    <w:p w:rsidR="00400E5C" w:rsidRDefault="00400E5C" w:rsidP="00400E5C"/>
    <w:p w:rsidR="00400E5C" w:rsidRDefault="00400E5C" w:rsidP="00400E5C"/>
    <w:p w:rsidR="00400E5C" w:rsidRDefault="00400E5C" w:rsidP="00400E5C">
      <w:r>
        <w:br/>
      </w:r>
    </w:p>
    <w:p w:rsidR="00400E5C" w:rsidRDefault="00400E5C" w:rsidP="00400E5C"/>
    <w:p w:rsidR="00400E5C" w:rsidRDefault="00400E5C" w:rsidP="00400E5C">
      <w:r>
        <w:t xml:space="preserve">                            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965"/>
      </w:tblGrid>
      <w:tr w:rsidR="00400E5C" w:rsidTr="00344B6F">
        <w:trPr>
          <w:trHeight w:val="26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0E5C" w:rsidRDefault="00400E5C" w:rsidP="00344B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RIPARTIZIONE TECNICA</w:t>
            </w:r>
          </w:p>
        </w:tc>
      </w:tr>
      <w:tr w:rsidR="00400E5C" w:rsidTr="00344B6F">
        <w:trPr>
          <w:trHeight w:val="26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0E5C" w:rsidRDefault="00400E5C" w:rsidP="00344B6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Sportello Unico per l’Edilizia</w:t>
            </w:r>
          </w:p>
        </w:tc>
      </w:tr>
    </w:tbl>
    <w:p w:rsidR="00000000" w:rsidRDefault="004D51E1">
      <w:pPr>
        <w:pStyle w:val="Titolo3"/>
        <w:rPr>
          <w:sz w:val="24"/>
        </w:rPr>
      </w:pPr>
      <w:r>
        <w:rPr>
          <w:sz w:val="24"/>
        </w:rPr>
        <w:t>SCHEDA AGIBILITA’</w:t>
      </w:r>
    </w:p>
    <w:p w:rsidR="00000000" w:rsidRDefault="004D51E1">
      <w:pPr>
        <w:tabs>
          <w:tab w:val="left" w:pos="1418"/>
          <w:tab w:val="left" w:pos="2268"/>
        </w:tabs>
        <w:ind w:left="1418" w:hanging="1418"/>
        <w:jc w:val="center"/>
      </w:pPr>
      <w:r>
        <w:t>Ai sensi dell’ art. 25 del D.P.R. n° 380/2001</w:t>
      </w:r>
    </w:p>
    <w:p w:rsidR="00000000" w:rsidRDefault="004D51E1"/>
    <w:p w:rsidR="00400E5C" w:rsidRPr="00400E5C" w:rsidRDefault="004D51E1" w:rsidP="00400E5C">
      <w:pPr>
        <w:tabs>
          <w:tab w:val="left" w:pos="1418"/>
        </w:tabs>
      </w:pPr>
      <w:r>
        <w:rPr>
          <w:b/>
          <w:bCs/>
        </w:rPr>
        <w:t>N° PRATICA</w:t>
      </w:r>
      <w:r>
        <w:t xml:space="preserve">: </w:t>
      </w:r>
      <w:r>
        <w:tab/>
      </w:r>
      <w:r w:rsidR="00400E5C" w:rsidRPr="00400E5C">
        <w:rPr>
          <w:lang w:eastAsia="ar-SA"/>
        </w:rPr>
        <w:t xml:space="preserve">[numero]  </w:t>
      </w:r>
      <w:r w:rsidR="00400E5C" w:rsidRPr="00400E5C">
        <w:rPr>
          <w:lang w:eastAsia="ar-SA"/>
        </w:rPr>
        <w:t xml:space="preserve"> </w:t>
      </w:r>
      <w:r w:rsidRPr="00400E5C">
        <w:t xml:space="preserve">- </w:t>
      </w:r>
      <w:r w:rsidRPr="00400E5C">
        <w:rPr>
          <w:b/>
          <w:bCs/>
        </w:rPr>
        <w:t>Prot. N.</w:t>
      </w:r>
      <w:r w:rsidR="00400E5C" w:rsidRPr="00400E5C">
        <w:rPr>
          <w:b/>
          <w:bCs/>
        </w:rPr>
        <w:t xml:space="preserve"> </w:t>
      </w:r>
      <w:r w:rsidR="00400E5C" w:rsidRPr="00400E5C">
        <w:rPr>
          <w:lang w:eastAsia="ar-SA"/>
        </w:rPr>
        <w:t>[protocollo]</w:t>
      </w:r>
      <w:r w:rsidR="00400E5C" w:rsidRPr="00400E5C">
        <w:t xml:space="preserve"> </w:t>
      </w:r>
      <w:r w:rsidR="00400E5C" w:rsidRPr="00400E5C">
        <w:t>del [data_protocollo]</w:t>
      </w:r>
    </w:p>
    <w:p w:rsidR="00000000" w:rsidRPr="00400E5C" w:rsidRDefault="004D51E1" w:rsidP="00400E5C">
      <w:pPr>
        <w:tabs>
          <w:tab w:val="left" w:pos="1418"/>
        </w:tabs>
      </w:pPr>
      <w:r w:rsidRPr="00400E5C">
        <w:rPr>
          <w:b/>
          <w:bCs/>
        </w:rPr>
        <w:t>INTESTATARIO</w:t>
      </w:r>
      <w:r w:rsidRPr="00400E5C">
        <w:t>:</w:t>
      </w:r>
      <w:r w:rsidR="00400E5C" w:rsidRPr="00400E5C">
        <w:t xml:space="preserve"> </w:t>
      </w:r>
      <w:r w:rsidR="00400E5C" w:rsidRPr="00400E5C">
        <w:t>[richiedenti.app]</w:t>
      </w:r>
      <w:r w:rsidR="00400E5C" w:rsidRPr="00400E5C">
        <w:rPr>
          <w:b/>
          <w:lang w:eastAsia="ar-SA"/>
        </w:rPr>
        <w:t xml:space="preserve"> [richiedenti.cognome] [richiedenti.nome]</w:t>
      </w:r>
      <w:r w:rsidR="00400E5C" w:rsidRPr="00400E5C">
        <w:tab/>
      </w:r>
      <w:r w:rsidRPr="00400E5C">
        <w:t xml:space="preserve"> </w:t>
      </w:r>
    </w:p>
    <w:p w:rsidR="00000000" w:rsidRPr="00400E5C" w:rsidRDefault="004D51E1">
      <w:r w:rsidRPr="00400E5C">
        <w:rPr>
          <w:b/>
          <w:bCs/>
        </w:rPr>
        <w:t>UBICAZIONE</w:t>
      </w:r>
      <w:r w:rsidRPr="00400E5C">
        <w:t xml:space="preserve"> : </w:t>
      </w:r>
      <w:r w:rsidR="00400E5C" w:rsidRPr="00400E5C">
        <w:rPr>
          <w:lang w:eastAsia="ar-SA"/>
        </w:rPr>
        <w:t>[ubicazione]</w:t>
      </w:r>
    </w:p>
    <w:p w:rsidR="00000000" w:rsidRDefault="004D51E1">
      <w:r>
        <w:rPr>
          <w:b/>
          <w:bCs/>
        </w:rPr>
        <w:t>INTERVENTO</w:t>
      </w:r>
      <w:r>
        <w:t xml:space="preserve"> : </w:t>
      </w:r>
      <w:r w:rsidR="00400E5C">
        <w:t>[oggetto]</w:t>
      </w:r>
      <w:r w:rsidR="00400E5C">
        <w:t xml:space="preserve"> </w:t>
      </w:r>
      <w:r>
        <w:t xml:space="preserve">- </w:t>
      </w:r>
      <w:r w:rsidR="00400E5C">
        <w:t>[elenco_cu] [elenco_ct]</w:t>
      </w:r>
    </w:p>
    <w:p w:rsidR="00000000" w:rsidRDefault="004D51E1">
      <w:pPr>
        <w:tabs>
          <w:tab w:val="left" w:pos="1276"/>
        </w:tabs>
        <w:ind w:firstLine="1276"/>
        <w:jc w:val="right"/>
      </w:pPr>
    </w:p>
    <w:bookmarkStart w:id="0" w:name="_MON_1232884034"/>
    <w:bookmarkStart w:id="1" w:name="_MON_1232886987"/>
    <w:bookmarkStart w:id="2" w:name="_MON_1232887118"/>
    <w:bookmarkStart w:id="3" w:name="_MON_1232887192"/>
    <w:bookmarkStart w:id="4" w:name="_MON_1232887359"/>
    <w:bookmarkStart w:id="5" w:name="_MON_1232887405"/>
    <w:bookmarkStart w:id="6" w:name="_MON_1232887556"/>
    <w:bookmarkStart w:id="7" w:name="_MON_1232887992"/>
    <w:bookmarkStart w:id="8" w:name="_MON_1243237700"/>
    <w:bookmarkStart w:id="9" w:name="_MON_1243237783"/>
    <w:bookmarkStart w:id="10" w:name="_MON_1243237937"/>
    <w:bookmarkStart w:id="11" w:name="_MON_1243238306"/>
    <w:bookmarkStart w:id="12" w:name="_MON_1243238568"/>
    <w:bookmarkStart w:id="13" w:name="_MON_1243238662"/>
    <w:bookmarkStart w:id="14" w:name="_MON_1243238782"/>
    <w:bookmarkStart w:id="15" w:name="_MON_1243238977"/>
    <w:bookmarkStart w:id="16" w:name="_MON_1243239956"/>
    <w:bookmarkStart w:id="17" w:name="_MON_1243240685"/>
    <w:bookmarkStart w:id="18" w:name="_MON_1243240806"/>
    <w:bookmarkStart w:id="19" w:name="_MON_1243241287"/>
    <w:bookmarkStart w:id="20" w:name="_MON_1243241402"/>
    <w:bookmarkStart w:id="21" w:name="_MON_1288413197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000000" w:rsidRDefault="00400E5C">
      <w:pPr>
        <w:tabs>
          <w:tab w:val="left" w:pos="1276"/>
        </w:tabs>
        <w:spacing w:line="360" w:lineRule="auto"/>
        <w:jc w:val="both"/>
      </w:pPr>
      <w:r>
        <w:object w:dxaOrig="11453" w:dyaOrig="9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5pt;height:442.5pt" o:ole="">
            <v:imagedata r:id="rId8" o:title=""/>
          </v:shape>
          <o:OLEObject Type="Embed" ProgID="Excel.Sheet.8" ShapeID="_x0000_i1025" DrawAspect="Content" ObjectID="_1531725540" r:id="rId9"/>
        </w:object>
      </w:r>
    </w:p>
    <w:p w:rsidR="00000000" w:rsidRDefault="004D51E1"/>
    <w:p w:rsidR="00000000" w:rsidRDefault="004D51E1"/>
    <w:p w:rsidR="00000000" w:rsidRDefault="004D51E1"/>
    <w:p w:rsidR="00000000" w:rsidRDefault="004D51E1" w:rsidP="00400E5C">
      <w:r>
        <w:t xml:space="preserve">Taggia lì </w:t>
      </w:r>
      <w:r>
        <w:t xml:space="preserve">                                                                                </w:t>
      </w:r>
    </w:p>
    <w:p w:rsidR="00000000" w:rsidRDefault="004D51E1">
      <w:pPr>
        <w:ind w:left="1418"/>
        <w:jc w:val="center"/>
        <w:rPr>
          <w:color w:val="000080"/>
        </w:rPr>
      </w:pPr>
    </w:p>
    <w:p w:rsidR="00400E5C" w:rsidRDefault="004D51E1">
      <w:pPr>
        <w:rPr>
          <w:color w:val="000080"/>
        </w:rPr>
      </w:pPr>
      <w:r>
        <w:rPr>
          <w:color w:val="000080"/>
        </w:rPr>
        <w:t xml:space="preserve">  </w:t>
      </w:r>
      <w:bookmarkStart w:id="22" w:name="_GoBack"/>
      <w:bookmarkEnd w:id="22"/>
    </w:p>
    <w:sectPr w:rsidR="00400E5C">
      <w:footerReference w:type="default" r:id="rId10"/>
      <w:footerReference w:type="first" r:id="rId11"/>
      <w:type w:val="continuous"/>
      <w:pgSz w:w="11907" w:h="16840" w:code="9"/>
      <w:pgMar w:top="284" w:right="708" w:bottom="284" w:left="426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1E1" w:rsidRDefault="004D51E1">
      <w:r>
        <w:separator/>
      </w:r>
    </w:p>
  </w:endnote>
  <w:endnote w:type="continuationSeparator" w:id="0">
    <w:p w:rsidR="004D51E1" w:rsidRDefault="004D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PigNoseTyp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D51E1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400E5C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000000" w:rsidRDefault="004D51E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D51E1">
    <w:pPr>
      <w:pStyle w:val="Pidipagina"/>
      <w:tabs>
        <w:tab w:val="clear" w:pos="9638"/>
        <w:tab w:val="left" w:pos="6570"/>
      </w:tabs>
      <w:jc w:val="center"/>
    </w:pPr>
    <w:r>
      <w:rPr>
        <w:rFonts w:ascii="Arial" w:hAnsi="Arial" w:cs="Arial"/>
        <w:sz w:val="10"/>
      </w:rPr>
      <w:t>via San Francesco, 441 – CAP 18011 – Tel. 0184/476222 – Fax 0184/477200 Codice F</w:t>
    </w:r>
    <w:r>
      <w:rPr>
        <w:rFonts w:ascii="Arial" w:hAnsi="Arial" w:cs="Arial"/>
        <w:sz w:val="10"/>
      </w:rPr>
      <w:t>iscale-Partita IVA n. 00089460083 – www.taggia.it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1E1" w:rsidRDefault="004D51E1">
      <w:r>
        <w:separator/>
      </w:r>
    </w:p>
  </w:footnote>
  <w:footnote w:type="continuationSeparator" w:id="0">
    <w:p w:rsidR="004D51E1" w:rsidRDefault="004D5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5C"/>
    <w:rsid w:val="00400E5C"/>
    <w:rsid w:val="004D51E1"/>
    <w:rsid w:val="007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0AB5-8C2D-4B8C-AFA5-E808E23F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1.xls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SUE\Agibilit&#224;\Agibilit&#224;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Agibilità</Template>
  <TotalTime>13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565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1</cp:revision>
  <cp:lastPrinted>2003-11-13T10:22:00Z</cp:lastPrinted>
  <dcterms:created xsi:type="dcterms:W3CDTF">2016-08-03T08:18:00Z</dcterms:created>
  <dcterms:modified xsi:type="dcterms:W3CDTF">2016-08-03T08:32:00Z</dcterms:modified>
</cp:coreProperties>
</file>