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D3" w:rsidRDefault="003A3662">
      <w:pPr>
        <w:framePr w:h="0" w:hSpace="141" w:wrap="around" w:vAnchor="text" w:hAnchor="text" w:y="1"/>
      </w:pPr>
      <w:r>
        <w:rPr>
          <w:noProof/>
        </w:rPr>
        <w:drawing>
          <wp:inline distT="0" distB="0" distL="0" distR="0">
            <wp:extent cx="609600" cy="828675"/>
            <wp:effectExtent l="19050" t="0" r="0" b="0"/>
            <wp:docPr id="1" name="Immagine 1" descr="AN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ORA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5D3" w:rsidRDefault="005705D3">
      <w:pPr>
        <w:jc w:val="center"/>
        <w:rPr>
          <w:rFonts w:ascii="Arial Rounded MT Bold" w:hAnsi="Arial Rounded MT Bold"/>
          <w:b/>
          <w:spacing w:val="56"/>
          <w:sz w:val="52"/>
        </w:rPr>
      </w:pPr>
      <w:r>
        <w:rPr>
          <w:rFonts w:ascii="Arial Rounded MT Bold" w:hAnsi="Arial Rounded MT Bold"/>
          <w:b/>
          <w:spacing w:val="56"/>
          <w:sz w:val="52"/>
        </w:rPr>
        <w:t xml:space="preserve">COMUNE  </w:t>
      </w:r>
      <w:proofErr w:type="spellStart"/>
      <w:r>
        <w:rPr>
          <w:rFonts w:ascii="Arial Rounded MT Bold" w:hAnsi="Arial Rounded MT Bold"/>
          <w:b/>
          <w:spacing w:val="56"/>
          <w:sz w:val="52"/>
        </w:rPr>
        <w:t>DI</w:t>
      </w:r>
      <w:proofErr w:type="spellEnd"/>
      <w:r>
        <w:rPr>
          <w:rFonts w:ascii="Arial Rounded MT Bold" w:hAnsi="Arial Rounded MT Bold"/>
          <w:b/>
          <w:spacing w:val="56"/>
          <w:sz w:val="52"/>
        </w:rPr>
        <w:t xml:space="preserve">  ANDORA</w:t>
      </w:r>
    </w:p>
    <w:p w:rsidR="005705D3" w:rsidRDefault="005705D3">
      <w:pPr>
        <w:jc w:val="center"/>
        <w:rPr>
          <w:sz w:val="16"/>
        </w:rPr>
      </w:pPr>
    </w:p>
    <w:p w:rsidR="005705D3" w:rsidRDefault="005705D3">
      <w:pPr>
        <w:jc w:val="center"/>
        <w:rPr>
          <w:sz w:val="12"/>
        </w:rPr>
      </w:pPr>
      <w:r>
        <w:rPr>
          <w:sz w:val="16"/>
        </w:rPr>
        <w:t xml:space="preserve">PROVINCIA </w:t>
      </w:r>
      <w:proofErr w:type="spellStart"/>
      <w:r>
        <w:rPr>
          <w:sz w:val="16"/>
        </w:rPr>
        <w:t>DI</w:t>
      </w:r>
      <w:proofErr w:type="spellEnd"/>
      <w:r>
        <w:rPr>
          <w:sz w:val="16"/>
        </w:rPr>
        <w:t xml:space="preserve"> SAVONA</w:t>
      </w:r>
    </w:p>
    <w:p w:rsidR="005705D3" w:rsidRDefault="005705D3">
      <w:pPr>
        <w:rPr>
          <w:sz w:val="12"/>
        </w:rPr>
      </w:pPr>
    </w:p>
    <w:p w:rsidR="005705D3" w:rsidRDefault="005705D3">
      <w:pPr>
        <w:framePr w:w="5713" w:h="379" w:hSpace="141" w:wrap="auto" w:vAnchor="text" w:hAnchor="page" w:x="3556" w:y="80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shd w:val="pct10" w:color="auto" w:fill="auto"/>
        <w:jc w:val="center"/>
        <w:rPr>
          <w:b/>
          <w:i/>
          <w:sz w:val="28"/>
          <w:szCs w:val="28"/>
        </w:rPr>
      </w:pPr>
      <w:r>
        <w:rPr>
          <w:b/>
          <w:i/>
          <w:sz w:val="28"/>
        </w:rPr>
        <w:t xml:space="preserve">UFFICIO  </w:t>
      </w:r>
      <w:r w:rsidR="008E53DD">
        <w:rPr>
          <w:b/>
          <w:i/>
          <w:sz w:val="28"/>
        </w:rPr>
        <w:t>PAESAGGIO</w:t>
      </w:r>
    </w:p>
    <w:p w:rsidR="005705D3" w:rsidRDefault="005705D3">
      <w:pPr>
        <w:ind w:left="1134" w:hanging="1134"/>
        <w:rPr>
          <w:b/>
        </w:rPr>
      </w:pPr>
    </w:p>
    <w:p w:rsidR="005705D3" w:rsidRDefault="005705D3">
      <w:pPr>
        <w:rPr>
          <w:sz w:val="24"/>
        </w:rPr>
      </w:pPr>
    </w:p>
    <w:p w:rsidR="005705D3" w:rsidRDefault="005705D3">
      <w:pPr>
        <w:ind w:left="1418" w:hanging="1418"/>
        <w:jc w:val="both"/>
        <w:rPr>
          <w:sz w:val="24"/>
        </w:rPr>
      </w:pPr>
    </w:p>
    <w:p w:rsidR="005705D3" w:rsidRDefault="005705D3">
      <w:pPr>
        <w:rPr>
          <w:sz w:val="24"/>
        </w:rPr>
      </w:pPr>
    </w:p>
    <w:p w:rsidR="005705D3" w:rsidRDefault="005705D3">
      <w:pPr>
        <w:ind w:left="1134" w:hanging="1134"/>
        <w:jc w:val="both"/>
        <w:rPr>
          <w:sz w:val="24"/>
        </w:rPr>
      </w:pPr>
    </w:p>
    <w:p w:rsidR="005705D3" w:rsidRDefault="005705D3" w:rsidP="003A3662">
      <w:pPr>
        <w:tabs>
          <w:tab w:val="center" w:pos="4820"/>
          <w:tab w:val="right" w:pos="9639"/>
        </w:tabs>
        <w:jc w:val="both"/>
        <w:rPr>
          <w:sz w:val="24"/>
        </w:rPr>
      </w:pPr>
      <w:proofErr w:type="spellStart"/>
      <w:r>
        <w:rPr>
          <w:sz w:val="24"/>
        </w:rPr>
        <w:t>Prot</w:t>
      </w:r>
      <w:proofErr w:type="spellEnd"/>
      <w:r>
        <w:rPr>
          <w:sz w:val="24"/>
        </w:rPr>
        <w:t xml:space="preserve">. </w:t>
      </w:r>
      <w:r w:rsidR="003A3662">
        <w:rPr>
          <w:sz w:val="24"/>
        </w:rPr>
        <w:t>n</w:t>
      </w:r>
      <w:r>
        <w:rPr>
          <w:sz w:val="24"/>
        </w:rPr>
        <w:t xml:space="preserve">. </w:t>
      </w:r>
      <w:r w:rsidR="008B23C6">
        <w:rPr>
          <w:sz w:val="24"/>
        </w:rPr>
        <w:t>/</w:t>
      </w:r>
      <w:r w:rsidR="003A3662">
        <w:rPr>
          <w:sz w:val="24"/>
        </w:rPr>
        <w:tab/>
      </w:r>
      <w:r>
        <w:rPr>
          <w:sz w:val="24"/>
        </w:rPr>
        <w:t>Fasc.</w:t>
      </w:r>
      <w:r w:rsidR="003A3662">
        <w:rPr>
          <w:sz w:val="24"/>
        </w:rPr>
        <w:t xml:space="preserve"> [</w:t>
      </w:r>
      <w:proofErr w:type="spellStart"/>
      <w:r w:rsidR="003A3662">
        <w:rPr>
          <w:sz w:val="24"/>
        </w:rPr>
        <w:t>numero</w:t>
      </w:r>
      <w:r w:rsidR="00BB6257">
        <w:rPr>
          <w:sz w:val="24"/>
        </w:rPr>
        <w:t>_titolo</w:t>
      </w:r>
      <w:proofErr w:type="spellEnd"/>
      <w:r w:rsidR="003A3662">
        <w:rPr>
          <w:sz w:val="24"/>
        </w:rPr>
        <w:t>]</w:t>
      </w:r>
      <w:r w:rsidR="003A3662">
        <w:rPr>
          <w:sz w:val="24"/>
        </w:rPr>
        <w:tab/>
      </w:r>
      <w:r>
        <w:rPr>
          <w:sz w:val="24"/>
        </w:rPr>
        <w:t>Lì</w:t>
      </w:r>
    </w:p>
    <w:p w:rsidR="005705D3" w:rsidRDefault="005705D3">
      <w:pPr>
        <w:ind w:left="1134" w:hanging="1134"/>
        <w:jc w:val="both"/>
        <w:rPr>
          <w:sz w:val="24"/>
        </w:rPr>
      </w:pPr>
    </w:p>
    <w:p w:rsidR="005705D3" w:rsidRDefault="005705D3">
      <w:pPr>
        <w:rPr>
          <w:sz w:val="24"/>
        </w:rPr>
      </w:pPr>
      <w:r>
        <w:rPr>
          <w:sz w:val="24"/>
        </w:rPr>
        <w:t xml:space="preserve">OGGETTO: Permesso di costruire in sanatoria per </w:t>
      </w:r>
      <w:r w:rsidR="003A3662">
        <w:rPr>
          <w:sz w:val="24"/>
        </w:rPr>
        <w:t>[oggetto]</w:t>
      </w:r>
      <w:r>
        <w:rPr>
          <w:sz w:val="24"/>
        </w:rPr>
        <w:t xml:space="preserve"> in</w:t>
      </w:r>
      <w:r w:rsidR="003A3662">
        <w:rPr>
          <w:sz w:val="24"/>
        </w:rPr>
        <w:t xml:space="preserve"> [ubicazione]</w:t>
      </w:r>
      <w:r>
        <w:rPr>
          <w:sz w:val="24"/>
        </w:rPr>
        <w:t xml:space="preserve">. </w:t>
      </w:r>
      <w:r w:rsidR="003A3662">
        <w:rPr>
          <w:sz w:val="24"/>
        </w:rPr>
        <w:t>[</w:t>
      </w:r>
      <w:proofErr w:type="spellStart"/>
      <w:r w:rsidR="003A3662">
        <w:rPr>
          <w:sz w:val="24"/>
        </w:rPr>
        <w:t>elenco_richiedenti</w:t>
      </w:r>
      <w:proofErr w:type="spellEnd"/>
      <w:r w:rsidR="003A3662">
        <w:rPr>
          <w:sz w:val="24"/>
        </w:rPr>
        <w:t>]</w:t>
      </w:r>
    </w:p>
    <w:p w:rsidR="005705D3" w:rsidRDefault="005705D3">
      <w:pPr>
        <w:rPr>
          <w:sz w:val="24"/>
        </w:rPr>
      </w:pPr>
    </w:p>
    <w:p w:rsidR="005705D3" w:rsidRDefault="005705D3">
      <w:pPr>
        <w:rPr>
          <w:sz w:val="24"/>
        </w:rPr>
      </w:pPr>
    </w:p>
    <w:p w:rsidR="005705D3" w:rsidRDefault="005705D3">
      <w:pPr>
        <w:rPr>
          <w:sz w:val="24"/>
        </w:rPr>
      </w:pPr>
    </w:p>
    <w:p w:rsidR="005705D3" w:rsidRDefault="005705D3">
      <w:pPr>
        <w:rPr>
          <w:sz w:val="24"/>
        </w:rPr>
      </w:pPr>
    </w:p>
    <w:p w:rsidR="003A3662" w:rsidRDefault="003A3662" w:rsidP="003A3662">
      <w:pPr>
        <w:rPr>
          <w:b/>
          <w:bCs/>
          <w:sz w:val="24"/>
        </w:rPr>
      </w:pPr>
      <w:r>
        <w:rPr>
          <w:b/>
          <w:bCs/>
          <w:sz w:val="24"/>
        </w:rPr>
        <w:t>RACCOMANDATA A/R</w:t>
      </w:r>
    </w:p>
    <w:tbl>
      <w:tblPr>
        <w:tblW w:w="9645" w:type="dxa"/>
        <w:tblCellSpacing w:w="0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63"/>
        <w:gridCol w:w="1236"/>
        <w:gridCol w:w="7046"/>
      </w:tblGrid>
      <w:tr w:rsidR="003A3662" w:rsidRPr="005167EF" w:rsidTr="005D7D86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3662" w:rsidRPr="005167EF" w:rsidRDefault="003A3662" w:rsidP="005D7D8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3662" w:rsidRPr="005167EF" w:rsidRDefault="003A3662" w:rsidP="005D7D8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3662" w:rsidRPr="009A7D21" w:rsidRDefault="003A3662" w:rsidP="005D7D86">
            <w:pPr>
              <w:jc w:val="both"/>
              <w:rPr>
                <w:b/>
                <w:sz w:val="24"/>
              </w:rPr>
            </w:pPr>
            <w:r w:rsidRPr="009A7D21">
              <w:rPr>
                <w:b/>
                <w:sz w:val="24"/>
              </w:rPr>
              <w:t>Alla Soprintendenza per i Beni Architettonici</w:t>
            </w:r>
          </w:p>
          <w:p w:rsidR="003A3662" w:rsidRPr="009A7D21" w:rsidRDefault="003A3662" w:rsidP="005D7D86">
            <w:pPr>
              <w:jc w:val="both"/>
              <w:rPr>
                <w:b/>
                <w:sz w:val="24"/>
              </w:rPr>
            </w:pPr>
            <w:r w:rsidRPr="009A7D21">
              <w:rPr>
                <w:b/>
                <w:sz w:val="24"/>
              </w:rPr>
              <w:t>e per il Paesaggio della Liguria</w:t>
            </w:r>
          </w:p>
          <w:p w:rsidR="003A3662" w:rsidRPr="009A7D21" w:rsidRDefault="003A3662" w:rsidP="005D7D86">
            <w:pPr>
              <w:jc w:val="both"/>
              <w:rPr>
                <w:sz w:val="24"/>
              </w:rPr>
            </w:pPr>
            <w:r w:rsidRPr="009A7D21">
              <w:rPr>
                <w:sz w:val="24"/>
              </w:rPr>
              <w:t>Via Balbi 10</w:t>
            </w:r>
          </w:p>
          <w:p w:rsidR="003A3662" w:rsidRPr="009A7D21" w:rsidRDefault="003A3662" w:rsidP="005D7D86">
            <w:pPr>
              <w:jc w:val="both"/>
              <w:rPr>
                <w:bCs/>
                <w:sz w:val="24"/>
              </w:rPr>
            </w:pPr>
            <w:r w:rsidRPr="009A7D21">
              <w:rPr>
                <w:bCs/>
                <w:sz w:val="24"/>
              </w:rPr>
              <w:t>16126 Genova (GE)</w:t>
            </w:r>
          </w:p>
          <w:p w:rsidR="003A3662" w:rsidRPr="00FE189E" w:rsidRDefault="003A3662" w:rsidP="005D7D86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3A3662" w:rsidRPr="005167EF" w:rsidTr="005D7D86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3662" w:rsidRPr="005167EF" w:rsidRDefault="003A3662" w:rsidP="005D7D8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3662" w:rsidRPr="005167EF" w:rsidRDefault="003A3662" w:rsidP="005D7D86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e p.c.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23C6" w:rsidRPr="008B23C6" w:rsidRDefault="003A3662" w:rsidP="008B23C6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B23C6" w:rsidRPr="008B23C6">
              <w:rPr>
                <w:b/>
                <w:bCs/>
                <w:color w:val="000000"/>
                <w:sz w:val="24"/>
                <w:szCs w:val="24"/>
              </w:rPr>
              <w:t>[richiedenti.ragsoc;ifempty=[richiedenti.nominativo];block=tbs:row]</w:t>
            </w:r>
          </w:p>
          <w:p w:rsidR="008B23C6" w:rsidRPr="008B23C6" w:rsidRDefault="008B23C6" w:rsidP="008B23C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8B23C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richiedenti.sede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richiedenti.indirizzo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]]</w:t>
            </w:r>
          </w:p>
          <w:p w:rsidR="008B23C6" w:rsidRPr="008B23C6" w:rsidRDefault="008B23C6" w:rsidP="008B23C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8B23C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richiedenti.capd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richiedenti.cap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richiedenti.comuned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richiedenti.comune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richiedenti.provd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richiedenti.prov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]])</w:t>
            </w:r>
          </w:p>
          <w:p w:rsidR="003A3662" w:rsidRPr="00FE189E" w:rsidRDefault="003A3662" w:rsidP="008B23C6">
            <w:pPr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A3662" w:rsidRPr="005167EF" w:rsidTr="005D7D86">
        <w:trPr>
          <w:tblCellSpacing w:w="0" w:type="dxa"/>
        </w:trPr>
        <w:tc>
          <w:tcPr>
            <w:tcW w:w="250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3662" w:rsidRPr="005167EF" w:rsidRDefault="003A3662" w:rsidP="005D7D86">
            <w:pPr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A3662" w:rsidRPr="005167EF" w:rsidRDefault="003A3662" w:rsidP="005D7D86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</w:rPr>
              <w:t>e p.c.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B23C6" w:rsidRPr="008B23C6" w:rsidRDefault="003A3662" w:rsidP="008B23C6">
            <w:pPr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8B23C6" w:rsidRPr="008B23C6">
              <w:rPr>
                <w:b/>
                <w:bCs/>
                <w:color w:val="000000"/>
                <w:sz w:val="24"/>
                <w:szCs w:val="24"/>
              </w:rPr>
              <w:t>[progettisti.ragsoc;ifempty=[progettisti.nominativo];block=tbs:row]</w:t>
            </w:r>
          </w:p>
          <w:p w:rsidR="008B23C6" w:rsidRPr="008B23C6" w:rsidRDefault="008B23C6" w:rsidP="008B23C6">
            <w:pPr>
              <w:jc w:val="both"/>
              <w:rPr>
                <w:bCs/>
                <w:color w:val="000000"/>
                <w:sz w:val="24"/>
                <w:szCs w:val="24"/>
              </w:rPr>
            </w:pPr>
            <w:r w:rsidRPr="008B23C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progettisti.sede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progettisti.indirizzo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]]</w:t>
            </w:r>
          </w:p>
          <w:p w:rsidR="003A3662" w:rsidRPr="00FE189E" w:rsidRDefault="008B23C6" w:rsidP="008B23C6">
            <w:pPr>
              <w:rPr>
                <w:color w:val="000000"/>
                <w:sz w:val="24"/>
                <w:szCs w:val="24"/>
              </w:rPr>
            </w:pPr>
            <w:r w:rsidRPr="008B23C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progettisti.capd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progettisti.cap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]] 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progettisti.comuned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progettisti.comune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]] ([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progettisti.provd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;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ifempty=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8B23C6">
              <w:rPr>
                <w:bCs/>
                <w:color w:val="000000"/>
                <w:sz w:val="24"/>
                <w:szCs w:val="24"/>
              </w:rPr>
              <w:t>progettisti.prov</w:t>
            </w:r>
            <w:proofErr w:type="spellEnd"/>
            <w:r w:rsidRPr="008B23C6">
              <w:rPr>
                <w:bCs/>
                <w:color w:val="000000"/>
                <w:sz w:val="24"/>
                <w:szCs w:val="24"/>
              </w:rPr>
              <w:t>]])</w:t>
            </w:r>
          </w:p>
        </w:tc>
      </w:tr>
    </w:tbl>
    <w:p w:rsidR="003A3662" w:rsidRDefault="003A3662" w:rsidP="003A3662">
      <w:pPr>
        <w:jc w:val="both"/>
        <w:rPr>
          <w:sz w:val="24"/>
        </w:rPr>
      </w:pPr>
    </w:p>
    <w:p w:rsidR="005705D3" w:rsidRDefault="005705D3">
      <w:pPr>
        <w:jc w:val="both"/>
        <w:rPr>
          <w:sz w:val="24"/>
        </w:rPr>
      </w:pPr>
    </w:p>
    <w:p w:rsidR="005705D3" w:rsidRDefault="005705D3">
      <w:pPr>
        <w:jc w:val="both"/>
        <w:rPr>
          <w:sz w:val="24"/>
        </w:rPr>
      </w:pPr>
    </w:p>
    <w:p w:rsidR="005705D3" w:rsidRDefault="005705D3">
      <w:pPr>
        <w:jc w:val="both"/>
        <w:rPr>
          <w:sz w:val="24"/>
        </w:rPr>
      </w:pPr>
      <w:r>
        <w:rPr>
          <w:sz w:val="24"/>
        </w:rPr>
        <w:tab/>
        <w:t xml:space="preserve">Si trasmette copia della documentazione relativa alla pratica di cui all’oggetto, per il rilascio del parere vincolante previsto dall’art. 167, comma 5°, del </w:t>
      </w:r>
      <w:proofErr w:type="spellStart"/>
      <w:r>
        <w:rPr>
          <w:sz w:val="24"/>
        </w:rPr>
        <w:t>D.Lgs.</w:t>
      </w:r>
      <w:proofErr w:type="spellEnd"/>
      <w:r>
        <w:rPr>
          <w:sz w:val="24"/>
        </w:rPr>
        <w:t xml:space="preserve"> n.42/2004;</w:t>
      </w:r>
    </w:p>
    <w:p w:rsidR="005705D3" w:rsidRDefault="005705D3">
      <w:pPr>
        <w:jc w:val="both"/>
        <w:rPr>
          <w:sz w:val="24"/>
        </w:rPr>
      </w:pPr>
    </w:p>
    <w:p w:rsidR="005705D3" w:rsidRDefault="005705D3">
      <w:pPr>
        <w:jc w:val="both"/>
        <w:rPr>
          <w:sz w:val="24"/>
        </w:rPr>
      </w:pPr>
    </w:p>
    <w:p w:rsidR="006A0189" w:rsidRDefault="006A0189" w:rsidP="006A0189">
      <w:pPr>
        <w:jc w:val="both"/>
        <w:rPr>
          <w:sz w:val="24"/>
        </w:rPr>
      </w:pPr>
    </w:p>
    <w:p w:rsidR="006A0189" w:rsidRDefault="00BB6257" w:rsidP="00BB6257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6A0189">
        <w:rPr>
          <w:sz w:val="24"/>
        </w:rPr>
        <w:t>IL RESPONSABILE</w:t>
      </w:r>
    </w:p>
    <w:p w:rsidR="006A0189" w:rsidRDefault="00BB6257" w:rsidP="00BB6257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6A0189">
        <w:rPr>
          <w:sz w:val="24"/>
        </w:rPr>
        <w:t>DEL PROCEDIMENTO</w:t>
      </w:r>
    </w:p>
    <w:p w:rsidR="006A0189" w:rsidRDefault="00BB6257" w:rsidP="00BB6257">
      <w:pPr>
        <w:tabs>
          <w:tab w:val="center" w:pos="6804"/>
        </w:tabs>
        <w:rPr>
          <w:sz w:val="24"/>
        </w:rPr>
      </w:pPr>
      <w:r>
        <w:rPr>
          <w:sz w:val="24"/>
        </w:rPr>
        <w:tab/>
      </w:r>
      <w:r w:rsidR="006A0189">
        <w:rPr>
          <w:sz w:val="24"/>
        </w:rPr>
        <w:t>(Ing. Paolo FERRARI)</w:t>
      </w:r>
    </w:p>
    <w:p w:rsidR="005705D3" w:rsidRDefault="005705D3">
      <w:pPr>
        <w:jc w:val="both"/>
        <w:rPr>
          <w:sz w:val="24"/>
        </w:rPr>
      </w:pPr>
    </w:p>
    <w:p w:rsidR="005705D3" w:rsidRDefault="005705D3">
      <w:pPr>
        <w:rPr>
          <w:sz w:val="24"/>
        </w:rPr>
      </w:pPr>
    </w:p>
    <w:sectPr w:rsidR="005705D3" w:rsidSect="00086756">
      <w:footerReference w:type="even" r:id="rId8"/>
      <w:footerReference w:type="default" r:id="rId9"/>
      <w:pgSz w:w="11906" w:h="16838"/>
      <w:pgMar w:top="851" w:right="1134" w:bottom="1134" w:left="1134" w:header="1134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98A" w:rsidRDefault="001E798A">
      <w:r>
        <w:separator/>
      </w:r>
    </w:p>
  </w:endnote>
  <w:endnote w:type="continuationSeparator" w:id="0">
    <w:p w:rsidR="001E798A" w:rsidRDefault="001E79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189" w:rsidRDefault="00EA1AB3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 w:rsidR="006A0189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:rsidR="006A0189" w:rsidRDefault="006A0189">
    <w:pPr>
      <w:pStyle w:val="Pidipa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189" w:rsidRDefault="006A0189">
    <w:pPr>
      <w:tabs>
        <w:tab w:val="left" w:pos="2694"/>
        <w:tab w:val="right" w:pos="9639"/>
      </w:tabs>
      <w:jc w:val="center"/>
      <w:rPr>
        <w:sz w:val="18"/>
      </w:rPr>
    </w:pPr>
    <w:r>
      <w:rPr>
        <w:sz w:val="18"/>
      </w:rPr>
      <w:t>_________________________________________________________________________________________________________</w:t>
    </w:r>
  </w:p>
  <w:p w:rsidR="006A0189" w:rsidRDefault="006A0189">
    <w:pPr>
      <w:tabs>
        <w:tab w:val="left" w:pos="2694"/>
        <w:tab w:val="right" w:pos="9639"/>
      </w:tabs>
      <w:rPr>
        <w:sz w:val="18"/>
      </w:rPr>
    </w:pPr>
  </w:p>
  <w:p w:rsidR="006A0189" w:rsidRDefault="00EA1AB3">
    <w:pPr>
      <w:pStyle w:val="Pidipagina"/>
      <w:ind w:left="284" w:right="360"/>
    </w:pPr>
    <w:r w:rsidRPr="00EA1AB3">
      <w:rPr>
        <w:noProof/>
        <w:sz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118.3pt;margin-top:8pt;width:5in;height:50.4pt;z-index:251657728" stroked="f">
          <v:textbox style="mso-next-textbox:#_x0000_s2049">
            <w:txbxContent>
              <w:p w:rsidR="006A0189" w:rsidRDefault="006A0189">
                <w:pPr>
                  <w:tabs>
                    <w:tab w:val="left" w:pos="2694"/>
                    <w:tab w:val="right" w:pos="9639"/>
                  </w:tabs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Via Cavour, 94  –  C.A.P.:  17051  –  Tel.:  0182 / 68.111  –  Fax.:  0182 / 68.11.244</w:t>
                </w:r>
              </w:p>
              <w:p w:rsidR="006A0189" w:rsidRDefault="006A0189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>Partita I.V.A.:  00135420099</w:t>
                </w:r>
              </w:p>
              <w:p w:rsidR="006A0189" w:rsidRDefault="006A0189">
                <w:pPr>
                  <w:pStyle w:val="Pidipagina"/>
                  <w:ind w:right="-46"/>
                  <w:jc w:val="center"/>
                  <w:rPr>
                    <w:sz w:val="18"/>
                  </w:rPr>
                </w:pPr>
                <w:r>
                  <w:rPr>
                    <w:sz w:val="18"/>
                  </w:rPr>
                  <w:t xml:space="preserve">e-mail:   </w:t>
                </w:r>
                <w:hyperlink r:id="rId1" w:history="1">
                  <w:r>
                    <w:rPr>
                      <w:rStyle w:val="Collegamentoipertestuale"/>
                    </w:rPr>
                    <w:t>protocollo@comunediandora.it</w:t>
                  </w:r>
                </w:hyperlink>
                <w:r>
                  <w:rPr>
                    <w:sz w:val="18"/>
                  </w:rPr>
                  <w:t xml:space="preserve">   –   sito internet:   </w:t>
                </w:r>
                <w:hyperlink r:id="rId2" w:history="1">
                  <w:r>
                    <w:rPr>
                      <w:rStyle w:val="Collegamentoipertestuale"/>
                    </w:rPr>
                    <w:t>www.comune.andora.sv.it</w:t>
                  </w:r>
                </w:hyperlink>
              </w:p>
              <w:p w:rsidR="006A0189" w:rsidRDefault="006A0189">
                <w:pPr>
                  <w:pStyle w:val="Pidipagina"/>
                  <w:tabs>
                    <w:tab w:val="clear" w:pos="4819"/>
                    <w:tab w:val="clear" w:pos="9638"/>
                  </w:tabs>
                  <w:ind w:right="-46"/>
                </w:pPr>
              </w:p>
            </w:txbxContent>
          </v:textbox>
        </v:shape>
      </w:pict>
    </w:r>
    <w:r w:rsidR="006A0189">
      <w:t xml:space="preserve">     Comune certificato:</w:t>
    </w:r>
  </w:p>
  <w:p w:rsidR="006A0189" w:rsidRDefault="003A3662">
    <w:pPr>
      <w:pStyle w:val="Pidipagina"/>
      <w:ind w:left="284" w:right="360"/>
    </w:pPr>
    <w:r>
      <w:rPr>
        <w:noProof/>
      </w:rPr>
      <w:drawing>
        <wp:inline distT="0" distB="0" distL="0" distR="0">
          <wp:extent cx="1181100" cy="571500"/>
          <wp:effectExtent l="19050" t="0" r="0" b="0"/>
          <wp:docPr id="2" name="Immagine 2" descr="F:\AREE\COMUNE\Immagini di collegamento (Bmp - Jpg)\Certificazione CERTIQUALITY ISO14001-200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AREE\COMUNE\Immagini di collegamento (Bmp - Jpg)\Certificazione CERTIQUALITY ISO14001-2004.jpg"/>
                  <pic:cNvPicPr>
                    <a:picLocks noChangeAspect="1" noChangeArrowheads="1"/>
                  </pic:cNvPicPr>
                </pic:nvPicPr>
                <pic:blipFill>
                  <a:blip r:embed="rId3" r:link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6A0189" w:rsidRDefault="006A0189">
    <w:pPr>
      <w:pStyle w:val="Pidipagina"/>
      <w:ind w:left="284" w:right="360"/>
    </w:pPr>
  </w:p>
  <w:p w:rsidR="006A0189" w:rsidRDefault="00EA1AB3">
    <w:pPr>
      <w:pStyle w:val="Pidipagina"/>
      <w:ind w:left="284" w:right="360"/>
      <w:jc w:val="right"/>
      <w:rPr>
        <w:sz w:val="16"/>
      </w:rPr>
    </w:pPr>
    <w:fldSimple w:instr=" FILENAME \* Upper\p  \* MERGEFORMAT ">
      <w:r w:rsidR="006A0189">
        <w:rPr>
          <w:noProof/>
          <w:sz w:val="16"/>
        </w:rPr>
        <w:t>F:\UFFICI\EDILIZIA\RABELLINO\NORMATIVA - MODELLI\SOPR.X P.C. IN SANAT. RICH. PARERE VINCOLANTE (QRY-REG. PRATICHE).DOC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98A" w:rsidRDefault="001E798A">
      <w:r>
        <w:separator/>
      </w:r>
    </w:p>
  </w:footnote>
  <w:footnote w:type="continuationSeparator" w:id="0">
    <w:p w:rsidR="001E798A" w:rsidRDefault="001E79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B42D7"/>
    <w:multiLevelType w:val="hybridMultilevel"/>
    <w:tmpl w:val="4CFE0BA0"/>
    <w:lvl w:ilvl="0" w:tplc="5EFC753E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74"/>
        </w:tabs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814"/>
        </w:tabs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534"/>
        </w:tabs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3F01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5705D3"/>
    <w:rsid w:val="00012551"/>
    <w:rsid w:val="00086756"/>
    <w:rsid w:val="000F4229"/>
    <w:rsid w:val="001E798A"/>
    <w:rsid w:val="00390B6B"/>
    <w:rsid w:val="003A3662"/>
    <w:rsid w:val="005705D3"/>
    <w:rsid w:val="006A0189"/>
    <w:rsid w:val="007069DA"/>
    <w:rsid w:val="007917A5"/>
    <w:rsid w:val="008B23C6"/>
    <w:rsid w:val="008E53DD"/>
    <w:rsid w:val="0096737D"/>
    <w:rsid w:val="00AE38B9"/>
    <w:rsid w:val="00BB6257"/>
    <w:rsid w:val="00BD3191"/>
    <w:rsid w:val="00EA1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086756"/>
  </w:style>
  <w:style w:type="paragraph" w:styleId="Titolo1">
    <w:name w:val="heading 1"/>
    <w:basedOn w:val="Normale"/>
    <w:next w:val="Normale"/>
    <w:qFormat/>
    <w:rsid w:val="00086756"/>
    <w:pPr>
      <w:keepNext/>
      <w:ind w:left="4536"/>
      <w:outlineLvl w:val="0"/>
    </w:pPr>
    <w:rPr>
      <w:sz w:val="24"/>
    </w:rPr>
  </w:style>
  <w:style w:type="paragraph" w:styleId="Titolo2">
    <w:name w:val="heading 2"/>
    <w:basedOn w:val="Normale"/>
    <w:next w:val="Normale"/>
    <w:qFormat/>
    <w:rsid w:val="00086756"/>
    <w:pPr>
      <w:keepNext/>
      <w:ind w:left="4536"/>
      <w:outlineLvl w:val="1"/>
    </w:pPr>
    <w:rPr>
      <w:b/>
      <w:sz w:val="24"/>
      <w:u w:val="single"/>
    </w:rPr>
  </w:style>
  <w:style w:type="paragraph" w:styleId="Titolo3">
    <w:name w:val="heading 3"/>
    <w:basedOn w:val="Normale"/>
    <w:next w:val="Normale"/>
    <w:qFormat/>
    <w:rsid w:val="00086756"/>
    <w:pPr>
      <w:keepNext/>
      <w:ind w:firstLine="851"/>
      <w:jc w:val="both"/>
      <w:outlineLvl w:val="2"/>
    </w:pPr>
    <w:rPr>
      <w:sz w:val="24"/>
    </w:rPr>
  </w:style>
  <w:style w:type="paragraph" w:styleId="Titolo4">
    <w:name w:val="heading 4"/>
    <w:basedOn w:val="Normale"/>
    <w:next w:val="Normale"/>
    <w:qFormat/>
    <w:rsid w:val="00086756"/>
    <w:pPr>
      <w:keepNext/>
      <w:ind w:left="4962"/>
      <w:jc w:val="both"/>
      <w:outlineLvl w:val="3"/>
    </w:pPr>
    <w:rPr>
      <w:sz w:val="24"/>
    </w:rPr>
  </w:style>
  <w:style w:type="paragraph" w:styleId="Titolo5">
    <w:name w:val="heading 5"/>
    <w:basedOn w:val="Normale"/>
    <w:next w:val="Normale"/>
    <w:qFormat/>
    <w:rsid w:val="00086756"/>
    <w:pPr>
      <w:keepNext/>
      <w:ind w:left="5670"/>
      <w:jc w:val="both"/>
      <w:outlineLvl w:val="4"/>
    </w:pPr>
    <w:rPr>
      <w:b/>
      <w:i/>
      <w:sz w:val="24"/>
    </w:rPr>
  </w:style>
  <w:style w:type="paragraph" w:styleId="Titolo6">
    <w:name w:val="heading 6"/>
    <w:basedOn w:val="Normale"/>
    <w:next w:val="Normale"/>
    <w:qFormat/>
    <w:rsid w:val="00086756"/>
    <w:pPr>
      <w:keepNext/>
      <w:outlineLvl w:val="5"/>
    </w:pPr>
    <w:rPr>
      <w:rFonts w:ascii="Arial" w:hAnsi="Arial" w:cs="Arial"/>
      <w:b/>
      <w:bCs/>
      <w:sz w:val="22"/>
    </w:rPr>
  </w:style>
  <w:style w:type="paragraph" w:styleId="Titolo7">
    <w:name w:val="heading 7"/>
    <w:basedOn w:val="Normale"/>
    <w:next w:val="Normale"/>
    <w:qFormat/>
    <w:rsid w:val="00086756"/>
    <w:pPr>
      <w:keepNext/>
      <w:jc w:val="both"/>
      <w:outlineLvl w:val="6"/>
    </w:pPr>
    <w:rPr>
      <w:b/>
      <w:bCs/>
      <w:sz w:val="44"/>
      <w:u w:val="single"/>
    </w:rPr>
  </w:style>
  <w:style w:type="paragraph" w:styleId="Titolo8">
    <w:name w:val="heading 8"/>
    <w:basedOn w:val="Normale"/>
    <w:next w:val="Normale"/>
    <w:qFormat/>
    <w:rsid w:val="00086756"/>
    <w:pPr>
      <w:keepNext/>
      <w:outlineLvl w:val="7"/>
    </w:pPr>
    <w:rPr>
      <w:sz w:val="24"/>
    </w:rPr>
  </w:style>
  <w:style w:type="paragraph" w:styleId="Titolo9">
    <w:name w:val="heading 9"/>
    <w:basedOn w:val="Normale"/>
    <w:next w:val="Normale"/>
    <w:qFormat/>
    <w:rsid w:val="00086756"/>
    <w:pPr>
      <w:keepNext/>
      <w:outlineLvl w:val="8"/>
    </w:pPr>
    <w:rPr>
      <w:rFonts w:ascii="Arial" w:hAnsi="Arial" w:cs="Arial"/>
      <w:b/>
      <w:bCs/>
      <w:sz w:val="2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086756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086756"/>
  </w:style>
  <w:style w:type="paragraph" w:styleId="Intestazione">
    <w:name w:val="header"/>
    <w:basedOn w:val="Normale"/>
    <w:rsid w:val="00086756"/>
    <w:pPr>
      <w:tabs>
        <w:tab w:val="center" w:pos="4819"/>
        <w:tab w:val="right" w:pos="9638"/>
      </w:tabs>
    </w:pPr>
  </w:style>
  <w:style w:type="paragraph" w:styleId="Rientrocorpodeltesto">
    <w:name w:val="Body Text Indent"/>
    <w:basedOn w:val="Normale"/>
    <w:rsid w:val="00086756"/>
    <w:pPr>
      <w:ind w:firstLine="1418"/>
    </w:pPr>
    <w:rPr>
      <w:sz w:val="24"/>
    </w:rPr>
  </w:style>
  <w:style w:type="character" w:styleId="Collegamentoipertestuale">
    <w:name w:val="Hyperlink"/>
    <w:basedOn w:val="Carpredefinitoparagrafo"/>
    <w:rsid w:val="00086756"/>
    <w:rPr>
      <w:color w:val="0000FF"/>
      <w:u w:val="single"/>
    </w:rPr>
  </w:style>
  <w:style w:type="paragraph" w:styleId="Testofumetto">
    <w:name w:val="Balloon Text"/>
    <w:basedOn w:val="Normale"/>
    <w:semiHidden/>
    <w:rsid w:val="00086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7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hyperlink" Target="http://www.comune.andora.sv.it" TargetMode="External"/><Relationship Id="rId1" Type="http://schemas.openxmlformats.org/officeDocument/2006/relationships/hyperlink" Target="mailto:protocollo@comunediandora.it" TargetMode="External"/><Relationship Id="rId4" Type="http://schemas.openxmlformats.org/officeDocument/2006/relationships/image" Target="file:///F:\AREE\COMUNE\Immagini%20di%20collegamento%20(Bmp%20-%20Jpg)\Certificazione%20CERTIQUALITY%20ISO14001-2004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i\Microsoft%20Office\Modelli\Carta%20intestata%20(Certificazione%20ISO%2014001)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intestata (Certificazione ISO 14001).dot</Template>
  <TotalTime>15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 </vt:lpstr>
    </vt:vector>
  </TitlesOfParts>
  <Company>COMUNE DI ANDORA</Company>
  <LinksUpToDate>false</LinksUpToDate>
  <CharactersWithSpaces>1124</CharactersWithSpaces>
  <SharedDoc>false</SharedDoc>
  <HLinks>
    <vt:vector size="18" baseType="variant">
      <vt:variant>
        <vt:i4>2883689</vt:i4>
      </vt:variant>
      <vt:variant>
        <vt:i4>3</vt:i4>
      </vt:variant>
      <vt:variant>
        <vt:i4>0</vt:i4>
      </vt:variant>
      <vt:variant>
        <vt:i4>5</vt:i4>
      </vt:variant>
      <vt:variant>
        <vt:lpwstr>http://www.comune.andora.sv.it/</vt:lpwstr>
      </vt:variant>
      <vt:variant>
        <vt:lpwstr/>
      </vt:variant>
      <vt:variant>
        <vt:i4>5111921</vt:i4>
      </vt:variant>
      <vt:variant>
        <vt:i4>0</vt:i4>
      </vt:variant>
      <vt:variant>
        <vt:i4>0</vt:i4>
      </vt:variant>
      <vt:variant>
        <vt:i4>5</vt:i4>
      </vt:variant>
      <vt:variant>
        <vt:lpwstr>mailto:protocollo@comunediandora.it</vt:lpwstr>
      </vt:variant>
      <vt:variant>
        <vt:lpwstr/>
      </vt:variant>
      <vt:variant>
        <vt:i4>4390986</vt:i4>
      </vt:variant>
      <vt:variant>
        <vt:i4>3643</vt:i4>
      </vt:variant>
      <vt:variant>
        <vt:i4>1026</vt:i4>
      </vt:variant>
      <vt:variant>
        <vt:i4>1</vt:i4>
      </vt:variant>
      <vt:variant>
        <vt:lpwstr>F:\AREE\COMUNE\Immagini di collegamento (Bmp - Jpg)\Certificazione CERTIQUALITY ISO14001-2004.jpg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Paparella Claudia</dc:creator>
  <cp:lastModifiedBy>Claudio</cp:lastModifiedBy>
  <cp:revision>5</cp:revision>
  <cp:lastPrinted>2006-01-19T12:57:00Z</cp:lastPrinted>
  <dcterms:created xsi:type="dcterms:W3CDTF">2014-04-16T15:16:00Z</dcterms:created>
  <dcterms:modified xsi:type="dcterms:W3CDTF">2014-06-03T15:29:00Z</dcterms:modified>
</cp:coreProperties>
</file>