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754AF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54AF1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63549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Spett.le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Compagnia/Istituto</w:t>
            </w:r>
          </w:p>
          <w:p w:rsidR="00E63549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PEC: </w:t>
            </w:r>
            <w:r w:rsidRPr="00E63549">
              <w:rPr>
                <w:rFonts w:ascii="Arial" w:hAnsi="Arial" w:cs="Arial"/>
                <w:i/>
                <w:sz w:val="22"/>
                <w:szCs w:val="22"/>
                <w:u w:val="single"/>
              </w:rPr>
              <w:t>*</w:t>
            </w:r>
          </w:p>
        </w:tc>
      </w:tr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63549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Servizio Entrate</w:t>
            </w:r>
          </w:p>
          <w:p w:rsidR="00E63549" w:rsidRPr="00E63549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754AF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754AF1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CE48F8">
        <w:rPr>
          <w:rFonts w:ascii="Arial" w:hAnsi="Arial" w:cs="Arial"/>
          <w:sz w:val="22"/>
          <w:szCs w:val="22"/>
        </w:rPr>
        <w:t>[</w:t>
      </w:r>
      <w:proofErr w:type="spellStart"/>
      <w:r w:rsidR="00CE48F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CE48F8" w:rsidRPr="00CE48F8">
        <w:rPr>
          <w:rFonts w:ascii="Arial" w:hAnsi="Arial" w:cs="Arial"/>
          <w:sz w:val="22"/>
          <w:szCs w:val="22"/>
        </w:rPr>
        <w:t>]</w:t>
      </w:r>
      <w:r w:rsidR="0083520F">
        <w:rPr>
          <w:rFonts w:ascii="Arial" w:hAnsi="Arial" w:cs="Arial"/>
          <w:sz w:val="22"/>
          <w:szCs w:val="22"/>
        </w:rPr>
        <w:t xml:space="preserve"> 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754AF1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754AF1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 xml:space="preserve">. </w:t>
      </w:r>
      <w:r w:rsidR="00767A57">
        <w:rPr>
          <w:rFonts w:ascii="Arial" w:hAnsi="Arial" w:cs="Arial"/>
          <w:sz w:val="22"/>
          <w:szCs w:val="22"/>
        </w:rPr>
        <w:t>Richiedente</w:t>
      </w:r>
      <w:r w:rsidR="00767A57" w:rsidRPr="00E63549">
        <w:rPr>
          <w:rFonts w:ascii="Arial" w:hAnsi="Arial" w:cs="Arial"/>
          <w:sz w:val="22"/>
          <w:szCs w:val="22"/>
        </w:rPr>
        <w:t xml:space="preserve">: </w:t>
      </w:r>
      <w:r w:rsidR="00754AF1" w:rsidRPr="00E63549">
        <w:rPr>
          <w:rFonts w:ascii="Arial" w:hAnsi="Arial" w:cs="Arial"/>
          <w:sz w:val="22"/>
          <w:szCs w:val="22"/>
        </w:rPr>
        <w:fldChar w:fldCharType="begin"/>
      </w:r>
      <w:r w:rsidR="00767A57" w:rsidRPr="00E63549">
        <w:rPr>
          <w:rFonts w:ascii="Arial" w:hAnsi="Arial" w:cs="Arial"/>
          <w:sz w:val="22"/>
          <w:szCs w:val="22"/>
        </w:rPr>
        <w:instrText xml:space="preserve"> MERGEFIELD "RICHIEDENTI" </w:instrText>
      </w:r>
      <w:r w:rsidR="00754AF1" w:rsidRPr="00E63549">
        <w:rPr>
          <w:rFonts w:ascii="Arial" w:hAnsi="Arial" w:cs="Arial"/>
          <w:sz w:val="22"/>
          <w:szCs w:val="22"/>
        </w:rPr>
        <w:fldChar w:fldCharType="separate"/>
      </w:r>
      <w:r w:rsidR="00767A57" w:rsidRPr="00E63549">
        <w:rPr>
          <w:rFonts w:ascii="Arial" w:hAnsi="Arial" w:cs="Arial"/>
          <w:noProof/>
          <w:sz w:val="22"/>
          <w:szCs w:val="22"/>
        </w:rPr>
        <w:t>[elenco_richiedenti]</w:t>
      </w:r>
      <w:r w:rsidR="00754AF1" w:rsidRPr="00E63549">
        <w:rPr>
          <w:rFonts w:ascii="Arial" w:hAnsi="Arial" w:cs="Arial"/>
          <w:sz w:val="22"/>
          <w:szCs w:val="22"/>
        </w:rPr>
        <w:fldChar w:fldCharType="end"/>
      </w:r>
      <w:r w:rsidR="00767A57" w:rsidRPr="00E63549">
        <w:rPr>
          <w:rFonts w:ascii="Arial" w:hAnsi="Arial" w:cs="Arial"/>
          <w:sz w:val="22"/>
          <w:szCs w:val="22"/>
        </w:rPr>
        <w:t xml:space="preserve">. 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E63549">
        <w:rPr>
          <w:rFonts w:ascii="Arial" w:hAnsi="Arial" w:cs="Arial"/>
          <w:i/>
          <w:sz w:val="22"/>
          <w:szCs w:val="22"/>
          <w:u w:val="single"/>
        </w:rPr>
        <w:t>Svincolo cauzioni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E63549" w:rsidRDefault="000C370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Con riferimento alla pratica in oggetto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, </w:t>
      </w:r>
      <w:r w:rsidR="00E63549">
        <w:rPr>
          <w:rFonts w:ascii="Arial" w:hAnsi="Arial" w:cs="Arial"/>
          <w:color w:val="000000"/>
          <w:sz w:val="22"/>
          <w:szCs w:val="22"/>
        </w:rPr>
        <w:t>ed alle cauzioni come di seguito</w:t>
      </w:r>
      <w:r w:rsidR="00F560B9">
        <w:rPr>
          <w:rFonts w:ascii="Arial" w:hAnsi="Arial" w:cs="Arial"/>
          <w:color w:val="000000"/>
          <w:sz w:val="22"/>
          <w:szCs w:val="22"/>
        </w:rPr>
        <w:t xml:space="preserve"> costituite</w:t>
      </w:r>
      <w:r w:rsidR="00E63549">
        <w:rPr>
          <w:rFonts w:ascii="Arial" w:hAnsi="Arial" w:cs="Arial"/>
          <w:color w:val="000000"/>
          <w:sz w:val="22"/>
          <w:szCs w:val="22"/>
        </w:rPr>
        <w:t>:</w:t>
      </w:r>
    </w:p>
    <w:tbl>
      <w:tblPr>
        <w:tblStyle w:val="Grigliatabella"/>
        <w:tblW w:w="0" w:type="auto"/>
        <w:tblLook w:val="04A0"/>
      </w:tblPr>
      <w:tblGrid>
        <w:gridCol w:w="2943"/>
        <w:gridCol w:w="2410"/>
        <w:gridCol w:w="1980"/>
        <w:gridCol w:w="2445"/>
      </w:tblGrid>
      <w:tr w:rsidR="00F560B9" w:rsidTr="00F560B9">
        <w:tc>
          <w:tcPr>
            <w:tcW w:w="2943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Servizio Beni Ambientali</w:t>
            </w:r>
          </w:p>
        </w:tc>
        <w:tc>
          <w:tcPr>
            <w:tcW w:w="2410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€ 00,00</w:t>
            </w:r>
          </w:p>
        </w:tc>
        <w:tc>
          <w:tcPr>
            <w:tcW w:w="1980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Deposito</w:t>
            </w:r>
          </w:p>
        </w:tc>
        <w:tc>
          <w:tcPr>
            <w:tcW w:w="2445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Tr="00F560B9">
        <w:tc>
          <w:tcPr>
            <w:tcW w:w="2943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Servizio Ecologia</w:t>
            </w:r>
          </w:p>
        </w:tc>
        <w:tc>
          <w:tcPr>
            <w:tcW w:w="241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Fidejussione Bancaria</w:t>
            </w:r>
          </w:p>
        </w:tc>
        <w:tc>
          <w:tcPr>
            <w:tcW w:w="2445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Tr="00F560B9">
        <w:tc>
          <w:tcPr>
            <w:tcW w:w="2943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SUE</w:t>
            </w:r>
            <w:r w:rsidR="00F560B9">
              <w:rPr>
                <w:rFonts w:ascii="Arial" w:hAnsi="Arial" w:cs="Arial"/>
                <w:color w:val="000000"/>
                <w:sz w:val="22"/>
                <w:szCs w:val="22"/>
              </w:rPr>
              <w:t xml:space="preserve"> (art 7 c 1 RE)</w:t>
            </w:r>
          </w:p>
        </w:tc>
        <w:tc>
          <w:tcPr>
            <w:tcW w:w="241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Fidejussione Assicurativa</w:t>
            </w:r>
          </w:p>
        </w:tc>
        <w:tc>
          <w:tcPr>
            <w:tcW w:w="2445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RPr="00F560B9" w:rsidTr="00F560B9">
        <w:tc>
          <w:tcPr>
            <w:tcW w:w="2943" w:type="dxa"/>
          </w:tcPr>
          <w:p w:rsidR="00E63549" w:rsidRPr="00F560B9" w:rsidRDefault="00F560B9" w:rsidP="00F560B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560B9">
              <w:rPr>
                <w:rFonts w:ascii="Arial" w:hAnsi="Arial" w:cs="Arial"/>
                <w:color w:val="000000"/>
                <w:sz w:val="22"/>
                <w:szCs w:val="22"/>
              </w:rPr>
              <w:t>SUE (art 7 c 2 RE)</w:t>
            </w:r>
          </w:p>
        </w:tc>
        <w:tc>
          <w:tcPr>
            <w:tcW w:w="2410" w:type="dxa"/>
          </w:tcPr>
          <w:p w:rsidR="00E63549" w:rsidRPr="00F560B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Pr="00F560B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5" w:type="dxa"/>
          </w:tcPr>
          <w:p w:rsidR="00E63549" w:rsidRP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Tr="00F560B9">
        <w:tc>
          <w:tcPr>
            <w:tcW w:w="2943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Servizio Viabilità</w:t>
            </w:r>
          </w:p>
        </w:tc>
        <w:tc>
          <w:tcPr>
            <w:tcW w:w="241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5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</w:tbl>
    <w:p w:rsidR="00E63549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Accertato che è stato ottemperato a quanto prescritto in relazione al quale era stata disposta la cauzione.</w:t>
      </w:r>
    </w:p>
    <w:p w:rsidR="00F560B9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può procedere:</w:t>
      </w:r>
    </w:p>
    <w:p w:rsidR="00F560B9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 svincolo della Fidejussione Bancaria</w:t>
      </w:r>
    </w:p>
    <w:p w:rsidR="00F560B9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764CCD">
        <w:rPr>
          <w:rFonts w:ascii="Arial" w:hAnsi="Arial" w:cs="Arial"/>
          <w:color w:val="000000"/>
          <w:sz w:val="22"/>
          <w:szCs w:val="22"/>
        </w:rPr>
        <w:t>llo svincolo della Fidejussione</w:t>
      </w:r>
      <w:r w:rsidR="000B5DA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Assicurativa</w:t>
      </w:r>
    </w:p>
    <w:p w:rsidR="00F560B9" w:rsidRPr="009C6EBE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Alla restituzione del deposito cauzionale mediante bonifico bancario</w:t>
      </w:r>
      <w:r w:rsidR="00260E5E">
        <w:rPr>
          <w:rFonts w:ascii="Arial" w:hAnsi="Arial" w:cs="Arial"/>
          <w:color w:val="000000"/>
          <w:sz w:val="22"/>
          <w:szCs w:val="22"/>
        </w:rPr>
        <w:t>/per cassa</w:t>
      </w:r>
      <w:r>
        <w:rPr>
          <w:rFonts w:ascii="Arial" w:hAnsi="Arial" w:cs="Arial"/>
          <w:color w:val="000000"/>
          <w:sz w:val="22"/>
          <w:szCs w:val="22"/>
        </w:rPr>
        <w:t xml:space="preserve"> a * nato a * il * residente * via * n. * CF * IBAN *.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3E6FFB">
        <w:rPr>
          <w:rFonts w:ascii="Arial" w:hAnsi="Arial" w:cs="Arial"/>
          <w:sz w:val="22"/>
          <w:szCs w:val="22"/>
        </w:rPr>
        <w:t xml:space="preserve"> </w:t>
      </w:r>
      <w:r w:rsidR="00754AF1">
        <w:rPr>
          <w:rFonts w:ascii="Arial" w:hAnsi="Arial" w:cs="Arial"/>
          <w:sz w:val="22"/>
          <w:szCs w:val="22"/>
        </w:rPr>
        <w:fldChar w:fldCharType="begin"/>
      </w:r>
      <w:r w:rsidR="003E6FFB">
        <w:rPr>
          <w:rFonts w:ascii="Arial" w:hAnsi="Arial" w:cs="Arial"/>
          <w:sz w:val="22"/>
          <w:szCs w:val="22"/>
        </w:rPr>
        <w:instrText xml:space="preserve"> TIME \@ "d MMMM yyyy" </w:instrText>
      </w:r>
      <w:r w:rsidR="00754AF1">
        <w:rPr>
          <w:rFonts w:ascii="Arial" w:hAnsi="Arial" w:cs="Arial"/>
          <w:sz w:val="22"/>
          <w:szCs w:val="22"/>
        </w:rPr>
        <w:fldChar w:fldCharType="separate"/>
      </w:r>
      <w:r w:rsidR="00EB4F8C">
        <w:rPr>
          <w:rFonts w:ascii="Arial" w:hAnsi="Arial" w:cs="Arial"/>
          <w:noProof/>
          <w:sz w:val="22"/>
          <w:szCs w:val="22"/>
        </w:rPr>
        <w:t>25 novembre 2015</w:t>
      </w:r>
      <w:r w:rsidR="00754AF1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B4F8C" w:rsidRPr="009C6EBE" w:rsidTr="00BF64DB">
        <w:tc>
          <w:tcPr>
            <w:tcW w:w="4889" w:type="dxa"/>
          </w:tcPr>
          <w:p w:rsidR="00EB4F8C" w:rsidRPr="009C6EBE" w:rsidRDefault="00EB4F8C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EB4F8C" w:rsidRPr="009C6EBE" w:rsidRDefault="00EB4F8C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EB4F8C" w:rsidRPr="009C6EBE" w:rsidRDefault="00EB4F8C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EB4F8C" w:rsidRPr="009C6EBE" w:rsidRDefault="00EB4F8C" w:rsidP="00BF64D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7"/>
      <w:foot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0B9" w:rsidRDefault="00F560B9" w:rsidP="00DF7577">
      <w:r>
        <w:separator/>
      </w:r>
    </w:p>
  </w:endnote>
  <w:endnote w:type="continuationSeparator" w:id="0">
    <w:p w:rsidR="00F560B9" w:rsidRDefault="00F560B9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0B9" w:rsidRDefault="00F560B9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0B9" w:rsidRDefault="00F560B9" w:rsidP="00DF7577">
      <w:r>
        <w:separator/>
      </w:r>
    </w:p>
  </w:footnote>
  <w:footnote w:type="continuationSeparator" w:id="0">
    <w:p w:rsidR="00F560B9" w:rsidRDefault="00F560B9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0B9" w:rsidRDefault="00F560B9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560B9" w:rsidRPr="00DF7577" w:rsidRDefault="00F560B9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F560B9" w:rsidRPr="00DF7577" w:rsidRDefault="00F560B9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F560B9" w:rsidRPr="00DF7577" w:rsidRDefault="00F560B9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F560B9" w:rsidRPr="00DF7577" w:rsidRDefault="00F560B9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22D26"/>
    <w:rsid w:val="00024535"/>
    <w:rsid w:val="00033B2C"/>
    <w:rsid w:val="00063A50"/>
    <w:rsid w:val="000B5DA0"/>
    <w:rsid w:val="000C370B"/>
    <w:rsid w:val="000F1EDD"/>
    <w:rsid w:val="00135E9F"/>
    <w:rsid w:val="001B237E"/>
    <w:rsid w:val="001B4225"/>
    <w:rsid w:val="0020329B"/>
    <w:rsid w:val="002061BA"/>
    <w:rsid w:val="00260E5E"/>
    <w:rsid w:val="002D0988"/>
    <w:rsid w:val="00324615"/>
    <w:rsid w:val="00352093"/>
    <w:rsid w:val="00353EB5"/>
    <w:rsid w:val="00367297"/>
    <w:rsid w:val="00370D34"/>
    <w:rsid w:val="0038337F"/>
    <w:rsid w:val="003E6FFB"/>
    <w:rsid w:val="004705D8"/>
    <w:rsid w:val="004B610F"/>
    <w:rsid w:val="00517B31"/>
    <w:rsid w:val="00563488"/>
    <w:rsid w:val="00567CEF"/>
    <w:rsid w:val="005710E6"/>
    <w:rsid w:val="00587817"/>
    <w:rsid w:val="005A2947"/>
    <w:rsid w:val="005B0DF3"/>
    <w:rsid w:val="005E689C"/>
    <w:rsid w:val="00624052"/>
    <w:rsid w:val="00630993"/>
    <w:rsid w:val="00660C73"/>
    <w:rsid w:val="006A01DF"/>
    <w:rsid w:val="00703418"/>
    <w:rsid w:val="00754AF1"/>
    <w:rsid w:val="00764CCD"/>
    <w:rsid w:val="00766043"/>
    <w:rsid w:val="007672D9"/>
    <w:rsid w:val="00767A57"/>
    <w:rsid w:val="007B7BB4"/>
    <w:rsid w:val="007D09C1"/>
    <w:rsid w:val="007D3104"/>
    <w:rsid w:val="007D695F"/>
    <w:rsid w:val="0083520F"/>
    <w:rsid w:val="00854FB6"/>
    <w:rsid w:val="00901901"/>
    <w:rsid w:val="009273CF"/>
    <w:rsid w:val="00931C61"/>
    <w:rsid w:val="009344A5"/>
    <w:rsid w:val="009876AC"/>
    <w:rsid w:val="009A5C75"/>
    <w:rsid w:val="009C56F4"/>
    <w:rsid w:val="009C6EBE"/>
    <w:rsid w:val="009F1729"/>
    <w:rsid w:val="00A224FD"/>
    <w:rsid w:val="00A3769A"/>
    <w:rsid w:val="00A77DDD"/>
    <w:rsid w:val="00AB6BFD"/>
    <w:rsid w:val="00AE487C"/>
    <w:rsid w:val="00B05B9F"/>
    <w:rsid w:val="00B26636"/>
    <w:rsid w:val="00B438C0"/>
    <w:rsid w:val="00BC1F7A"/>
    <w:rsid w:val="00BE6E8B"/>
    <w:rsid w:val="00BF4813"/>
    <w:rsid w:val="00C25647"/>
    <w:rsid w:val="00C3352D"/>
    <w:rsid w:val="00C64F20"/>
    <w:rsid w:val="00C67D14"/>
    <w:rsid w:val="00C87BA6"/>
    <w:rsid w:val="00CE48F8"/>
    <w:rsid w:val="00D84B61"/>
    <w:rsid w:val="00DB07ED"/>
    <w:rsid w:val="00DB7DA1"/>
    <w:rsid w:val="00DE0590"/>
    <w:rsid w:val="00DF7577"/>
    <w:rsid w:val="00E63549"/>
    <w:rsid w:val="00E701B1"/>
    <w:rsid w:val="00EB17F3"/>
    <w:rsid w:val="00EB4F8C"/>
    <w:rsid w:val="00F560B9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7</TotalTime>
  <Pages>1</Pages>
  <Words>150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11</cp:revision>
  <cp:lastPrinted>2010-04-08T12:35:00Z</cp:lastPrinted>
  <dcterms:created xsi:type="dcterms:W3CDTF">2015-11-24T11:39:00Z</dcterms:created>
  <dcterms:modified xsi:type="dcterms:W3CDTF">2015-11-25T15:09:00Z</dcterms:modified>
</cp:coreProperties>
</file>