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50562" w:rsidRPr="009A07FB" w:rsidRDefault="00150562" w:rsidP="0015056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A07FB">
              <w:rPr>
                <w:rFonts w:ascii="Arial" w:hAnsi="Arial" w:cs="Arial"/>
                <w:bCs/>
                <w:sz w:val="22"/>
                <w:szCs w:val="22"/>
              </w:rPr>
              <w:t>Spett.</w:t>
            </w:r>
          </w:p>
          <w:p w:rsidR="00150562" w:rsidRDefault="00150562" w:rsidP="0015056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:rsidR="00150562" w:rsidRDefault="005E3548" w:rsidP="00150562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9" w:tgtFrame="_blank" w:history="1">
              <w:r w:rsidR="00150562" w:rsidRPr="009A07FB">
                <w:rPr>
                  <w:rFonts w:ascii="Arial" w:hAnsi="Arial" w:cs="Arial"/>
                  <w:i/>
                  <w:iCs/>
                  <w:color w:val="0000FF"/>
                  <w:sz w:val="22"/>
                  <w:szCs w:val="22"/>
                  <w:u w:val="single"/>
                </w:rPr>
                <w:t>mbac-sabap-lig@mailcert.beniculturali.it</w:t>
              </w:r>
            </w:hyperlink>
          </w:p>
          <w:p w:rsidR="00150562" w:rsidRDefault="0015056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50562" w:rsidRDefault="00491DAC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491DAC" w:rsidRDefault="00491DAC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150562">
        <w:rPr>
          <w:rFonts w:ascii="Arial" w:hAnsi="Arial" w:cs="Arial"/>
          <w:sz w:val="22"/>
          <w:szCs w:val="22"/>
        </w:rPr>
        <w:t>–</w:t>
      </w:r>
      <w:r w:rsidR="0083520F">
        <w:rPr>
          <w:rFonts w:ascii="Arial" w:hAnsi="Arial" w:cs="Arial"/>
          <w:sz w:val="22"/>
          <w:szCs w:val="22"/>
        </w:rPr>
        <w:t xml:space="preserve"> </w:t>
      </w:r>
      <w:r w:rsidR="005E3548">
        <w:rPr>
          <w:rFonts w:ascii="Arial" w:hAnsi="Arial" w:cs="Arial"/>
          <w:sz w:val="22"/>
          <w:szCs w:val="22"/>
        </w:rPr>
        <w:t>[</w:t>
      </w:r>
      <w:r w:rsidR="002655C2">
        <w:rPr>
          <w:rFonts w:ascii="Arial" w:hAnsi="Arial" w:cs="Arial"/>
          <w:sz w:val="22"/>
          <w:szCs w:val="22"/>
        </w:rPr>
        <w:t>r</w:t>
      </w:r>
      <w:r w:rsidR="00150562">
        <w:rPr>
          <w:rFonts w:ascii="Arial" w:hAnsi="Arial" w:cs="Arial"/>
          <w:sz w:val="22"/>
          <w:szCs w:val="22"/>
        </w:rPr>
        <w:t>if_normativo</w:t>
      </w:r>
      <w:r w:rsidR="005E3548">
        <w:rPr>
          <w:rFonts w:ascii="Arial" w:hAnsi="Arial" w:cs="Arial"/>
          <w:sz w:val="22"/>
          <w:szCs w:val="22"/>
        </w:rPr>
        <w:t>]</w:t>
      </w:r>
      <w:bookmarkStart w:id="0" w:name="_GoBack"/>
      <w:bookmarkEnd w:id="0"/>
      <w:r w:rsidR="00150562">
        <w:rPr>
          <w:rFonts w:ascii="Arial" w:hAnsi="Arial" w:cs="Arial"/>
          <w:sz w:val="22"/>
          <w:szCs w:val="22"/>
        </w:rPr>
        <w:t xml:space="preserve"> - </w:t>
      </w:r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491DAC">
        <w:rPr>
          <w:rFonts w:ascii="Arial" w:hAnsi="Arial" w:cs="Arial"/>
          <w:sz w:val="22"/>
          <w:szCs w:val="22"/>
        </w:rPr>
        <w:t xml:space="preserve"> </w:t>
      </w:r>
      <w:r w:rsidR="00491DAC" w:rsidRPr="00491DAC">
        <w:rPr>
          <w:rFonts w:ascii="Arial" w:hAnsi="Arial" w:cs="Arial"/>
          <w:i/>
          <w:sz w:val="22"/>
          <w:szCs w:val="22"/>
          <w:u w:val="single"/>
        </w:rPr>
        <w:t xml:space="preserve">Richiesta di autorizzazione ai lavori ex art. 21, c. 4, </w:t>
      </w:r>
      <w:proofErr w:type="spellStart"/>
      <w:r w:rsidR="00491DAC" w:rsidRPr="00491DAC"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 w:rsidR="00491DAC" w:rsidRPr="00491DAC">
        <w:rPr>
          <w:rFonts w:ascii="Arial" w:hAnsi="Arial" w:cs="Arial"/>
          <w:i/>
          <w:sz w:val="22"/>
          <w:szCs w:val="22"/>
          <w:u w:val="single"/>
        </w:rPr>
        <w:t xml:space="preserve"> 42/2004.</w:t>
      </w:r>
    </w:p>
    <w:p w:rsidR="00A32D7F" w:rsidRDefault="00150562" w:rsidP="00150562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trasmette la pratica indicata in oggetto, al fine dell’acquisizione dell’atto di assenso presupposto (Autorizzazione per l’esecuzione di opere e lavori su beni culturali di interesse storico artistico</w:t>
      </w:r>
      <w:r w:rsidR="00491DAC" w:rsidRPr="00491DAC">
        <w:rPr>
          <w:rFonts w:ascii="Arial" w:hAnsi="Arial" w:cs="Arial"/>
          <w:color w:val="000000"/>
          <w:sz w:val="22"/>
          <w:szCs w:val="22"/>
        </w:rPr>
        <w:t xml:space="preserve">, </w:t>
      </w:r>
      <w:r w:rsidR="00491DAC" w:rsidRPr="00491DAC">
        <w:rPr>
          <w:rFonts w:ascii="Arial" w:hAnsi="Arial" w:cs="Arial"/>
          <w:sz w:val="22"/>
          <w:szCs w:val="22"/>
        </w:rPr>
        <w:t xml:space="preserve">ex art. 21, c. 4, </w:t>
      </w:r>
      <w:proofErr w:type="spellStart"/>
      <w:r w:rsidR="00491DAC" w:rsidRPr="00491DAC">
        <w:rPr>
          <w:rFonts w:ascii="Arial" w:hAnsi="Arial" w:cs="Arial"/>
          <w:sz w:val="22"/>
          <w:szCs w:val="22"/>
        </w:rPr>
        <w:t>D.Lgs</w:t>
      </w:r>
      <w:proofErr w:type="spellEnd"/>
      <w:r w:rsidR="00491DAC" w:rsidRPr="00491DAC">
        <w:rPr>
          <w:rFonts w:ascii="Arial" w:hAnsi="Arial" w:cs="Arial"/>
          <w:sz w:val="22"/>
          <w:szCs w:val="22"/>
        </w:rPr>
        <w:t xml:space="preserve"> 42/2004</w:t>
      </w:r>
      <w:r w:rsidRPr="00491DAC">
        <w:rPr>
          <w:rFonts w:ascii="Arial" w:hAnsi="Arial" w:cs="Arial"/>
          <w:color w:val="000000"/>
          <w:sz w:val="22"/>
          <w:szCs w:val="22"/>
        </w:rPr>
        <w:t>).</w:t>
      </w:r>
    </w:p>
    <w:p w:rsidR="002B5B05" w:rsidRDefault="00150562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50562">
        <w:rPr>
          <w:rFonts w:ascii="Arial" w:hAnsi="Arial" w:cs="Arial"/>
          <w:color w:val="000000"/>
          <w:sz w:val="22"/>
          <w:szCs w:val="22"/>
        </w:rPr>
        <w:t xml:space="preserve">Tutta la documentazione inerente la pratica è consultabile e scaricabile al seguente indirizzo (link) </w:t>
      </w:r>
      <w:r w:rsidRPr="00150562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150562">
        <w:rPr>
          <w:rFonts w:ascii="Arial" w:hAnsi="Arial" w:cs="Arial"/>
          <w:b/>
          <w:color w:val="000000"/>
          <w:sz w:val="22"/>
          <w:szCs w:val="22"/>
        </w:rPr>
        <w:t>foreign_id</w:t>
      </w:r>
      <w:proofErr w:type="spellEnd"/>
      <w:r w:rsidRPr="00150562">
        <w:rPr>
          <w:rFonts w:ascii="Arial" w:hAnsi="Arial" w:cs="Arial"/>
          <w:b/>
          <w:color w:val="000000"/>
          <w:sz w:val="22"/>
          <w:szCs w:val="22"/>
        </w:rPr>
        <w:t>]</w:t>
      </w:r>
      <w:r w:rsidRPr="00150562">
        <w:rPr>
          <w:rFonts w:ascii="Arial" w:hAnsi="Arial" w:cs="Arial"/>
          <w:color w:val="000000"/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10" w:history="1">
        <w:r w:rsidRPr="00CB6790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Pr="00150562">
        <w:rPr>
          <w:rFonts w:ascii="Arial" w:hAnsi="Arial" w:cs="Arial"/>
          <w:color w:val="000000"/>
          <w:sz w:val="22"/>
          <w:szCs w:val="22"/>
        </w:rPr>
        <w:t>)</w:t>
      </w:r>
      <w:r w:rsidR="00491DAC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50562"/>
    <w:rsid w:val="0019206D"/>
    <w:rsid w:val="001B4225"/>
    <w:rsid w:val="002061BA"/>
    <w:rsid w:val="002218EE"/>
    <w:rsid w:val="002655C2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91DAC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E3548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033B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150562"/>
    <w:rPr>
      <w:color w:val="0563C1"/>
      <w:u w:val="single"/>
    </w:rPr>
  </w:style>
  <w:style w:type="character" w:styleId="Collegamentoipertestuale">
    <w:name w:val="Hyperlink"/>
    <w:basedOn w:val="Carpredefinitoparagrafo"/>
    <w:rsid w:val="001505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150562"/>
    <w:rPr>
      <w:color w:val="0563C1"/>
      <w:u w:val="single"/>
    </w:rPr>
  </w:style>
  <w:style w:type="character" w:styleId="Collegamentoipertestuale">
    <w:name w:val="Hyperlink"/>
    <w:basedOn w:val="Carpredefinitoparagrafo"/>
    <w:rsid w:val="00150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ssistenza@gisweb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57706-993E-4404-B3D3-9BB6B457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13</TotalTime>
  <Pages>1</Pages>
  <Words>152</Words>
  <Characters>1290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2016-12-27T12:21:00Z</cp:lastPrinted>
  <dcterms:created xsi:type="dcterms:W3CDTF">2019-02-18T16:48:00Z</dcterms:created>
  <dcterms:modified xsi:type="dcterms:W3CDTF">2019-02-18T17:22:00Z</dcterms:modified>
</cp:coreProperties>
</file>