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6025AA" w:rsidP="00FE6EB2">
      <w:pPr>
        <w:rPr>
          <w:rFonts w:ascii="Arial" w:hAnsi="Arial" w:cs="Arial"/>
          <w:sz w:val="22"/>
        </w:rPr>
      </w:pPr>
      <w:r w:rsidRPr="00D760C4">
        <w:rPr>
          <w:rFonts w:ascii="Arial" w:hAnsi="Arial" w:cs="Arial"/>
          <w:b/>
          <w:sz w:val="22"/>
        </w:rPr>
        <w:t>[</w:t>
      </w:r>
      <w:proofErr w:type="spellStart"/>
      <w:r w:rsidRPr="00D760C4">
        <w:rPr>
          <w:rFonts w:ascii="Arial" w:hAnsi="Arial" w:cs="Arial"/>
          <w:b/>
          <w:sz w:val="22"/>
        </w:rPr>
        <w:t>tipo_pratica</w:t>
      </w:r>
      <w:proofErr w:type="spellEnd"/>
      <w:r w:rsidRPr="00D760C4">
        <w:rPr>
          <w:rFonts w:ascii="Arial" w:hAnsi="Arial" w:cs="Arial"/>
          <w:b/>
          <w:sz w:val="22"/>
        </w:rPr>
        <w:t>]</w:t>
      </w:r>
      <w:r w:rsidR="00FE6EB2" w:rsidRPr="00FE6EB2">
        <w:rPr>
          <w:rFonts w:ascii="Arial" w:hAnsi="Arial" w:cs="Arial"/>
          <w:sz w:val="22"/>
        </w:rPr>
        <w:t xml:space="preserve"> n. [numero]</w:t>
      </w:r>
    </w:p>
    <w:p w:rsidR="006025AA" w:rsidRPr="00EF72B4" w:rsidRDefault="006025AA" w:rsidP="006025AA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 xml:space="preserve">RELAZIONE TECNICO-ILLUSTRATIVA DI </w:t>
      </w:r>
      <w:r w:rsidR="00D760C4" w:rsidRPr="00D760C4">
        <w:rPr>
          <w:rFonts w:ascii="Arial" w:hAnsi="Arial" w:cs="Arial"/>
          <w:b/>
          <w:sz w:val="24"/>
          <w:szCs w:val="22"/>
          <w:u w:val="single"/>
        </w:rPr>
        <w:t>[</w:t>
      </w:r>
      <w:proofErr w:type="spellStart"/>
      <w:r w:rsidR="00D760C4" w:rsidRPr="00D760C4">
        <w:rPr>
          <w:rFonts w:ascii="Arial" w:hAnsi="Arial" w:cs="Arial"/>
          <w:b/>
          <w:sz w:val="24"/>
          <w:szCs w:val="22"/>
          <w:u w:val="single"/>
        </w:rPr>
        <w:t>tipo_pratica</w:t>
      </w:r>
      <w:proofErr w:type="spellEnd"/>
      <w:r w:rsidR="00D760C4" w:rsidRPr="00D760C4">
        <w:rPr>
          <w:rFonts w:ascii="Arial" w:hAnsi="Arial" w:cs="Arial"/>
          <w:b/>
          <w:sz w:val="24"/>
          <w:szCs w:val="22"/>
          <w:u w:val="single"/>
        </w:rPr>
        <w:t>]</w:t>
      </w:r>
    </w:p>
    <w:p w:rsidR="006025AA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elenco_richiedenti</w:t>
      </w:r>
      <w:proofErr w:type="spellEnd"/>
      <w:r w:rsidRPr="009C6EBE">
        <w:rPr>
          <w:rFonts w:ascii="Arial" w:hAnsi="Arial" w:cs="Arial"/>
          <w:sz w:val="22"/>
          <w:szCs w:val="22"/>
        </w:rPr>
        <w:t>]</w:t>
      </w:r>
    </w:p>
    <w:p w:rsidR="006025AA" w:rsidRPr="00FE6EB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>.</w:t>
      </w:r>
    </w:p>
    <w:p w:rsidR="006025AA" w:rsidRPr="009C6EBE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elenco_tutti_progettisti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6025AA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6025AA" w:rsidRPr="00AE606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6025AA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III, vincolo :</w:t>
      </w:r>
    </w:p>
    <w:p w:rsidR="006025AA" w:rsidRPr="009F1AEB" w:rsidRDefault="006025AA" w:rsidP="006025AA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elenco_zone_vincoli_ambientali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].</w:t>
      </w:r>
    </w:p>
    <w:p w:rsidR="006025AA" w:rsidRPr="00DE44F0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Pr="009F1AEB">
        <w:rPr>
          <w:rFonts w:ascii="Arial" w:hAnsi="Arial" w:cs="Arial"/>
          <w:i/>
          <w:sz w:val="22"/>
          <w:szCs w:val="22"/>
        </w:rPr>
        <w:t>Assetto Insediativo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elenco_zone_ptcp_insediativo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 Geomorfologico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Vegetazionale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6025AA" w:rsidRPr="00C374E9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elenco_zone_prg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ambito o distretto del PUC: [elenco_zone_puc_2015].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La Commissione Locale del Paesaggio ha esaminato la pratica in data </w:t>
      </w:r>
      <w:r w:rsidR="006025AA"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="006025AA"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="006025AA" w:rsidRPr="00420D57">
        <w:rPr>
          <w:rFonts w:ascii="Arial" w:hAnsi="Arial" w:cs="Arial"/>
          <w:b/>
          <w:sz w:val="22"/>
          <w:szCs w:val="22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E41811">
        <w:rPr>
          <w:rFonts w:ascii="Arial" w:hAnsi="Arial" w:cs="Arial"/>
          <w:b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</w:t>
      </w:r>
      <w:r w:rsidR="006025AA">
        <w:rPr>
          <w:rFonts w:ascii="Arial" w:hAnsi="Arial" w:cs="Arial"/>
          <w:sz w:val="22"/>
          <w:szCs w:val="22"/>
        </w:rPr>
        <w:t>“</w:t>
      </w:r>
      <w:r w:rsidR="006025AA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6025AA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6025AA" w:rsidRPr="00E75195">
        <w:rPr>
          <w:rFonts w:ascii="Arial" w:hAnsi="Arial" w:cs="Arial"/>
          <w:b/>
          <w:i/>
          <w:sz w:val="22"/>
          <w:szCs w:val="22"/>
        </w:rPr>
        <w:t>]</w:t>
      </w:r>
      <w:r w:rsidR="006025AA">
        <w:rPr>
          <w:rFonts w:ascii="Arial" w:hAnsi="Arial" w:cs="Arial"/>
          <w:b/>
          <w:i/>
          <w:sz w:val="22"/>
          <w:szCs w:val="22"/>
        </w:rPr>
        <w:t>”.</w:t>
      </w:r>
    </w:p>
    <w:p w:rsidR="00CC1946" w:rsidRPr="006025AA" w:rsidRDefault="00CC1946" w:rsidP="00CC1946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6025AA">
        <w:rPr>
          <w:rFonts w:ascii="Arial" w:hAnsi="Arial" w:cs="Arial"/>
          <w:b/>
          <w:sz w:val="22"/>
          <w:szCs w:val="22"/>
        </w:rPr>
        <w:t>ADEGUAMENTO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>
        <w:rPr>
          <w:rFonts w:ascii="Arial" w:hAnsi="Arial" w:cs="Arial"/>
          <w:sz w:val="22"/>
          <w:szCs w:val="22"/>
        </w:rPr>
        <w:t xml:space="preserve">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protocollo_int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BA229C">
        <w:rPr>
          <w:rFonts w:ascii="Arial" w:hAnsi="Arial" w:cs="Arial"/>
          <w:sz w:val="22"/>
          <w:szCs w:val="22"/>
          <w:highlight w:val="yellow"/>
        </w:rPr>
        <w:t xml:space="preserve"> del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data_prot_int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AD60BA">
        <w:rPr>
          <w:rFonts w:ascii="Arial" w:hAnsi="Arial" w:cs="Arial"/>
          <w:sz w:val="22"/>
          <w:szCs w:val="22"/>
        </w:rPr>
        <w:t>sostitutiva/integrativa.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A5FF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AE6062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6025AA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760C4" w:rsidRDefault="00363AD5" w:rsidP="00D760C4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D760C4" w:rsidRPr="00505309">
        <w:rPr>
          <w:rFonts w:ascii="Arial" w:hAnsi="Arial" w:cs="Arial"/>
          <w:b/>
          <w:sz w:val="22"/>
          <w:szCs w:val="22"/>
        </w:rPr>
        <w:t>[</w:t>
      </w:r>
      <w:proofErr w:type="spellStart"/>
      <w:r w:rsidR="00D760C4" w:rsidRPr="00505309">
        <w:rPr>
          <w:rFonts w:ascii="Arial" w:hAnsi="Arial" w:cs="Arial"/>
          <w:b/>
          <w:sz w:val="22"/>
          <w:szCs w:val="22"/>
        </w:rPr>
        <w:t>numero_parer</w:t>
      </w:r>
      <w:r w:rsidR="00D760C4">
        <w:rPr>
          <w:rFonts w:ascii="Arial" w:hAnsi="Arial" w:cs="Arial"/>
          <w:b/>
          <w:sz w:val="22"/>
          <w:szCs w:val="22"/>
        </w:rPr>
        <w:t>e</w:t>
      </w:r>
      <w:r w:rsidR="00D760C4" w:rsidRPr="00505309">
        <w:rPr>
          <w:rFonts w:ascii="Arial" w:hAnsi="Arial" w:cs="Arial"/>
          <w:b/>
          <w:sz w:val="22"/>
          <w:szCs w:val="22"/>
        </w:rPr>
        <w:t>_clp</w:t>
      </w:r>
      <w:proofErr w:type="spellEnd"/>
      <w:r w:rsidR="00D760C4" w:rsidRPr="00505309">
        <w:rPr>
          <w:rFonts w:ascii="Arial" w:hAnsi="Arial" w:cs="Arial"/>
          <w:b/>
          <w:sz w:val="22"/>
          <w:szCs w:val="22"/>
        </w:rPr>
        <w:t>]</w:t>
      </w:r>
    </w:p>
    <w:p w:rsidR="00D760C4" w:rsidRDefault="00D760C4" w:rsidP="00D760C4">
      <w:pPr>
        <w:jc w:val="right"/>
        <w:rPr>
          <w:rFonts w:ascii="Arial" w:hAnsi="Arial" w:cs="Arial"/>
          <w:b/>
          <w:sz w:val="22"/>
          <w:szCs w:val="22"/>
        </w:rPr>
      </w:pPr>
    </w:p>
    <w:p w:rsidR="00363AD5" w:rsidRDefault="00363AD5" w:rsidP="00D760C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D760C4" w:rsidRDefault="00D760C4" w:rsidP="00D760C4">
      <w:pPr>
        <w:jc w:val="center"/>
        <w:rPr>
          <w:rFonts w:ascii="Arial" w:hAnsi="Arial" w:cs="Arial"/>
          <w:b/>
          <w:sz w:val="22"/>
          <w:szCs w:val="22"/>
        </w:rPr>
      </w:pPr>
    </w:p>
    <w:p w:rsidR="00E41811" w:rsidRPr="00363AD5" w:rsidRDefault="00E41811" w:rsidP="00E4181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Pr="00363AD5">
        <w:rPr>
          <w:rFonts w:ascii="Arial" w:hAnsi="Arial" w:cs="Arial"/>
          <w:sz w:val="22"/>
          <w:szCs w:val="22"/>
        </w:rPr>
        <w:t xml:space="preserve"> alle ore </w:t>
      </w:r>
      <w:r w:rsidRPr="00E41811">
        <w:rPr>
          <w:rFonts w:ascii="Arial" w:hAnsi="Arial" w:cs="Arial"/>
          <w:sz w:val="22"/>
          <w:szCs w:val="22"/>
        </w:rPr>
        <w:t>_______</w:t>
      </w:r>
      <w:r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>
        <w:rPr>
          <w:rFonts w:ascii="Arial" w:hAnsi="Arial" w:cs="Arial"/>
          <w:sz w:val="22"/>
          <w:szCs w:val="22"/>
        </w:rPr>
        <w:t>ione, sotto la presidenza dell’</w:t>
      </w:r>
      <w:r w:rsidRPr="00363AD5">
        <w:rPr>
          <w:rFonts w:ascii="Arial" w:hAnsi="Arial" w:cs="Arial"/>
          <w:sz w:val="22"/>
          <w:szCs w:val="22"/>
        </w:rPr>
        <w:t xml:space="preserve">Arch. Alberto PULINETTI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E41811" w:rsidRPr="00363AD5" w:rsidTr="00D94F0C">
        <w:trPr>
          <w:trHeight w:val="340"/>
        </w:trPr>
        <w:tc>
          <w:tcPr>
            <w:tcW w:w="4996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E41811" w:rsidRPr="00363AD5" w:rsidTr="00D94F0C">
        <w:trPr>
          <w:trHeight w:val="340"/>
        </w:trPr>
        <w:tc>
          <w:tcPr>
            <w:tcW w:w="4996" w:type="dxa"/>
          </w:tcPr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</w:tc>
        <w:tc>
          <w:tcPr>
            <w:tcW w:w="4997" w:type="dxa"/>
          </w:tcPr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E41811" w:rsidRPr="00EF72B4" w:rsidRDefault="00E41811" w:rsidP="00D94F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A0CAC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AA0CAC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Pr="00363AD5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p w:rsidR="00D760C4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p w:rsidR="00D760C4" w:rsidRPr="00363AD5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D7F3D" w:rsidRPr="009C6EBE" w:rsidTr="006D7F3D"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6D7F3D" w:rsidRPr="00B20D14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6D7F3D" w:rsidRPr="009C6EBE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41811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4181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</w:t>
      </w:r>
      <w:r w:rsidR="00E41811">
        <w:rPr>
          <w:rFonts w:ascii="Arial" w:hAnsi="Arial" w:cs="Arial"/>
          <w:sz w:val="22"/>
          <w:szCs w:val="22"/>
        </w:rPr>
        <w:t>Archeologia, Belle Arti e Paesaggio della Liguria</w:t>
      </w:r>
      <w:r w:rsidR="00E54495" w:rsidRPr="008878A8">
        <w:rPr>
          <w:rFonts w:ascii="Arial" w:hAnsi="Arial" w:cs="Arial"/>
          <w:sz w:val="22"/>
          <w:szCs w:val="22"/>
        </w:rPr>
        <w:t xml:space="preserve">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41811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DIRIGENTE DEL SETTORE TERRITORIO</w:t>
            </w:r>
          </w:p>
          <w:p w:rsidR="00E04683" w:rsidRPr="00E41811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E41811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D760C4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8878A8">
        <w:rPr>
          <w:rFonts w:ascii="Arial" w:hAnsi="Arial" w:cs="Arial"/>
          <w:sz w:val="22"/>
          <w:szCs w:val="22"/>
        </w:rPr>
        <w:t xml:space="preserve"> reso ai sensi </w:t>
      </w:r>
      <w:r w:rsidR="00CC1946" w:rsidRPr="00CC1946">
        <w:rPr>
          <w:rFonts w:ascii="Arial" w:hAnsi="Arial" w:cs="Arial"/>
          <w:sz w:val="22"/>
          <w:szCs w:val="22"/>
        </w:rPr>
        <w:t xml:space="preserve">del comma 5 dell'art. 146 del </w:t>
      </w:r>
      <w:r w:rsidRPr="008878A8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CC1946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C1946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="00D760C4" w:rsidRPr="008878A8">
        <w:rPr>
          <w:rFonts w:ascii="Arial" w:hAnsi="Arial" w:cs="Arial"/>
          <w:sz w:val="22"/>
          <w:szCs w:val="22"/>
        </w:rPr>
        <w:t xml:space="preserve"> </w:t>
      </w:r>
      <w:r w:rsidRPr="00CC1946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dell'art. 146 del D. </w:t>
      </w:r>
      <w:proofErr w:type="spellStart"/>
      <w:r w:rsidRPr="00CC1946">
        <w:rPr>
          <w:rFonts w:ascii="Arial" w:hAnsi="Arial" w:cs="Arial"/>
          <w:sz w:val="22"/>
          <w:szCs w:val="22"/>
        </w:rPr>
        <w:t>Lgs</w:t>
      </w:r>
      <w:proofErr w:type="spellEnd"/>
      <w:r w:rsidRPr="00CC1946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CC1946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D760C4" w:rsidRDefault="00D760C4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footerReference w:type="first" r:id="rId9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A74" w:rsidRDefault="00086A74" w:rsidP="0038642D">
      <w:r>
        <w:separator/>
      </w:r>
    </w:p>
  </w:endnote>
  <w:endnote w:type="continuationSeparator" w:id="0">
    <w:p w:rsidR="00086A74" w:rsidRDefault="00086A74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F3D" w:rsidRPr="00140033" w:rsidRDefault="006D7F3D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B12C63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r w:rsidR="00086A74">
      <w:fldChar w:fldCharType="begin"/>
    </w:r>
    <w:r w:rsidR="00086A74">
      <w:instrText xml:space="preserve"> NUMPAGES   \* MERGEFORMAT </w:instrText>
    </w:r>
    <w:r w:rsidR="00086A74">
      <w:fldChar w:fldCharType="separate"/>
    </w:r>
    <w:r w:rsidR="00B12C63" w:rsidRPr="00B12C63">
      <w:rPr>
        <w:rFonts w:ascii="Arial" w:hAnsi="Arial" w:cs="Arial"/>
        <w:noProof/>
        <w:color w:val="A6A6A6" w:themeColor="background1" w:themeShade="A6"/>
        <w:sz w:val="16"/>
        <w:szCs w:val="16"/>
      </w:rPr>
      <w:t>4</w:t>
    </w:r>
    <w:r w:rsidR="00086A74">
      <w:rPr>
        <w:rFonts w:ascii="Arial" w:hAnsi="Arial" w:cs="Arial"/>
        <w:noProof/>
        <w:color w:val="A6A6A6" w:themeColor="background1" w:themeShade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A74" w:rsidRDefault="00086A74" w:rsidP="0038642D">
      <w:r>
        <w:separator/>
      </w:r>
    </w:p>
  </w:footnote>
  <w:footnote w:type="continuationSeparator" w:id="0">
    <w:p w:rsidR="00086A74" w:rsidRDefault="00086A74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5AA" w:rsidRPr="00140033" w:rsidRDefault="006025AA" w:rsidP="006025AA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72471F8" wp14:editId="1C34DE35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025AA" w:rsidRDefault="006025AA" w:rsidP="006025AA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025AA" w:rsidRPr="009F1AEB" w:rsidRDefault="006025AA" w:rsidP="006025AA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D7F3D" w:rsidRPr="006025AA" w:rsidRDefault="006D7F3D" w:rsidP="006025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13D1A"/>
    <w:rsid w:val="00045E2C"/>
    <w:rsid w:val="0005010C"/>
    <w:rsid w:val="000602A4"/>
    <w:rsid w:val="00086A74"/>
    <w:rsid w:val="000E45D3"/>
    <w:rsid w:val="001300AB"/>
    <w:rsid w:val="00140033"/>
    <w:rsid w:val="00175AA2"/>
    <w:rsid w:val="00183BF0"/>
    <w:rsid w:val="001B0AEC"/>
    <w:rsid w:val="001C3521"/>
    <w:rsid w:val="001F4196"/>
    <w:rsid w:val="00225073"/>
    <w:rsid w:val="002461D2"/>
    <w:rsid w:val="002867FB"/>
    <w:rsid w:val="00297F93"/>
    <w:rsid w:val="002F251E"/>
    <w:rsid w:val="003011DF"/>
    <w:rsid w:val="00363AD5"/>
    <w:rsid w:val="0038642D"/>
    <w:rsid w:val="003B10CE"/>
    <w:rsid w:val="003B41F4"/>
    <w:rsid w:val="003E1C3B"/>
    <w:rsid w:val="003F02A1"/>
    <w:rsid w:val="00425992"/>
    <w:rsid w:val="004442F0"/>
    <w:rsid w:val="004568E0"/>
    <w:rsid w:val="00461512"/>
    <w:rsid w:val="004868D0"/>
    <w:rsid w:val="004C063E"/>
    <w:rsid w:val="004C528A"/>
    <w:rsid w:val="004D1BF1"/>
    <w:rsid w:val="00514A1E"/>
    <w:rsid w:val="00533031"/>
    <w:rsid w:val="00550456"/>
    <w:rsid w:val="00564DD8"/>
    <w:rsid w:val="00574239"/>
    <w:rsid w:val="0058110D"/>
    <w:rsid w:val="005866A7"/>
    <w:rsid w:val="005C4F49"/>
    <w:rsid w:val="005D4716"/>
    <w:rsid w:val="006025AA"/>
    <w:rsid w:val="00620A57"/>
    <w:rsid w:val="00621C9B"/>
    <w:rsid w:val="006C2307"/>
    <w:rsid w:val="006D7F3D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A389C"/>
    <w:rsid w:val="008C14CA"/>
    <w:rsid w:val="00917609"/>
    <w:rsid w:val="009210BD"/>
    <w:rsid w:val="00926176"/>
    <w:rsid w:val="009407D2"/>
    <w:rsid w:val="00973DC3"/>
    <w:rsid w:val="00A30101"/>
    <w:rsid w:val="00A65203"/>
    <w:rsid w:val="00AA0CAC"/>
    <w:rsid w:val="00AA5709"/>
    <w:rsid w:val="00AB5596"/>
    <w:rsid w:val="00AC536D"/>
    <w:rsid w:val="00AD60BA"/>
    <w:rsid w:val="00AE48A1"/>
    <w:rsid w:val="00AE6062"/>
    <w:rsid w:val="00AE744A"/>
    <w:rsid w:val="00B12C63"/>
    <w:rsid w:val="00B822C8"/>
    <w:rsid w:val="00B91C8E"/>
    <w:rsid w:val="00BA229C"/>
    <w:rsid w:val="00BB2B59"/>
    <w:rsid w:val="00BF064A"/>
    <w:rsid w:val="00C0634B"/>
    <w:rsid w:val="00C374E9"/>
    <w:rsid w:val="00C7142B"/>
    <w:rsid w:val="00CC1946"/>
    <w:rsid w:val="00D3653D"/>
    <w:rsid w:val="00D66F16"/>
    <w:rsid w:val="00D74DA2"/>
    <w:rsid w:val="00D760C4"/>
    <w:rsid w:val="00E04683"/>
    <w:rsid w:val="00E33A13"/>
    <w:rsid w:val="00E41811"/>
    <w:rsid w:val="00E54495"/>
    <w:rsid w:val="00E749CB"/>
    <w:rsid w:val="00EE0A7B"/>
    <w:rsid w:val="00EE7BA4"/>
    <w:rsid w:val="00F5444C"/>
    <w:rsid w:val="00F869E5"/>
    <w:rsid w:val="00F937BD"/>
    <w:rsid w:val="00FA5FFC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6</cp:revision>
  <dcterms:created xsi:type="dcterms:W3CDTF">2017-01-30T15:02:00Z</dcterms:created>
  <dcterms:modified xsi:type="dcterms:W3CDTF">2017-01-30T15:30:00Z</dcterms:modified>
</cp:coreProperties>
</file>