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6C3FB0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-196215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>.</w:t>
            </w:r>
            <w:r w:rsidR="00ED6009">
              <w:rPr>
                <w:sz w:val="22"/>
              </w:rPr>
              <w:t xml:space="preserve"> [</w:t>
            </w:r>
            <w:proofErr w:type="spellStart"/>
            <w:r w:rsidR="00ED6009">
              <w:rPr>
                <w:sz w:val="22"/>
              </w:rPr>
              <w:t>pratica.prot</w:t>
            </w:r>
            <w:proofErr w:type="spellEnd"/>
            <w:r w:rsidR="00ED6009">
              <w:rPr>
                <w:sz w:val="22"/>
              </w:rPr>
              <w:t xml:space="preserve">] </w:t>
            </w:r>
            <w:r>
              <w:rPr>
                <w:sz w:val="22"/>
              </w:rPr>
              <w:t xml:space="preserve">del </w:t>
            </w:r>
            <w:r w:rsidR="00ED6009">
              <w:rPr>
                <w:sz w:val="22"/>
              </w:rPr>
              <w:t>[pratica.d_prot]</w:t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>0184 –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p w:rsidR="00824342" w:rsidRDefault="00824342" w:rsidP="00824342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24342" w:rsidTr="00A23D31">
        <w:tc>
          <w:tcPr>
            <w:tcW w:w="2500" w:type="pct"/>
          </w:tcPr>
          <w:p w:rsidR="00824342" w:rsidRDefault="00824342" w:rsidP="00A23D3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 E AMBIENTALI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Soprintendenza per i Beni Ambientali e Architettonici della Liguria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824342" w:rsidRP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 w:rsidRPr="00824342">
              <w:rPr>
                <w:b/>
                <w:sz w:val="22"/>
              </w:rPr>
              <w:t>16126 GENOVA (GE)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24342" w:rsidTr="00A23D31">
        <w:tc>
          <w:tcPr>
            <w:tcW w:w="2500" w:type="pct"/>
          </w:tcPr>
          <w:p w:rsidR="00824342" w:rsidRDefault="00824342" w:rsidP="00A23D3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Spett.le</w:t>
            </w:r>
            <w:proofErr w:type="spellEnd"/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REGIONE LIGURIA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Dipartimento Pianificazione Territoriale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Servizio Tutela del Paesaggio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Via </w:t>
            </w:r>
            <w:proofErr w:type="spellStart"/>
            <w:r>
              <w:rPr>
                <w:b/>
                <w:sz w:val="22"/>
              </w:rPr>
              <w:t>Fieschi</w:t>
            </w:r>
            <w:proofErr w:type="spellEnd"/>
            <w:r>
              <w:rPr>
                <w:b/>
                <w:sz w:val="22"/>
              </w:rPr>
              <w:t xml:space="preserve"> 15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sz w:val="22"/>
              </w:rPr>
            </w:pPr>
            <w:r>
              <w:rPr>
                <w:b/>
                <w:sz w:val="22"/>
              </w:rPr>
              <w:t>16121 GENOVA (GE)</w:t>
            </w:r>
          </w:p>
          <w:p w:rsidR="00824342" w:rsidRDefault="00824342" w:rsidP="008243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24342" w:rsidRDefault="00824342">
      <w:pPr>
        <w:tabs>
          <w:tab w:val="left" w:pos="-1418"/>
        </w:tabs>
        <w:jc w:val="both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ED6009">
      <w:pPr>
        <w:spacing w:line="360" w:lineRule="auto"/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</w:t>
      </w:r>
      <w:r w:rsidR="00ED6009">
        <w:rPr>
          <w:sz w:val="22"/>
        </w:rPr>
        <w:t>[</w:t>
      </w:r>
      <w:proofErr w:type="spellStart"/>
      <w:r w:rsidR="00ED6009">
        <w:rPr>
          <w:sz w:val="22"/>
        </w:rPr>
        <w:t>pratica.numero</w:t>
      </w:r>
      <w:proofErr w:type="spellEnd"/>
      <w:r w:rsidR="00ED6009">
        <w:rPr>
          <w:sz w:val="22"/>
        </w:rPr>
        <w:t>]</w:t>
      </w:r>
      <w:r>
        <w:rPr>
          <w:sz w:val="22"/>
        </w:rPr>
        <w:t xml:space="preserve">, Autorizzazione paesistico/ambientale per </w:t>
      </w:r>
      <w:r w:rsidR="001F3569">
        <w:rPr>
          <w:sz w:val="22"/>
        </w:rPr>
        <w:t>opere di</w:t>
      </w:r>
      <w:r w:rsidR="00ED6009">
        <w:rPr>
          <w:sz w:val="22"/>
        </w:rPr>
        <w:t xml:space="preserve"> [</w:t>
      </w:r>
      <w:proofErr w:type="spellStart"/>
      <w:r w:rsidR="00ED6009">
        <w:rPr>
          <w:sz w:val="22"/>
        </w:rPr>
        <w:t>pratica.oggetto</w:t>
      </w:r>
      <w:proofErr w:type="spellEnd"/>
      <w:r w:rsidR="00ED6009">
        <w:rPr>
          <w:sz w:val="22"/>
        </w:rPr>
        <w:t>]</w:t>
      </w:r>
      <w:r w:rsidR="001F3569">
        <w:rPr>
          <w:sz w:val="22"/>
        </w:rPr>
        <w:t xml:space="preserve"> in</w:t>
      </w:r>
      <w:r w:rsidR="00ED6009">
        <w:rPr>
          <w:sz w:val="22"/>
        </w:rPr>
        <w:t xml:space="preserve"> [</w:t>
      </w:r>
      <w:proofErr w:type="spellStart"/>
      <w:r w:rsidR="00ED6009">
        <w:rPr>
          <w:sz w:val="22"/>
        </w:rPr>
        <w:t>pratica.ubicazione</w:t>
      </w:r>
      <w:proofErr w:type="spellEnd"/>
      <w:r w:rsidR="00ED6009">
        <w:rPr>
          <w:sz w:val="22"/>
        </w:rPr>
        <w:t>]</w:t>
      </w:r>
      <w:r>
        <w:rPr>
          <w:sz w:val="22"/>
        </w:rPr>
        <w:t>.</w:t>
      </w:r>
    </w:p>
    <w:p w:rsidR="00C15BC1" w:rsidRDefault="00C15BC1" w:rsidP="00A22FB9">
      <w:pPr>
        <w:spacing w:line="360" w:lineRule="auto"/>
        <w:rPr>
          <w:sz w:val="22"/>
        </w:rPr>
      </w:pPr>
    </w:p>
    <w:p w:rsidR="00C15BC1" w:rsidRDefault="000727B4" w:rsidP="00A22FB9">
      <w:pPr>
        <w:spacing w:line="360" w:lineRule="auto"/>
        <w:ind w:firstLine="708"/>
        <w:jc w:val="both"/>
        <w:rPr>
          <w:sz w:val="22"/>
        </w:rPr>
      </w:pPr>
      <w:r>
        <w:rPr>
          <w:sz w:val="22"/>
        </w:rPr>
        <w:t xml:space="preserve">Si trasmette l’Autorizzazione relativa a quanto in oggetto, rilasciata in data odierna, ai sensi dell’art. 146 comma 11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n. 42/2004.</w:t>
      </w:r>
    </w:p>
    <w:p w:rsidR="00C15BC1" w:rsidRDefault="00C15BC1" w:rsidP="00A22FB9">
      <w:pPr>
        <w:spacing w:line="360" w:lineRule="auto"/>
        <w:ind w:firstLine="1276"/>
        <w:jc w:val="both"/>
        <w:rPr>
          <w:sz w:val="22"/>
        </w:rPr>
      </w:pPr>
    </w:p>
    <w:p w:rsidR="00C15BC1" w:rsidRDefault="00C15BC1" w:rsidP="00A22FB9">
      <w:pPr>
        <w:spacing w:line="360" w:lineRule="auto"/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59693D" w:rsidRDefault="0059693D">
      <w:pPr>
        <w:ind w:left="4820"/>
        <w:jc w:val="center"/>
        <w:rPr>
          <w:b/>
          <w:sz w:val="22"/>
        </w:rPr>
      </w:pPr>
    </w:p>
    <w:p w:rsidR="0059693D" w:rsidRPr="00402E40" w:rsidRDefault="0059693D" w:rsidP="0059693D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59693D" w:rsidRPr="00402E40" w:rsidTr="003B4DF7">
        <w:tc>
          <w:tcPr>
            <w:tcW w:w="4889" w:type="dxa"/>
          </w:tcPr>
          <w:p w:rsidR="0059693D" w:rsidRPr="00402E40" w:rsidRDefault="0059693D" w:rsidP="003B4DF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59693D" w:rsidRPr="00402E40" w:rsidRDefault="0059693D" w:rsidP="003B4DF7">
            <w:pPr>
              <w:jc w:val="center"/>
              <w:rPr>
                <w:sz w:val="22"/>
                <w:szCs w:val="22"/>
              </w:rPr>
            </w:pPr>
            <w:r w:rsidRPr="00402E40">
              <w:rPr>
                <w:sz w:val="22"/>
                <w:szCs w:val="22"/>
              </w:rPr>
              <w:t>IL DIRIGENTE SETTORE TERRITORIO</w:t>
            </w:r>
          </w:p>
        </w:tc>
      </w:tr>
      <w:tr w:rsidR="0059693D" w:rsidRPr="00402E40" w:rsidTr="003B4DF7">
        <w:tc>
          <w:tcPr>
            <w:tcW w:w="4889" w:type="dxa"/>
          </w:tcPr>
          <w:p w:rsidR="0059693D" w:rsidRPr="00402E40" w:rsidRDefault="0059693D" w:rsidP="003B4DF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59693D" w:rsidRPr="00402E40" w:rsidRDefault="0059693D" w:rsidP="003B4DF7">
            <w:pPr>
              <w:jc w:val="center"/>
            </w:pPr>
            <w:r w:rsidRPr="00402E40">
              <w:t>[</w:t>
            </w:r>
            <w:proofErr w:type="spellStart"/>
            <w:r w:rsidRPr="00402E40">
              <w:t>pratica.dirigente</w:t>
            </w:r>
            <w:proofErr w:type="spellEnd"/>
            <w:r w:rsidRPr="00402E40">
              <w:t>]</w:t>
            </w:r>
          </w:p>
        </w:tc>
      </w:tr>
    </w:tbl>
    <w:p w:rsidR="0059693D" w:rsidRPr="00402E40" w:rsidRDefault="0059693D" w:rsidP="0059693D">
      <w:pPr>
        <w:spacing w:line="360" w:lineRule="auto"/>
        <w:jc w:val="both"/>
        <w:rPr>
          <w:sz w:val="22"/>
          <w:szCs w:val="22"/>
        </w:rPr>
      </w:pPr>
    </w:p>
    <w:p w:rsidR="0059693D" w:rsidRDefault="0059693D">
      <w:pPr>
        <w:ind w:left="4820"/>
        <w:jc w:val="center"/>
        <w:rPr>
          <w:sz w:val="22"/>
        </w:rPr>
      </w:pPr>
    </w:p>
    <w:sectPr w:rsidR="0059693D" w:rsidSect="00872DE5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C3FB0"/>
    <w:rsid w:val="000727B4"/>
    <w:rsid w:val="001F3569"/>
    <w:rsid w:val="00200DFD"/>
    <w:rsid w:val="00211EDC"/>
    <w:rsid w:val="00216838"/>
    <w:rsid w:val="003D1A0A"/>
    <w:rsid w:val="003F6441"/>
    <w:rsid w:val="0059693D"/>
    <w:rsid w:val="006C3FB0"/>
    <w:rsid w:val="007D2666"/>
    <w:rsid w:val="00824342"/>
    <w:rsid w:val="00872DE5"/>
    <w:rsid w:val="00876CAB"/>
    <w:rsid w:val="009D4088"/>
    <w:rsid w:val="009D7BAA"/>
    <w:rsid w:val="00A22FB9"/>
    <w:rsid w:val="00C15BC1"/>
    <w:rsid w:val="00ED6009"/>
    <w:rsid w:val="00F70CB8"/>
    <w:rsid w:val="00FC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C22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24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2001-01-04T11:50:00Z</cp:lastPrinted>
  <dcterms:created xsi:type="dcterms:W3CDTF">2012-12-05T14:18:00Z</dcterms:created>
  <dcterms:modified xsi:type="dcterms:W3CDTF">2012-12-17T08:35:00Z</dcterms:modified>
</cp:coreProperties>
</file>