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41" w:rsidRPr="004C6C86" w:rsidRDefault="00184AC4" w:rsidP="000C28F4">
      <w:pPr>
        <w:rPr>
          <w:color w:val="0000FF"/>
        </w:rPr>
      </w:pPr>
      <w:r w:rsidRPr="004C6C86">
        <w:rPr>
          <w:noProof/>
          <w:color w:val="0000FF"/>
        </w:rPr>
        <w:pict>
          <v:rect id="_x0000_s1026" style="position:absolute;margin-left:-16.65pt;margin-top:7.85pt;width:482.4pt;height:3in;z-index:-251658752" strokecolor="blue" strokeweight="1.5pt"/>
        </w:pict>
      </w:r>
    </w:p>
    <w:p w:rsidR="001F4B1C" w:rsidRPr="004C6C86" w:rsidRDefault="001F4B1C">
      <w:pPr>
        <w:pStyle w:val="Titolo1"/>
        <w:rPr>
          <w:color w:val="0000FF"/>
        </w:rPr>
      </w:pPr>
      <w:r w:rsidRPr="004C6C86">
        <w:rPr>
          <w:color w:val="0000FF"/>
        </w:rPr>
        <w:t xml:space="preserve">CARTELLA PER PRATICA EDILIZIA </w:t>
      </w:r>
      <w:proofErr w:type="spellStart"/>
      <w:r w:rsidRPr="004C6C86">
        <w:rPr>
          <w:color w:val="0000FF"/>
        </w:rPr>
        <w:t>N°</w:t>
      </w:r>
      <w:proofErr w:type="spellEnd"/>
      <w:r w:rsidR="00912D56">
        <w:rPr>
          <w:color w:val="0000FF"/>
        </w:rPr>
        <w:t xml:space="preserve"> [</w:t>
      </w:r>
      <w:proofErr w:type="spellStart"/>
      <w:r w:rsidR="00912D56">
        <w:rPr>
          <w:color w:val="0000FF"/>
        </w:rPr>
        <w:t>pratica.numero</w:t>
      </w:r>
      <w:proofErr w:type="spellEnd"/>
      <w:r w:rsidR="00912D56">
        <w:rPr>
          <w:color w:val="0000FF"/>
        </w:rPr>
        <w:t>]</w:t>
      </w:r>
    </w:p>
    <w:p w:rsidR="001F4B1C" w:rsidRPr="004C6C86" w:rsidRDefault="00057E99" w:rsidP="00F94387">
      <w:pPr>
        <w:ind w:left="1416" w:firstLine="708"/>
        <w:rPr>
          <w:b/>
          <w:color w:val="0000FF"/>
          <w:sz w:val="28"/>
          <w:szCs w:val="28"/>
        </w:rPr>
      </w:pPr>
      <w:r w:rsidRPr="004C6C86">
        <w:rPr>
          <w:b/>
          <w:color w:val="0000FF"/>
          <w:sz w:val="28"/>
          <w:szCs w:val="28"/>
        </w:rPr>
        <w:t>NULLA OSTA VINCOLO IDROGEOLOGICO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DOMANDA PRESENTATA DA: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32"/>
          <w:szCs w:val="32"/>
        </w:rPr>
        <w:t>[pratica.el_rich]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Per l’esecuzione dei seguenti lavori: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pratica.oggetto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Ubicazione dell’intervento: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pratica.ubicazione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Data di presentazione della domanda: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[pratica.d_pres]</w:t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  <w:t>N ° di protocollo</w:t>
      </w:r>
      <w:r w:rsidR="002944E0" w:rsidRPr="004C6C86">
        <w:rPr>
          <w:b/>
          <w:color w:val="0000FF"/>
        </w:rPr>
        <w:t xml:space="preserve">: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pratica.prot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sectPr w:rsidR="001F4B1C" w:rsidRPr="004C6C86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12D56"/>
    <w:rsid w:val="0003064A"/>
    <w:rsid w:val="00057E99"/>
    <w:rsid w:val="000600CF"/>
    <w:rsid w:val="00071E41"/>
    <w:rsid w:val="000A03E9"/>
    <w:rsid w:val="000C28F4"/>
    <w:rsid w:val="000D3A12"/>
    <w:rsid w:val="00184AC4"/>
    <w:rsid w:val="001F4B1C"/>
    <w:rsid w:val="0025133A"/>
    <w:rsid w:val="002944E0"/>
    <w:rsid w:val="003D5770"/>
    <w:rsid w:val="004C6C86"/>
    <w:rsid w:val="004E3D94"/>
    <w:rsid w:val="006710E2"/>
    <w:rsid w:val="00705828"/>
    <w:rsid w:val="008668E6"/>
    <w:rsid w:val="00873864"/>
    <w:rsid w:val="008A4449"/>
    <w:rsid w:val="00912D56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NO%20Vinc%20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NO Vinc Idro.dot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2010-01-08T09:01:00Z</cp:lastPrinted>
  <dcterms:created xsi:type="dcterms:W3CDTF">2012-12-06T10:17:00Z</dcterms:created>
  <dcterms:modified xsi:type="dcterms:W3CDTF">2012-12-06T10:22:00Z</dcterms:modified>
</cp:coreProperties>
</file>