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2F" w:rsidRDefault="00E5111E">
      <w:pPr>
        <w:framePr w:h="0" w:hSpace="141" w:wrap="around" w:vAnchor="text" w:hAnchor="text" w:y="1"/>
      </w:pPr>
      <w:r>
        <w:rPr>
          <w:noProof/>
        </w:rPr>
        <w:drawing>
          <wp:inline distT="0" distB="0" distL="0" distR="0">
            <wp:extent cx="742950" cy="1009650"/>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742950" cy="1009650"/>
                    </a:xfrm>
                    <a:prstGeom prst="rect">
                      <a:avLst/>
                    </a:prstGeom>
                    <a:noFill/>
                    <a:ln w="9525">
                      <a:noFill/>
                      <a:miter lim="800000"/>
                      <a:headEnd/>
                      <a:tailEnd/>
                    </a:ln>
                  </pic:spPr>
                </pic:pic>
              </a:graphicData>
            </a:graphic>
          </wp:inline>
        </w:drawing>
      </w:r>
    </w:p>
    <w:p w:rsidR="006B0B2F" w:rsidRDefault="006B0B2F"/>
    <w:p w:rsidR="006B0B2F" w:rsidRDefault="006B0B2F">
      <w:pPr>
        <w:jc w:val="center"/>
        <w:rPr>
          <w:rFonts w:ascii="Arial Rounded MT Bold" w:hAnsi="Arial Rounded MT Bold"/>
          <w:b/>
          <w:spacing w:val="56"/>
          <w:sz w:val="52"/>
        </w:rPr>
      </w:pPr>
      <w:r>
        <w:rPr>
          <w:rFonts w:ascii="Arial Rounded MT Bold" w:hAnsi="Arial Rounded MT Bold"/>
          <w:b/>
          <w:spacing w:val="56"/>
          <w:sz w:val="52"/>
        </w:rPr>
        <w:t>COMUNE  DI  ANDORA</w:t>
      </w:r>
    </w:p>
    <w:p w:rsidR="006B0B2F" w:rsidRDefault="006B0B2F">
      <w:pPr>
        <w:jc w:val="center"/>
        <w:rPr>
          <w:sz w:val="16"/>
        </w:rPr>
      </w:pPr>
    </w:p>
    <w:p w:rsidR="006B0B2F" w:rsidRDefault="006B0B2F">
      <w:pPr>
        <w:jc w:val="center"/>
        <w:rPr>
          <w:sz w:val="12"/>
        </w:rPr>
      </w:pPr>
      <w:r>
        <w:rPr>
          <w:sz w:val="16"/>
        </w:rPr>
        <w:t>PROVINCIA DI SAVONA</w:t>
      </w:r>
    </w:p>
    <w:p w:rsidR="006B0B2F" w:rsidRDefault="006B0B2F">
      <w:pPr>
        <w:rPr>
          <w:sz w:val="12"/>
        </w:rPr>
      </w:pPr>
    </w:p>
    <w:p w:rsidR="006B0B2F" w:rsidRDefault="006B0B2F">
      <w:pPr>
        <w:ind w:left="1134" w:hanging="1134"/>
        <w:rPr>
          <w:b/>
        </w:rPr>
      </w:pPr>
    </w:p>
    <w:p w:rsidR="006B0B2F" w:rsidRDefault="006B0B2F">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pPr>
      <w:r>
        <w:rPr>
          <w:b/>
          <w:i/>
          <w:sz w:val="28"/>
        </w:rPr>
        <w:t>UFFICIO  EDILIZIA  PRIVATA</w:t>
      </w:r>
    </w:p>
    <w:p w:rsidR="006B0B2F" w:rsidRDefault="006B0B2F">
      <w:pPr>
        <w:ind w:left="1134" w:hanging="1134"/>
        <w:rPr>
          <w:b/>
        </w:rPr>
      </w:pPr>
    </w:p>
    <w:p w:rsidR="006B0B2F" w:rsidRDefault="006B0B2F">
      <w:pPr>
        <w:rPr>
          <w:sz w:val="24"/>
        </w:rPr>
      </w:pPr>
    </w:p>
    <w:p w:rsidR="006B0B2F" w:rsidRDefault="006B0B2F">
      <w:pPr>
        <w:rPr>
          <w:sz w:val="24"/>
        </w:rPr>
      </w:pPr>
    </w:p>
    <w:p w:rsidR="006B0B2F" w:rsidRDefault="006B0B2F">
      <w:pPr>
        <w:rPr>
          <w:sz w:val="24"/>
        </w:rPr>
      </w:pPr>
    </w:p>
    <w:p w:rsidR="006B0B2F" w:rsidRDefault="006B0B2F">
      <w:pPr>
        <w:ind w:left="1134" w:hanging="1134"/>
        <w:jc w:val="both"/>
        <w:rPr>
          <w:sz w:val="24"/>
        </w:rPr>
      </w:pPr>
      <w:r>
        <w:rPr>
          <w:sz w:val="24"/>
        </w:rPr>
        <w:t xml:space="preserve">Prot. N.   </w:t>
      </w:r>
      <w:r w:rsidR="00E5111E">
        <w:rPr>
          <w:sz w:val="24"/>
        </w:rPr>
        <w:t>[protocollo]</w:t>
      </w:r>
      <w:r>
        <w:rPr>
          <w:sz w:val="24"/>
        </w:rPr>
        <w:t xml:space="preserve">  Fasc. </w:t>
      </w:r>
      <w:r w:rsidR="00E5111E">
        <w:rPr>
          <w:sz w:val="24"/>
        </w:rPr>
        <w:t>[numero]</w:t>
      </w:r>
    </w:p>
    <w:p w:rsidR="006B0B2F" w:rsidRDefault="006B0B2F">
      <w:pPr>
        <w:ind w:left="1418" w:hanging="1418"/>
        <w:jc w:val="both"/>
        <w:rPr>
          <w:sz w:val="24"/>
        </w:rPr>
      </w:pPr>
    </w:p>
    <w:p w:rsidR="006B0B2F" w:rsidRDefault="006B0B2F" w:rsidP="006B0B2F">
      <w:pPr>
        <w:jc w:val="both"/>
        <w:rPr>
          <w:sz w:val="24"/>
        </w:rPr>
      </w:pPr>
      <w:r>
        <w:rPr>
          <w:sz w:val="24"/>
        </w:rPr>
        <w:t xml:space="preserve">OGGETTO:  Inizio lavori – Permesso di costruire intestato a </w:t>
      </w:r>
      <w:r w:rsidR="00E5111E">
        <w:rPr>
          <w:sz w:val="24"/>
        </w:rPr>
        <w:t>[elenco_richiedenti]</w:t>
      </w:r>
      <w:r>
        <w:rPr>
          <w:sz w:val="24"/>
        </w:rPr>
        <w:t xml:space="preserve"> relativo a </w:t>
      </w:r>
      <w:r w:rsidR="00E5111E">
        <w:rPr>
          <w:sz w:val="24"/>
        </w:rPr>
        <w:t>[oggetto] in [ubicazione]</w:t>
      </w:r>
    </w:p>
    <w:p w:rsidR="00E5111E" w:rsidRDefault="00E5111E" w:rsidP="00E5111E">
      <w:pPr>
        <w:rPr>
          <w:sz w:val="24"/>
        </w:rPr>
      </w:pPr>
    </w:p>
    <w:p w:rsidR="00E5111E" w:rsidRDefault="00E5111E" w:rsidP="00E5111E">
      <w:pPr>
        <w:rPr>
          <w:b/>
          <w:bCs/>
          <w:sz w:val="24"/>
        </w:rPr>
      </w:pPr>
      <w:r>
        <w:rPr>
          <w:b/>
          <w:bCs/>
          <w:sz w:val="24"/>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R="00E5111E" w:rsidRPr="005167EF" w:rsidTr="00E5111E">
        <w:trPr>
          <w:tblCellSpacing w:w="0" w:type="dxa"/>
        </w:trPr>
        <w:tc>
          <w:tcPr>
            <w:tcW w:w="250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E5111E" w:rsidRPr="00FE189E" w:rsidRDefault="00E5111E" w:rsidP="001870CD">
            <w:pPr>
              <w:jc w:val="both"/>
              <w:rPr>
                <w:b/>
                <w:color w:val="000000"/>
                <w:sz w:val="24"/>
                <w:szCs w:val="24"/>
              </w:rPr>
            </w:pPr>
            <w:r w:rsidRPr="00FE189E">
              <w:rPr>
                <w:b/>
                <w:bCs/>
                <w:color w:val="000000"/>
                <w:sz w:val="24"/>
                <w:szCs w:val="24"/>
              </w:rPr>
              <w:t>[richiedenti.nominativo;block=tbs:row]</w:t>
            </w:r>
          </w:p>
          <w:p w:rsidR="00E5111E" w:rsidRPr="00FE189E" w:rsidRDefault="00E5111E" w:rsidP="001870CD">
            <w:pPr>
              <w:jc w:val="both"/>
              <w:rPr>
                <w:color w:val="000000"/>
                <w:sz w:val="24"/>
                <w:szCs w:val="24"/>
              </w:rPr>
            </w:pPr>
            <w:r w:rsidRPr="00FE189E">
              <w:rPr>
                <w:bCs/>
                <w:color w:val="000000"/>
                <w:sz w:val="24"/>
                <w:szCs w:val="24"/>
              </w:rPr>
              <w:t>[richiedenti.indirizzo]</w:t>
            </w:r>
          </w:p>
          <w:p w:rsidR="00E5111E" w:rsidRPr="00FE189E" w:rsidRDefault="00E5111E" w:rsidP="001870CD">
            <w:pPr>
              <w:rPr>
                <w:color w:val="000000"/>
                <w:sz w:val="24"/>
                <w:szCs w:val="24"/>
              </w:rPr>
            </w:pPr>
            <w:r w:rsidRPr="00FE189E">
              <w:rPr>
                <w:bCs/>
                <w:color w:val="000000"/>
                <w:sz w:val="24"/>
                <w:szCs w:val="24"/>
              </w:rPr>
              <w:t>[richiedenti.cap] [richiedenti.comune] ([richiedenti.prov])</w:t>
            </w:r>
          </w:p>
          <w:p w:rsidR="00E5111E" w:rsidRPr="00FE189E" w:rsidRDefault="00E5111E" w:rsidP="001870CD">
            <w:pPr>
              <w:jc w:val="both"/>
              <w:rPr>
                <w:color w:val="000000"/>
                <w:sz w:val="24"/>
                <w:szCs w:val="24"/>
              </w:rPr>
            </w:pPr>
          </w:p>
        </w:tc>
      </w:tr>
      <w:tr w:rsidR="00E5111E" w:rsidRPr="005167EF" w:rsidTr="00E5111E">
        <w:trPr>
          <w:tblCellSpacing w:w="0" w:type="dxa"/>
        </w:trPr>
        <w:tc>
          <w:tcPr>
            <w:tcW w:w="250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E5111E" w:rsidRPr="00FE189E" w:rsidRDefault="00E5111E" w:rsidP="001870CD">
            <w:pPr>
              <w:jc w:val="both"/>
              <w:rPr>
                <w:b/>
                <w:color w:val="000000"/>
                <w:sz w:val="24"/>
                <w:szCs w:val="24"/>
              </w:rPr>
            </w:pPr>
            <w:r w:rsidRPr="00FE189E">
              <w:rPr>
                <w:b/>
                <w:bCs/>
                <w:color w:val="000000"/>
                <w:sz w:val="24"/>
                <w:szCs w:val="24"/>
              </w:rPr>
              <w:t>[progettisti.nominativo;block=tbs:row]</w:t>
            </w:r>
          </w:p>
          <w:p w:rsidR="00E5111E" w:rsidRPr="00FE189E" w:rsidRDefault="00E5111E" w:rsidP="001870CD">
            <w:pPr>
              <w:jc w:val="both"/>
              <w:rPr>
                <w:color w:val="000000"/>
                <w:sz w:val="24"/>
                <w:szCs w:val="24"/>
              </w:rPr>
            </w:pPr>
            <w:r w:rsidRPr="00FE189E">
              <w:rPr>
                <w:bCs/>
                <w:color w:val="000000"/>
                <w:sz w:val="24"/>
                <w:szCs w:val="24"/>
              </w:rPr>
              <w:t>[progettisti.indirizzo]</w:t>
            </w:r>
          </w:p>
          <w:p w:rsidR="00E5111E" w:rsidRPr="00FE189E" w:rsidRDefault="00E5111E" w:rsidP="001870CD">
            <w:pPr>
              <w:rPr>
                <w:color w:val="000000"/>
                <w:sz w:val="24"/>
                <w:szCs w:val="24"/>
              </w:rPr>
            </w:pPr>
            <w:r w:rsidRPr="00FE189E">
              <w:rPr>
                <w:bCs/>
                <w:color w:val="000000"/>
                <w:sz w:val="24"/>
                <w:szCs w:val="24"/>
              </w:rPr>
              <w:t>[progettisti.cap] [progettisti.comune] ([progettisti.prov])</w:t>
            </w:r>
          </w:p>
        </w:tc>
      </w:tr>
    </w:tbl>
    <w:p w:rsidR="006B0B2F" w:rsidRDefault="006B0B2F">
      <w:pPr>
        <w:rPr>
          <w:sz w:val="24"/>
        </w:rPr>
      </w:pPr>
    </w:p>
    <w:p w:rsidR="006B0B2F" w:rsidRDefault="006B0B2F">
      <w:pPr>
        <w:rPr>
          <w:sz w:val="24"/>
        </w:rPr>
      </w:pPr>
    </w:p>
    <w:p w:rsidR="006B0B2F" w:rsidRDefault="006B0B2F">
      <w:pPr>
        <w:jc w:val="both"/>
        <w:rPr>
          <w:sz w:val="24"/>
        </w:rPr>
      </w:pPr>
      <w:r>
        <w:rPr>
          <w:sz w:val="24"/>
        </w:rPr>
        <w:tab/>
        <w:t xml:space="preserve">E’ pervenuta in data </w:t>
      </w:r>
      <w:r>
        <w:rPr>
          <w:sz w:val="24"/>
        </w:rPr>
        <w:fldChar w:fldCharType="begin">
          <w:ffData>
            <w:name w:val="Testo10"/>
            <w:enabled/>
            <w:calcOnExit w:val="0"/>
            <w:textInput/>
          </w:ffData>
        </w:fldChar>
      </w:r>
      <w:bookmarkStart w:id="0" w:name="Testo10"/>
      <w:r>
        <w:rPr>
          <w:sz w:val="24"/>
        </w:rPr>
        <w:instrText xml:space="preserve"> FORMTEXT </w:instrText>
      </w:r>
      <w:r>
        <w:rPr>
          <w:sz w:val="24"/>
        </w:rPr>
      </w:r>
      <w:r>
        <w:rPr>
          <w:sz w:val="24"/>
        </w:rPr>
        <w:fldChar w:fldCharType="separate"/>
      </w:r>
      <w:r w:rsidR="002754CC">
        <w:rPr>
          <w:noProof/>
          <w:sz w:val="24"/>
        </w:rPr>
        <w:t> </w:t>
      </w:r>
      <w:r w:rsidR="002754CC">
        <w:rPr>
          <w:noProof/>
          <w:sz w:val="24"/>
        </w:rPr>
        <w:t> </w:t>
      </w:r>
      <w:r w:rsidR="002754CC">
        <w:rPr>
          <w:noProof/>
          <w:sz w:val="24"/>
        </w:rPr>
        <w:t> </w:t>
      </w:r>
      <w:r w:rsidR="002754CC">
        <w:rPr>
          <w:noProof/>
          <w:sz w:val="24"/>
        </w:rPr>
        <w:t> </w:t>
      </w:r>
      <w:r w:rsidR="002754CC">
        <w:rPr>
          <w:noProof/>
          <w:sz w:val="24"/>
        </w:rPr>
        <w:t> </w:t>
      </w:r>
      <w:r>
        <w:rPr>
          <w:sz w:val="24"/>
        </w:rPr>
        <w:fldChar w:fldCharType="end"/>
      </w:r>
      <w:bookmarkEnd w:id="0"/>
      <w:r>
        <w:rPr>
          <w:sz w:val="24"/>
        </w:rPr>
        <w:t xml:space="preserve"> a questo Ufficio la comunicazione di inizio lavori, nella quale è indicato l’esecutore dei lavori ma manca quanto previsto dal D. Lgs. 81/08 e s.m. e i. e cioè:</w:t>
      </w:r>
    </w:p>
    <w:p w:rsidR="006B0B2F" w:rsidRPr="006B0B2F" w:rsidRDefault="006B0B2F" w:rsidP="006B0B2F">
      <w:pPr>
        <w:numPr>
          <w:ilvl w:val="0"/>
          <w:numId w:val="2"/>
        </w:numPr>
        <w:spacing w:before="240"/>
        <w:jc w:val="both"/>
        <w:rPr>
          <w:sz w:val="24"/>
        </w:rPr>
      </w:pPr>
      <w:r w:rsidRPr="006B0B2F">
        <w:rPr>
          <w:sz w:val="24"/>
        </w:rPr>
        <w:t>Dichiarazione del committente attestante l’avvenuta verifica della documentazione di cui alle lettere a) e b)   del D.Lgs. 81/08</w:t>
      </w:r>
      <w:r w:rsidR="005C71C2">
        <w:rPr>
          <w:sz w:val="24"/>
        </w:rPr>
        <w:t xml:space="preserve"> </w:t>
      </w:r>
      <w:r w:rsidRPr="006B0B2F">
        <w:rPr>
          <w:sz w:val="24"/>
        </w:rPr>
        <w:t>;</w:t>
      </w:r>
    </w:p>
    <w:p w:rsidR="006B0B2F" w:rsidRDefault="006B0B2F" w:rsidP="006B0B2F">
      <w:pPr>
        <w:numPr>
          <w:ilvl w:val="0"/>
          <w:numId w:val="2"/>
        </w:numPr>
        <w:spacing w:before="120"/>
        <w:ind w:left="1083" w:hanging="658"/>
        <w:jc w:val="both"/>
        <w:rPr>
          <w:sz w:val="24"/>
        </w:rPr>
      </w:pPr>
      <w:r>
        <w:rPr>
          <w:sz w:val="24"/>
        </w:rPr>
        <w:t xml:space="preserve">il </w:t>
      </w:r>
      <w:r w:rsidRPr="006B0B2F">
        <w:rPr>
          <w:sz w:val="24"/>
        </w:rPr>
        <w:t>DURC</w:t>
      </w:r>
      <w:r>
        <w:rPr>
          <w:sz w:val="24"/>
        </w:rPr>
        <w:t xml:space="preserve"> contenente i tre certificati di regolarità contributiva relativi a Inps, Inail e Cassa Edile di data non anteriore a tre mesi (non s</w:t>
      </w:r>
      <w:r w:rsidR="005C71C2">
        <w:rPr>
          <w:sz w:val="24"/>
        </w:rPr>
        <w:t>ono ammesse autocertificazioni)</w:t>
      </w:r>
      <w:r w:rsidR="005C71C2" w:rsidRPr="005C71C2">
        <w:rPr>
          <w:sz w:val="24"/>
        </w:rPr>
        <w:t xml:space="preserve"> </w:t>
      </w:r>
      <w:r w:rsidR="005C71C2">
        <w:rPr>
          <w:sz w:val="24"/>
        </w:rPr>
        <w:t xml:space="preserve">oppure i dati identificativi dell’impresa al fine della richiesta DURC; </w:t>
      </w:r>
    </w:p>
    <w:p w:rsidR="006B0B2F" w:rsidRDefault="006B0B2F" w:rsidP="006B0B2F">
      <w:pPr>
        <w:numPr>
          <w:ilvl w:val="0"/>
          <w:numId w:val="2"/>
        </w:numPr>
        <w:spacing w:before="120"/>
        <w:ind w:left="1083" w:hanging="658"/>
        <w:jc w:val="both"/>
        <w:rPr>
          <w:sz w:val="24"/>
        </w:rPr>
      </w:pPr>
      <w:r>
        <w:rPr>
          <w:sz w:val="24"/>
        </w:rPr>
        <w:t>Copia della notifica  preliminare di cui all’art. 99 del D. Lgs. 81/08 nei seguenti casi:</w:t>
      </w:r>
    </w:p>
    <w:p w:rsidR="006B0B2F" w:rsidRDefault="006B0B2F" w:rsidP="006B0B2F">
      <w:pPr>
        <w:numPr>
          <w:ilvl w:val="0"/>
          <w:numId w:val="3"/>
        </w:numPr>
        <w:spacing w:beforeLines="50"/>
        <w:ind w:left="1202" w:hanging="357"/>
        <w:jc w:val="both"/>
        <w:rPr>
          <w:sz w:val="24"/>
        </w:rPr>
      </w:pPr>
      <w:r>
        <w:rPr>
          <w:sz w:val="24"/>
        </w:rPr>
        <w:t>presenza in cantiere di più imprese esecutrici anche non contemporanea</w:t>
      </w:r>
    </w:p>
    <w:p w:rsidR="006B0B2F" w:rsidRDefault="006B0B2F" w:rsidP="006B0B2F">
      <w:pPr>
        <w:numPr>
          <w:ilvl w:val="0"/>
          <w:numId w:val="3"/>
        </w:numPr>
        <w:spacing w:beforeLines="50"/>
        <w:ind w:left="1202" w:hanging="357"/>
        <w:jc w:val="both"/>
        <w:rPr>
          <w:sz w:val="24"/>
        </w:rPr>
      </w:pPr>
      <w:r>
        <w:rPr>
          <w:sz w:val="24"/>
        </w:rPr>
        <w:t>cantieri con un’unica impresa ed entità lavoro superiore a 200 uomini/giorno.</w:t>
      </w:r>
    </w:p>
    <w:p w:rsidR="006B0B2F" w:rsidRDefault="006B0B2F" w:rsidP="006B0B2F">
      <w:pPr>
        <w:spacing w:beforeLines="100"/>
        <w:ind w:firstLine="425"/>
        <w:jc w:val="both"/>
        <w:rPr>
          <w:sz w:val="24"/>
        </w:rPr>
      </w:pPr>
      <w:r>
        <w:rPr>
          <w:sz w:val="24"/>
        </w:rPr>
        <w:t>Inoltre è stata verificata la pratica e non risulta presente la seguente documentazione necessaria prima dell’inizio dei lavori e cioè:</w:t>
      </w:r>
    </w:p>
    <w:p w:rsidR="006B0B2F" w:rsidRDefault="006B0B2F" w:rsidP="006B0B2F">
      <w:pPr>
        <w:numPr>
          <w:ilvl w:val="0"/>
          <w:numId w:val="2"/>
        </w:numPr>
        <w:spacing w:before="240"/>
        <w:ind w:left="1083" w:hanging="658"/>
        <w:jc w:val="both"/>
        <w:rPr>
          <w:sz w:val="24"/>
        </w:rPr>
      </w:pPr>
      <w:r>
        <w:rPr>
          <w:sz w:val="24"/>
        </w:rPr>
        <w:t>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006B0B2F" w:rsidRDefault="006B0B2F" w:rsidP="006B0B2F">
      <w:pPr>
        <w:widowControl w:val="0"/>
        <w:numPr>
          <w:ilvl w:val="0"/>
          <w:numId w:val="2"/>
        </w:numPr>
        <w:spacing w:before="120"/>
        <w:ind w:left="1083" w:hanging="658"/>
        <w:jc w:val="both"/>
        <w:rPr>
          <w:sz w:val="24"/>
        </w:rPr>
      </w:pPr>
      <w:r>
        <w:rPr>
          <w:sz w:val="24"/>
        </w:rPr>
        <w:t xml:space="preserve">Relazione sul rendimento energetico dell’edificio, corredata di progetto e calcoli di verifica, tesi alla dimostrazione del recepimento di quanto contenuto in D.Lgs. 19/08/2005 n° 192, </w:t>
      </w:r>
      <w:r>
        <w:rPr>
          <w:sz w:val="24"/>
        </w:rPr>
        <w:lastRenderedPageBreak/>
        <w:t>D.Lgs. 29/12/2006 n° 311, D.M. 19/02/2007 e, L.R. 29/05/2007 n° 22 (ex Legge 10/1991).</w:t>
      </w:r>
    </w:p>
    <w:p w:rsidR="006B0B2F" w:rsidRDefault="006B0B2F" w:rsidP="006B0B2F">
      <w:pPr>
        <w:numPr>
          <w:ilvl w:val="0"/>
          <w:numId w:val="2"/>
        </w:numPr>
        <w:spacing w:before="120"/>
        <w:ind w:left="1083" w:hanging="658"/>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6B0B2F" w:rsidRPr="000F08AE" w:rsidRDefault="006B0B2F" w:rsidP="006B0B2F">
      <w:pPr>
        <w:numPr>
          <w:ilvl w:val="0"/>
          <w:numId w:val="2"/>
        </w:numPr>
        <w:spacing w:beforeLines="50"/>
        <w:ind w:left="1083" w:hanging="658"/>
        <w:jc w:val="both"/>
        <w:rPr>
          <w:sz w:val="24"/>
        </w:rPr>
      </w:pPr>
      <w:r>
        <w:rPr>
          <w:sz w:val="24"/>
        </w:rPr>
        <w:t xml:space="preserve">Adempimenti e certificazioni di cui agli articoli 2 e 3 della L.R. 15/02/2010 n° 5 </w:t>
      </w:r>
      <w:r w:rsidRPr="000F08AE">
        <w:rPr>
          <w:sz w:val="24"/>
        </w:rPr>
        <w:t>Nor</w:t>
      </w:r>
      <w:r>
        <w:rPr>
          <w:sz w:val="24"/>
        </w:rPr>
        <w:t>m</w:t>
      </w:r>
      <w:r w:rsidRPr="000F08AE">
        <w:rPr>
          <w:sz w:val="24"/>
        </w:rPr>
        <w:t>e per la prevenzione delle cadute</w:t>
      </w:r>
      <w:r>
        <w:rPr>
          <w:sz w:val="24"/>
        </w:rPr>
        <w:t xml:space="preserve"> </w:t>
      </w:r>
      <w:r w:rsidRPr="000F08AE">
        <w:rPr>
          <w:sz w:val="24"/>
        </w:rPr>
        <w:t>dall</w:t>
      </w:r>
      <w:r>
        <w:rPr>
          <w:sz w:val="24"/>
        </w:rPr>
        <w:t>’</w:t>
      </w:r>
      <w:r w:rsidRPr="000F08AE">
        <w:rPr>
          <w:sz w:val="24"/>
        </w:rPr>
        <w:t>alto nei cantieri edili.</w:t>
      </w:r>
    </w:p>
    <w:p w:rsidR="006B0B2F" w:rsidRDefault="006B0B2F" w:rsidP="006B0B2F">
      <w:pPr>
        <w:spacing w:beforeLines="100"/>
        <w:ind w:firstLine="709"/>
        <w:jc w:val="both"/>
        <w:rPr>
          <w:sz w:val="24"/>
        </w:rPr>
      </w:pPr>
      <w:r>
        <w:rPr>
          <w:sz w:val="24"/>
        </w:rPr>
        <w:t>Pertanto fino all’ottenimento di quanto previsto la pratica rimane sospesa e non si potrà dar corso ai lavori.</w:t>
      </w:r>
    </w:p>
    <w:p w:rsidR="006B0B2F" w:rsidRDefault="006B0B2F" w:rsidP="006B0B2F">
      <w:pPr>
        <w:spacing w:beforeLines="100"/>
        <w:jc w:val="both"/>
        <w:rPr>
          <w:sz w:val="24"/>
        </w:rPr>
      </w:pPr>
      <w:r>
        <w:rPr>
          <w:sz w:val="24"/>
        </w:rPr>
        <w:tab/>
        <w:t>Distinti saluti.</w:t>
      </w:r>
    </w:p>
    <w:p w:rsidR="006B0B2F" w:rsidRDefault="006B0B2F">
      <w:pPr>
        <w:jc w:val="both"/>
        <w:rPr>
          <w:sz w:val="24"/>
        </w:rPr>
      </w:pPr>
    </w:p>
    <w:p w:rsidR="0081316B" w:rsidRDefault="0081316B" w:rsidP="0081316B">
      <w:pPr>
        <w:pStyle w:val="Titolo8"/>
        <w:spacing w:before="720"/>
        <w:ind w:left="5670"/>
        <w:jc w:val="center"/>
      </w:pPr>
      <w:r>
        <w:t>Il Responsabile Settore</w:t>
      </w:r>
    </w:p>
    <w:p w:rsidR="0081316B" w:rsidRPr="00010188" w:rsidRDefault="0081316B" w:rsidP="0081316B">
      <w:pPr>
        <w:widowControl w:val="0"/>
        <w:ind w:left="5670"/>
        <w:jc w:val="center"/>
        <w:rPr>
          <w:b/>
          <w:sz w:val="24"/>
          <w:u w:val="single"/>
        </w:rPr>
      </w:pPr>
      <w:r w:rsidRPr="00010188">
        <w:rPr>
          <w:b/>
          <w:sz w:val="24"/>
          <w:u w:val="single"/>
        </w:rPr>
        <w:t>Edilizia Privata</w:t>
      </w:r>
    </w:p>
    <w:p w:rsidR="0081316B" w:rsidRDefault="0081316B" w:rsidP="0081316B">
      <w:pPr>
        <w:widowControl w:val="0"/>
        <w:ind w:left="5670"/>
        <w:jc w:val="center"/>
        <w:rPr>
          <w:sz w:val="24"/>
        </w:rPr>
      </w:pPr>
      <w:r>
        <w:rPr>
          <w:sz w:val="24"/>
        </w:rPr>
        <w:t>(geom. Massimo Vignola)</w:t>
      </w:r>
    </w:p>
    <w:p w:rsidR="0081316B" w:rsidRDefault="0081316B" w:rsidP="0081316B">
      <w:pPr>
        <w:rPr>
          <w:sz w:val="24"/>
        </w:rPr>
      </w:pPr>
    </w:p>
    <w:p w:rsidR="006B0B2F" w:rsidRDefault="006B0B2F" w:rsidP="006B0B2F">
      <w:pPr>
        <w:ind w:firstLine="4820"/>
        <w:jc w:val="center"/>
      </w:pPr>
    </w:p>
    <w:sectPr w:rsidR="006B0B2F">
      <w:footerReference w:type="even" r:id="rId8"/>
      <w:footerReference w:type="default" r:id="rId9"/>
      <w:pgSz w:w="11906" w:h="16838"/>
      <w:pgMar w:top="851" w:right="851" w:bottom="1134" w:left="851"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8E1" w:rsidRDefault="002C68E1">
      <w:r>
        <w:separator/>
      </w:r>
    </w:p>
  </w:endnote>
  <w:endnote w:type="continuationSeparator" w:id="0">
    <w:p w:rsidR="002C68E1" w:rsidRDefault="002C68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B2F" w:rsidRDefault="006B0B2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6B0B2F" w:rsidRDefault="006B0B2F">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B2F" w:rsidRDefault="006B0B2F">
    <w:pPr>
      <w:tabs>
        <w:tab w:val="left" w:pos="2694"/>
        <w:tab w:val="right" w:pos="9639"/>
      </w:tabs>
      <w:jc w:val="center"/>
      <w:rPr>
        <w:sz w:val="18"/>
      </w:rPr>
    </w:pPr>
    <w:r>
      <w:rPr>
        <w:sz w:val="18"/>
      </w:rPr>
      <w:t>_______________________________________________________________________________________________________________</w:t>
    </w:r>
  </w:p>
  <w:p w:rsidR="006B0B2F" w:rsidRDefault="006B0B2F">
    <w:pPr>
      <w:tabs>
        <w:tab w:val="left" w:pos="2694"/>
        <w:tab w:val="right" w:pos="9639"/>
      </w:tabs>
      <w:rPr>
        <w:sz w:val="18"/>
      </w:rPr>
    </w:pPr>
  </w:p>
  <w:p w:rsidR="006B0B2F" w:rsidRDefault="006B0B2F">
    <w:pPr>
      <w:pStyle w:val="Pidipagina"/>
      <w:ind w:left="284" w:right="360"/>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44.6pt;margin-top:9pt;width:5in;height:50.4pt;z-index:251657728" o:allowincell="f" stroked="f">
          <v:textbox style="mso-next-textbox:#_x0000_s2049">
            <w:txbxContent>
              <w:p w:rsidR="006B0B2F" w:rsidRDefault="006B0B2F">
                <w:pPr>
                  <w:tabs>
                    <w:tab w:val="left" w:pos="2694"/>
                    <w:tab w:val="right" w:pos="9639"/>
                  </w:tabs>
                  <w:ind w:right="-46"/>
                  <w:jc w:val="center"/>
                  <w:rPr>
                    <w:sz w:val="18"/>
                  </w:rPr>
                </w:pPr>
                <w:r>
                  <w:rPr>
                    <w:sz w:val="18"/>
                  </w:rPr>
                  <w:t>Via Cavour, 94  –  C.A.P.:  17051  –  Tel.:  0182 / 68.111  –  Fax.:  0182 / 68.11.244</w:t>
                </w:r>
              </w:p>
              <w:p w:rsidR="006B0B2F" w:rsidRDefault="006B0B2F">
                <w:pPr>
                  <w:pStyle w:val="Pidipagina"/>
                  <w:ind w:right="-46"/>
                  <w:jc w:val="center"/>
                  <w:rPr>
                    <w:sz w:val="18"/>
                  </w:rPr>
                </w:pPr>
                <w:r>
                  <w:rPr>
                    <w:sz w:val="18"/>
                  </w:rPr>
                  <w:t>Partita I.V.A.:  00135420099</w:t>
                </w:r>
              </w:p>
              <w:p w:rsidR="006B0B2F" w:rsidRDefault="006B0B2F">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6B0B2F" w:rsidRDefault="006B0B2F">
                <w:pPr>
                  <w:pStyle w:val="Pidipagina"/>
                  <w:tabs>
                    <w:tab w:val="clear" w:pos="4819"/>
                    <w:tab w:val="clear" w:pos="9638"/>
                  </w:tabs>
                  <w:ind w:right="-46"/>
                </w:pPr>
              </w:p>
            </w:txbxContent>
          </v:textbox>
        </v:shape>
      </w:pict>
    </w:r>
    <w:r>
      <w:t>Comune certificato:</w:t>
    </w:r>
  </w:p>
  <w:p w:rsidR="006B0B2F" w:rsidRDefault="00E5111E">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6B0B2F" w:rsidRDefault="006B0B2F">
    <w:pPr>
      <w:pStyle w:val="Pidipagina"/>
      <w:ind w:left="284" w:right="360"/>
      <w:jc w:val="right"/>
      <w:rPr>
        <w:sz w:val="14"/>
      </w:rPr>
    </w:pPr>
    <w:fldSimple w:instr=" FILENAME \* Upper\p  \* MERGEFORMAT ">
      <w:r w:rsidR="002754CC">
        <w:rPr>
          <w:noProof/>
          <w:sz w:val="14"/>
        </w:rPr>
        <w:t>F:\UFFICI\EDILIZIA\RABELLINO\MODELLI\INIZIO LAVORI INTEGRAZIONI BIAGI.DOC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8E1" w:rsidRDefault="002C68E1">
      <w:r>
        <w:separator/>
      </w:r>
    </w:p>
  </w:footnote>
  <w:footnote w:type="continuationSeparator" w:id="0">
    <w:p w:rsidR="002C68E1" w:rsidRDefault="002C68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25590"/>
    <w:multiLevelType w:val="hybridMultilevel"/>
    <w:tmpl w:val="3850CD4A"/>
    <w:lvl w:ilvl="0" w:tplc="FD46F2EE">
      <w:start w:val="5"/>
      <w:numFmt w:val="bullet"/>
      <w:lvlText w:val="-"/>
      <w:lvlJc w:val="left"/>
      <w:pPr>
        <w:tabs>
          <w:tab w:val="num" w:pos="1086"/>
        </w:tabs>
        <w:ind w:left="1086" w:hanging="660"/>
      </w:pPr>
      <w:rPr>
        <w:rFonts w:ascii="Times New Roman" w:eastAsia="Times New Roman" w:hAnsi="Times New Roman" w:cs="Times New Roman" w:hint="default"/>
      </w:rPr>
    </w:lvl>
    <w:lvl w:ilvl="1" w:tplc="04100003" w:tentative="1">
      <w:start w:val="1"/>
      <w:numFmt w:val="bullet"/>
      <w:lvlText w:val="o"/>
      <w:lvlJc w:val="left"/>
      <w:pPr>
        <w:tabs>
          <w:tab w:val="num" w:pos="1506"/>
        </w:tabs>
        <w:ind w:left="1506" w:hanging="360"/>
      </w:pPr>
      <w:rPr>
        <w:rFonts w:ascii="Courier New" w:hAnsi="Courier New" w:hint="default"/>
      </w:rPr>
    </w:lvl>
    <w:lvl w:ilvl="2" w:tplc="04100005" w:tentative="1">
      <w:start w:val="1"/>
      <w:numFmt w:val="bullet"/>
      <w:lvlText w:val=""/>
      <w:lvlJc w:val="left"/>
      <w:pPr>
        <w:tabs>
          <w:tab w:val="num" w:pos="2226"/>
        </w:tabs>
        <w:ind w:left="2226" w:hanging="360"/>
      </w:pPr>
      <w:rPr>
        <w:rFonts w:ascii="Wingdings" w:hAnsi="Wingdings" w:hint="default"/>
      </w:rPr>
    </w:lvl>
    <w:lvl w:ilvl="3" w:tplc="04100001" w:tentative="1">
      <w:start w:val="1"/>
      <w:numFmt w:val="bullet"/>
      <w:lvlText w:val=""/>
      <w:lvlJc w:val="left"/>
      <w:pPr>
        <w:tabs>
          <w:tab w:val="num" w:pos="2946"/>
        </w:tabs>
        <w:ind w:left="2946" w:hanging="360"/>
      </w:pPr>
      <w:rPr>
        <w:rFonts w:ascii="Symbol" w:hAnsi="Symbol" w:hint="default"/>
      </w:rPr>
    </w:lvl>
    <w:lvl w:ilvl="4" w:tplc="04100003" w:tentative="1">
      <w:start w:val="1"/>
      <w:numFmt w:val="bullet"/>
      <w:lvlText w:val="o"/>
      <w:lvlJc w:val="left"/>
      <w:pPr>
        <w:tabs>
          <w:tab w:val="num" w:pos="3666"/>
        </w:tabs>
        <w:ind w:left="3666" w:hanging="360"/>
      </w:pPr>
      <w:rPr>
        <w:rFonts w:ascii="Courier New" w:hAnsi="Courier New" w:hint="default"/>
      </w:rPr>
    </w:lvl>
    <w:lvl w:ilvl="5" w:tplc="04100005" w:tentative="1">
      <w:start w:val="1"/>
      <w:numFmt w:val="bullet"/>
      <w:lvlText w:val=""/>
      <w:lvlJc w:val="left"/>
      <w:pPr>
        <w:tabs>
          <w:tab w:val="num" w:pos="4386"/>
        </w:tabs>
        <w:ind w:left="4386" w:hanging="360"/>
      </w:pPr>
      <w:rPr>
        <w:rFonts w:ascii="Wingdings" w:hAnsi="Wingdings" w:hint="default"/>
      </w:rPr>
    </w:lvl>
    <w:lvl w:ilvl="6" w:tplc="04100001" w:tentative="1">
      <w:start w:val="1"/>
      <w:numFmt w:val="bullet"/>
      <w:lvlText w:val=""/>
      <w:lvlJc w:val="left"/>
      <w:pPr>
        <w:tabs>
          <w:tab w:val="num" w:pos="5106"/>
        </w:tabs>
        <w:ind w:left="5106" w:hanging="360"/>
      </w:pPr>
      <w:rPr>
        <w:rFonts w:ascii="Symbol" w:hAnsi="Symbol" w:hint="default"/>
      </w:rPr>
    </w:lvl>
    <w:lvl w:ilvl="7" w:tplc="04100003" w:tentative="1">
      <w:start w:val="1"/>
      <w:numFmt w:val="bullet"/>
      <w:lvlText w:val="o"/>
      <w:lvlJc w:val="left"/>
      <w:pPr>
        <w:tabs>
          <w:tab w:val="num" w:pos="5826"/>
        </w:tabs>
        <w:ind w:left="5826" w:hanging="360"/>
      </w:pPr>
      <w:rPr>
        <w:rFonts w:ascii="Courier New" w:hAnsi="Courier New" w:hint="default"/>
      </w:rPr>
    </w:lvl>
    <w:lvl w:ilvl="8" w:tplc="04100005" w:tentative="1">
      <w:start w:val="1"/>
      <w:numFmt w:val="bullet"/>
      <w:lvlText w:val=""/>
      <w:lvlJc w:val="left"/>
      <w:pPr>
        <w:tabs>
          <w:tab w:val="num" w:pos="6546"/>
        </w:tabs>
        <w:ind w:left="6546" w:hanging="360"/>
      </w:pPr>
      <w:rPr>
        <w:rFonts w:ascii="Wingdings" w:hAnsi="Wingdings" w:hint="default"/>
      </w:rPr>
    </w:lvl>
  </w:abstractNum>
  <w:abstractNum w:abstractNumId="1">
    <w:nsid w:val="42F26E02"/>
    <w:multiLevelType w:val="hybridMultilevel"/>
    <w:tmpl w:val="C4B01882"/>
    <w:lvl w:ilvl="0" w:tplc="40CE6896">
      <w:start w:val="1"/>
      <w:numFmt w:val="lowerLetter"/>
      <w:lvlText w:val="%1)"/>
      <w:lvlJc w:val="left"/>
      <w:pPr>
        <w:tabs>
          <w:tab w:val="num" w:pos="1206"/>
        </w:tabs>
        <w:ind w:left="1206" w:hanging="360"/>
      </w:pPr>
      <w:rPr>
        <w:rFonts w:hint="default"/>
      </w:rPr>
    </w:lvl>
    <w:lvl w:ilvl="1" w:tplc="04100019" w:tentative="1">
      <w:start w:val="1"/>
      <w:numFmt w:val="lowerLetter"/>
      <w:lvlText w:val="%2."/>
      <w:lvlJc w:val="left"/>
      <w:pPr>
        <w:tabs>
          <w:tab w:val="num" w:pos="1926"/>
        </w:tabs>
        <w:ind w:left="1926" w:hanging="360"/>
      </w:pPr>
    </w:lvl>
    <w:lvl w:ilvl="2" w:tplc="0410001B" w:tentative="1">
      <w:start w:val="1"/>
      <w:numFmt w:val="lowerRoman"/>
      <w:lvlText w:val="%3."/>
      <w:lvlJc w:val="right"/>
      <w:pPr>
        <w:tabs>
          <w:tab w:val="num" w:pos="2646"/>
        </w:tabs>
        <w:ind w:left="2646" w:hanging="180"/>
      </w:pPr>
    </w:lvl>
    <w:lvl w:ilvl="3" w:tplc="0410000F" w:tentative="1">
      <w:start w:val="1"/>
      <w:numFmt w:val="decimal"/>
      <w:lvlText w:val="%4."/>
      <w:lvlJc w:val="left"/>
      <w:pPr>
        <w:tabs>
          <w:tab w:val="num" w:pos="3366"/>
        </w:tabs>
        <w:ind w:left="3366" w:hanging="360"/>
      </w:pPr>
    </w:lvl>
    <w:lvl w:ilvl="4" w:tplc="04100019" w:tentative="1">
      <w:start w:val="1"/>
      <w:numFmt w:val="lowerLetter"/>
      <w:lvlText w:val="%5."/>
      <w:lvlJc w:val="left"/>
      <w:pPr>
        <w:tabs>
          <w:tab w:val="num" w:pos="4086"/>
        </w:tabs>
        <w:ind w:left="4086" w:hanging="360"/>
      </w:pPr>
    </w:lvl>
    <w:lvl w:ilvl="5" w:tplc="0410001B" w:tentative="1">
      <w:start w:val="1"/>
      <w:numFmt w:val="lowerRoman"/>
      <w:lvlText w:val="%6."/>
      <w:lvlJc w:val="right"/>
      <w:pPr>
        <w:tabs>
          <w:tab w:val="num" w:pos="4806"/>
        </w:tabs>
        <w:ind w:left="4806" w:hanging="180"/>
      </w:pPr>
    </w:lvl>
    <w:lvl w:ilvl="6" w:tplc="0410000F" w:tentative="1">
      <w:start w:val="1"/>
      <w:numFmt w:val="decimal"/>
      <w:lvlText w:val="%7."/>
      <w:lvlJc w:val="left"/>
      <w:pPr>
        <w:tabs>
          <w:tab w:val="num" w:pos="5526"/>
        </w:tabs>
        <w:ind w:left="5526" w:hanging="360"/>
      </w:pPr>
    </w:lvl>
    <w:lvl w:ilvl="7" w:tplc="04100019" w:tentative="1">
      <w:start w:val="1"/>
      <w:numFmt w:val="lowerLetter"/>
      <w:lvlText w:val="%8."/>
      <w:lvlJc w:val="left"/>
      <w:pPr>
        <w:tabs>
          <w:tab w:val="num" w:pos="6246"/>
        </w:tabs>
        <w:ind w:left="6246" w:hanging="360"/>
      </w:pPr>
    </w:lvl>
    <w:lvl w:ilvl="8" w:tplc="0410001B" w:tentative="1">
      <w:start w:val="1"/>
      <w:numFmt w:val="lowerRoman"/>
      <w:lvlText w:val="%9."/>
      <w:lvlJc w:val="right"/>
      <w:pPr>
        <w:tabs>
          <w:tab w:val="num" w:pos="6966"/>
        </w:tabs>
        <w:ind w:left="6966" w:hanging="180"/>
      </w:pPr>
    </w:lvl>
  </w:abstractNum>
  <w:abstractNum w:abstractNumId="2">
    <w:nsid w:val="4E1133DD"/>
    <w:multiLevelType w:val="singleLevel"/>
    <w:tmpl w:val="1AB4AEB6"/>
    <w:lvl w:ilvl="0">
      <w:start w:val="1"/>
      <w:numFmt w:val="bullet"/>
      <w:lvlText w:val=""/>
      <w:lvlJc w:val="left"/>
      <w:pPr>
        <w:tabs>
          <w:tab w:val="num" w:pos="360"/>
        </w:tabs>
        <w:ind w:left="360" w:hanging="360"/>
      </w:pPr>
      <w:rPr>
        <w:rFonts w:ascii="Symbol" w:hAnsi="Symbol" w:hint="default"/>
      </w:rPr>
    </w:lvl>
  </w:abstractNum>
  <w:abstractNum w:abstractNumId="3">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B0B2F"/>
    <w:rsid w:val="002754CC"/>
    <w:rsid w:val="002C68E1"/>
    <w:rsid w:val="005C71C2"/>
    <w:rsid w:val="006B0B2F"/>
    <w:rsid w:val="0081316B"/>
    <w:rsid w:val="00CB75FB"/>
    <w:rsid w:val="00D33478"/>
    <w:rsid w:val="00E5111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6237"/>
      <w:outlineLvl w:val="2"/>
    </w:pPr>
    <w:rPr>
      <w:b/>
      <w:sz w:val="24"/>
      <w:u w:val="single"/>
    </w:rPr>
  </w:style>
  <w:style w:type="paragraph" w:styleId="Titolo8">
    <w:name w:val="heading 8"/>
    <w:basedOn w:val="Normale"/>
    <w:next w:val="Normale"/>
    <w:qFormat/>
    <w:rsid w:val="0081316B"/>
    <w:pPr>
      <w:spacing w:before="240" w:after="60"/>
      <w:outlineLvl w:val="7"/>
    </w:pPr>
    <w:rPr>
      <w:i/>
      <w:iCs/>
      <w:sz w:val="24"/>
      <w:szCs w:val="24"/>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Rientrocorpodeltesto2">
    <w:name w:val="Body Text Indent 2"/>
    <w:basedOn w:val="Normale"/>
    <w:pPr>
      <w:ind w:left="426"/>
      <w:jc w:val="both"/>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TotalTime>
  <Pages>2</Pages>
  <Words>440</Words>
  <Characters>2513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2948</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6053</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Edilizia Privata</dc:creator>
  <cp:lastModifiedBy>Claudio</cp:lastModifiedBy>
  <cp:revision>2</cp:revision>
  <cp:lastPrinted>2004-05-13T14:31:00Z</cp:lastPrinted>
  <dcterms:created xsi:type="dcterms:W3CDTF">2014-04-15T13:50:00Z</dcterms:created>
  <dcterms:modified xsi:type="dcterms:W3CDTF">2014-04-15T13:50:00Z</dcterms:modified>
</cp:coreProperties>
</file>