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95" w:rsidRDefault="00AF66C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B63" w:rsidRDefault="00880B63" w:rsidP="00A168E6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[</w:t>
      </w:r>
      <w:proofErr w:type="spellStart"/>
      <w:r>
        <w:rPr>
          <w:sz w:val="22"/>
        </w:rPr>
        <w:t>pratica.prot</w:t>
      </w:r>
      <w:proofErr w:type="spellEnd"/>
      <w:r>
        <w:rPr>
          <w:sz w:val="22"/>
        </w:rPr>
        <w:t>]</w:t>
      </w:r>
    </w:p>
    <w:p w:rsidR="007F0595" w:rsidRDefault="009E6DEB" w:rsidP="00A168E6">
      <w:pPr>
        <w:rPr>
          <w:sz w:val="22"/>
        </w:rPr>
      </w:pPr>
      <w:r w:rsidRPr="009E6DEB">
        <w:rPr>
          <w:sz w:val="22"/>
        </w:rPr>
        <w:t>del [pratica.d_prot]</w:t>
      </w:r>
    </w:p>
    <w:p w:rsidR="00880B63" w:rsidRDefault="00880B63" w:rsidP="00A168E6">
      <w:pPr>
        <w:rPr>
          <w:sz w:val="22"/>
        </w:rPr>
      </w:pPr>
    </w:p>
    <w:p w:rsidR="00880B63" w:rsidRDefault="00880B63" w:rsidP="00A168E6">
      <w:pPr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 [</w:t>
      </w:r>
      <w:proofErr w:type="spellStart"/>
      <w:r>
        <w:rPr>
          <w:sz w:val="22"/>
        </w:rPr>
        <w:t>pratica.numero</w:t>
      </w:r>
      <w:proofErr w:type="spellEnd"/>
      <w:r>
        <w:rPr>
          <w:sz w:val="22"/>
        </w:rPr>
        <w:t>]</w:t>
      </w:r>
    </w:p>
    <w:p w:rsidR="007F0595" w:rsidRDefault="009E6DEB" w:rsidP="00A168E6">
      <w:pPr>
        <w:rPr>
          <w:sz w:val="22"/>
        </w:rPr>
      </w:pPr>
      <w:r w:rsidRPr="009E6DEB">
        <w:rPr>
          <w:sz w:val="22"/>
        </w:rPr>
        <w:t>C.E.</w:t>
      </w:r>
      <w:r w:rsidR="00880B63">
        <w:rPr>
          <w:sz w:val="22"/>
        </w:rPr>
        <w:t xml:space="preserve"> </w:t>
      </w:r>
      <w:r w:rsidRPr="009E6DEB">
        <w:rPr>
          <w:sz w:val="22"/>
        </w:rPr>
        <w:t>[pratica.d_ce]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p w:rsidR="007F0595" w:rsidRDefault="007F059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F0595" w:rsidRDefault="007F059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>OGGETTO: Istanza del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[pratica.</w:t>
      </w:r>
      <w:r w:rsidR="009E6DEB">
        <w:rPr>
          <w:sz w:val="22"/>
        </w:rPr>
        <w:t>el_rich</w:t>
      </w:r>
      <w:r w:rsidR="009E6DEB" w:rsidRPr="009E6DEB">
        <w:rPr>
          <w:sz w:val="22"/>
        </w:rPr>
        <w:t>]</w:t>
      </w:r>
      <w:r>
        <w:rPr>
          <w:sz w:val="22"/>
        </w:rPr>
        <w:t xml:space="preserve">, intesa ad ottenere </w:t>
      </w:r>
      <w:smartTag w:uri="urn:schemas-microsoft-com:office:smarttags" w:element="PersonName">
        <w:smartTagPr>
          <w:attr w:name="ProductID" w:val="la Concessione Edilizia"/>
        </w:smartTagPr>
        <w:r>
          <w:rPr>
            <w:sz w:val="22"/>
          </w:rPr>
          <w:t>la Concessione Edilizia</w:t>
        </w:r>
      </w:smartTag>
      <w:r>
        <w:rPr>
          <w:sz w:val="22"/>
        </w:rPr>
        <w:t xml:space="preserve"> per la esecuzione dei lavori di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</w:t>
      </w:r>
      <w:proofErr w:type="spellStart"/>
      <w:r w:rsidR="009E6DEB" w:rsidRPr="009E6DEB">
        <w:rPr>
          <w:sz w:val="22"/>
        </w:rPr>
        <w:t>pratica.oggetto</w:t>
      </w:r>
      <w:proofErr w:type="spellEnd"/>
      <w:r w:rsidR="009E6DEB" w:rsidRPr="009E6DEB">
        <w:rPr>
          <w:sz w:val="22"/>
        </w:rPr>
        <w:t>]</w:t>
      </w:r>
      <w:r>
        <w:rPr>
          <w:sz w:val="22"/>
        </w:rPr>
        <w:t>, in Sanremo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</w:t>
      </w:r>
      <w:proofErr w:type="spellStart"/>
      <w:r w:rsidR="009E6DEB" w:rsidRPr="009E6DEB">
        <w:rPr>
          <w:sz w:val="22"/>
        </w:rPr>
        <w:t>pratica.ubicazione</w:t>
      </w:r>
      <w:proofErr w:type="spellEnd"/>
      <w:r w:rsidR="009E6DEB" w:rsidRPr="009E6DEB">
        <w:rPr>
          <w:sz w:val="22"/>
        </w:rPr>
        <w:t>]</w:t>
      </w:r>
      <w:r>
        <w:rPr>
          <w:sz w:val="22"/>
        </w:rPr>
        <w:t>, al Catasto di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[pratica.el_cterreni] [pratica.el_curbano]</w:t>
      </w:r>
      <w:r>
        <w:rPr>
          <w:sz w:val="22"/>
        </w:rPr>
        <w:t>; Progettista: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[pratica.el_prog]</w:t>
      </w:r>
      <w:r>
        <w:rPr>
          <w:sz w:val="22"/>
        </w:rPr>
        <w:t>;</w:t>
      </w:r>
    </w:p>
    <w:p w:rsidR="00FD5BBA" w:rsidRDefault="00FD5BBA" w:rsidP="00FD5BBA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D5BBA" w:rsidTr="00573296">
        <w:tc>
          <w:tcPr>
            <w:tcW w:w="4889" w:type="dxa"/>
          </w:tcPr>
          <w:p w:rsidR="00FD5BBA" w:rsidRDefault="00FD5BBA" w:rsidP="00573296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FD5BBA" w:rsidRDefault="00FD5BBA" w:rsidP="00FD5BB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FD5BBA" w:rsidRDefault="00FD5BBA" w:rsidP="00FD5BBA">
            <w:pPr>
              <w:rPr>
                <w:sz w:val="22"/>
              </w:rPr>
            </w:pPr>
            <w:r>
              <w:rPr>
                <w:b/>
                <w:sz w:val="22"/>
              </w:rPr>
              <w:t>MINI. PER I BENI CULTURALI AMBIENTALI E ARCHITETTONICI</w:t>
            </w:r>
          </w:p>
          <w:p w:rsidR="00FD5BBA" w:rsidRDefault="00FD5BBA" w:rsidP="00FD5BBA">
            <w:pPr>
              <w:rPr>
                <w:sz w:val="22"/>
              </w:rPr>
            </w:pPr>
            <w:r>
              <w:rPr>
                <w:sz w:val="22"/>
              </w:rPr>
              <w:t>Soprintendenza per Beni Ambientali e Culturali</w:t>
            </w:r>
          </w:p>
          <w:p w:rsidR="00FD5BBA" w:rsidRDefault="00FD5BBA" w:rsidP="00FD5BBA">
            <w:pPr>
              <w:rPr>
                <w:sz w:val="22"/>
              </w:rPr>
            </w:pPr>
            <w:r>
              <w:rPr>
                <w:sz w:val="22"/>
              </w:rPr>
              <w:t>Via Balbi, 10 - 16126 GENOVA</w:t>
            </w:r>
          </w:p>
          <w:p w:rsidR="00FD5BBA" w:rsidRDefault="00FD5BBA" w:rsidP="00FD5BBA">
            <w:pPr>
              <w:rPr>
                <w:sz w:val="22"/>
              </w:rPr>
            </w:pPr>
          </w:p>
        </w:tc>
      </w:tr>
      <w:tr w:rsidR="00FD5BBA" w:rsidRPr="00573296" w:rsidTr="00573296">
        <w:tc>
          <w:tcPr>
            <w:tcW w:w="4889" w:type="dxa"/>
          </w:tcPr>
          <w:p w:rsidR="00FD5BBA" w:rsidRDefault="00FD5BBA" w:rsidP="00573296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FD5BBA" w:rsidRPr="00F92CC3" w:rsidRDefault="00FD5BBA" w:rsidP="00573296">
            <w:pPr>
              <w:rPr>
                <w:sz w:val="22"/>
              </w:rPr>
            </w:pPr>
            <w:r w:rsidRPr="00F92CC3">
              <w:rPr>
                <w:sz w:val="22"/>
              </w:rPr>
              <w:t>(1) e p.c.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D5BBA" w:rsidRPr="00573296" w:rsidRDefault="00FD5BBA" w:rsidP="00FD5BBA">
            <w:pPr>
              <w:rPr>
                <w:b/>
                <w:sz w:val="22"/>
              </w:rPr>
            </w:pPr>
          </w:p>
        </w:tc>
      </w:tr>
    </w:tbl>
    <w:p w:rsidR="00AF66C3" w:rsidRPr="00573296" w:rsidRDefault="00AF66C3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>Ai sensi dell'art.</w:t>
      </w:r>
      <w:r w:rsidR="00AF66C3">
        <w:rPr>
          <w:sz w:val="22"/>
        </w:rPr>
        <w:t xml:space="preserve"> </w:t>
      </w:r>
      <w:r>
        <w:rPr>
          <w:sz w:val="22"/>
        </w:rPr>
        <w:t>1 della Legge 431/1985 si comunica che, visto il parere favorevole espresso in data</w:t>
      </w:r>
      <w:r w:rsidR="00AF66C3">
        <w:rPr>
          <w:sz w:val="22"/>
        </w:rPr>
        <w:t xml:space="preserve"> </w:t>
      </w:r>
      <w:r w:rsidR="00AF66C3" w:rsidRPr="00AF66C3">
        <w:rPr>
          <w:b/>
          <w:sz w:val="22"/>
        </w:rPr>
        <w:t>[pratica.d_ce]</w:t>
      </w:r>
      <w:r>
        <w:rPr>
          <w:sz w:val="22"/>
        </w:rPr>
        <w:t xml:space="preserve"> dalla Commissione Edilizia integrata ai sensi dell'art.</w:t>
      </w:r>
      <w:r w:rsidR="003A0A62">
        <w:rPr>
          <w:sz w:val="22"/>
        </w:rPr>
        <w:t xml:space="preserve"> </w:t>
      </w:r>
      <w:r>
        <w:rPr>
          <w:sz w:val="22"/>
        </w:rPr>
        <w:t>2 della Legge Regionale n.</w:t>
      </w:r>
      <w:r w:rsidR="003A0A62">
        <w:rPr>
          <w:sz w:val="22"/>
        </w:rPr>
        <w:t xml:space="preserve"> </w:t>
      </w:r>
      <w:r>
        <w:rPr>
          <w:sz w:val="22"/>
        </w:rPr>
        <w:t xml:space="preserve">44/1982 è stata rilasciata </w:t>
      </w:r>
      <w:r w:rsidR="00A168E6">
        <w:rPr>
          <w:sz w:val="22"/>
        </w:rPr>
        <w:t xml:space="preserve">nella stessa data della presente e come da allegato, </w:t>
      </w:r>
      <w:r>
        <w:rPr>
          <w:sz w:val="22"/>
        </w:rPr>
        <w:t>al</w:t>
      </w:r>
      <w:r w:rsidR="00A168E6">
        <w:rPr>
          <w:sz w:val="22"/>
        </w:rPr>
        <w:t>/ai</w:t>
      </w:r>
      <w:r>
        <w:rPr>
          <w:sz w:val="22"/>
        </w:rPr>
        <w:t xml:space="preserve"> </w:t>
      </w:r>
      <w:r w:rsidR="00A168E6">
        <w:rPr>
          <w:sz w:val="22"/>
        </w:rPr>
        <w:t>richiedente/i come all’oggetto specificati</w:t>
      </w:r>
      <w:r>
        <w:rPr>
          <w:sz w:val="22"/>
        </w:rPr>
        <w:t xml:space="preserve"> c/o</w:t>
      </w:r>
      <w:r w:rsidR="00AF66C3">
        <w:rPr>
          <w:sz w:val="22"/>
        </w:rPr>
        <w:t xml:space="preserve"> [pratica.el_prog]</w:t>
      </w:r>
      <w:r>
        <w:rPr>
          <w:sz w:val="22"/>
        </w:rPr>
        <w:t>, l'autorizzazione/concessione ad eseguire i lavori di cui all'oggetto.</w:t>
      </w:r>
      <w:r w:rsidR="00FB0830">
        <w:rPr>
          <w:sz w:val="22"/>
        </w:rPr>
        <w:t xml:space="preserve"> </w:t>
      </w:r>
      <w:r>
        <w:rPr>
          <w:sz w:val="22"/>
        </w:rPr>
        <w:t>Tale intervento è previsto area vincolata dal Decreto Legislativo N° 490 del 29/10/99 e successive modifiche ed integrazioni.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l'intervento è compatibile con le indicazioni del P.T.C.P.;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il rilascio delle autorizzazioni ai sensi degli artt. 146 e 159 del Decreto Legislativo N° 42 del 24/02/2004 è di competenza del Comune in applicazione dell'art.7 della L.R. 20/91 ed i calcoli relativi all'ingombro volumetrico delle opere sono stati verificati esatti.</w:t>
      </w:r>
    </w:p>
    <w:p w:rsidR="007F0595" w:rsidRDefault="007F0595">
      <w:pPr>
        <w:jc w:val="both"/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di Concessione/Autorizzazione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Estratto del Verbale di Commissione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Relazione tecnica;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Stralcio cartografico </w:t>
      </w:r>
      <w:proofErr w:type="spellStart"/>
      <w:r>
        <w:rPr>
          <w:sz w:val="22"/>
        </w:rPr>
        <w:t>P.T.C.P.</w:t>
      </w:r>
      <w:proofErr w:type="spellEnd"/>
    </w:p>
    <w:p w:rsidR="00FB0830" w:rsidRDefault="00FB0830">
      <w:pPr>
        <w:jc w:val="both"/>
        <w:rPr>
          <w:sz w:val="22"/>
        </w:rPr>
      </w:pPr>
      <w:r>
        <w:rPr>
          <w:sz w:val="22"/>
        </w:rPr>
        <w:t xml:space="preserve">- Relazione paesaggistica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12/12/2005;</w:t>
      </w:r>
    </w:p>
    <w:p w:rsidR="007F0595" w:rsidRDefault="007F0595">
      <w:pPr>
        <w:rPr>
          <w:sz w:val="22"/>
        </w:rPr>
      </w:pPr>
    </w:p>
    <w:p w:rsidR="007F0595" w:rsidRDefault="007F0595">
      <w:pPr>
        <w:pStyle w:val="Corpodeltesto"/>
      </w:pPr>
      <w:r>
        <w:t>(1) La presente deve considerarsi come comunicazione di avvio di procedimento amministrativo ai sensi della L. 241 del 07/08/1990 artt. 4 e 5</w:t>
      </w:r>
      <w:r w:rsidR="00FB0830">
        <w:t xml:space="preserve"> e </w:t>
      </w:r>
      <w:proofErr w:type="spellStart"/>
      <w:r w:rsidR="00FB0830">
        <w:t>ss.mm.</w:t>
      </w:r>
      <w:proofErr w:type="spellEnd"/>
      <w:r w:rsidR="00FB0830">
        <w:t xml:space="preserve"> e </w:t>
      </w:r>
      <w:proofErr w:type="spellStart"/>
      <w:r w:rsidR="00FB0830">
        <w:t>ii</w:t>
      </w:r>
      <w:proofErr w:type="spellEnd"/>
      <w:r w:rsidR="00FB0830">
        <w:t>.</w:t>
      </w:r>
      <w:r>
        <w:t>.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  <w:r>
        <w:rPr>
          <w:sz w:val="22"/>
        </w:rPr>
        <w:t>Sanremo,</w:t>
      </w:r>
      <w:r w:rsidR="00573296">
        <w:rPr>
          <w:sz w:val="22"/>
        </w:rPr>
        <w:t xml:space="preserve"> </w:t>
      </w:r>
      <w:r w:rsidR="00F92CC3">
        <w:rPr>
          <w:sz w:val="22"/>
        </w:rPr>
        <w:t>[data]</w:t>
      </w:r>
    </w:p>
    <w:p w:rsidR="007F0595" w:rsidRDefault="007F059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FD4D17" w:rsidRDefault="00FD4D17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pratica.dirigente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7F0595" w:rsidRDefault="007F0595">
      <w:pPr>
        <w:rPr>
          <w:sz w:val="22"/>
        </w:rPr>
      </w:pPr>
    </w:p>
    <w:p w:rsidR="007F0595" w:rsidRDefault="007F0595"/>
    <w:sectPr w:rsidR="007F0595" w:rsidSect="003A7116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0072"/>
    <w:multiLevelType w:val="singleLevel"/>
    <w:tmpl w:val="A476F372"/>
    <w:lvl w:ilvl="0">
      <w:start w:val="1"/>
      <w:numFmt w:val="decimal"/>
      <w:lvlText w:val="(%1)"/>
      <w:lvlJc w:val="left"/>
      <w:pPr>
        <w:tabs>
          <w:tab w:val="num" w:pos="6375"/>
        </w:tabs>
        <w:ind w:left="637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E6DEB"/>
    <w:rsid w:val="00355887"/>
    <w:rsid w:val="003A0A62"/>
    <w:rsid w:val="003A7116"/>
    <w:rsid w:val="00573296"/>
    <w:rsid w:val="007F0595"/>
    <w:rsid w:val="00880B63"/>
    <w:rsid w:val="009E6DEB"/>
    <w:rsid w:val="00A168E6"/>
    <w:rsid w:val="00AF66C3"/>
    <w:rsid w:val="00D053ED"/>
    <w:rsid w:val="00D17A5D"/>
    <w:rsid w:val="00D473B8"/>
    <w:rsid w:val="00F92CC3"/>
    <w:rsid w:val="00FB0830"/>
    <w:rsid w:val="00FD4D17"/>
    <w:rsid w:val="00FD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A71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3A7116"/>
    <w:pPr>
      <w:jc w:val="both"/>
    </w:pPr>
    <w:rPr>
      <w:i/>
      <w:sz w:val="22"/>
      <w:u w:val="single"/>
    </w:rPr>
  </w:style>
  <w:style w:type="table" w:styleId="Grigliatabella">
    <w:name w:val="Table Grid"/>
    <w:basedOn w:val="Tabellanormale"/>
    <w:rsid w:val="00AF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D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INVIO%20DOCUMENTAZION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SOPRINT.DOT</Template>
  <TotalTime>143</TotalTime>
  <Pages>1</Pages>
  <Words>302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6</cp:revision>
  <dcterms:created xsi:type="dcterms:W3CDTF">2012-12-07T09:13:00Z</dcterms:created>
  <dcterms:modified xsi:type="dcterms:W3CDTF">2012-12-12T10:41:00Z</dcterms:modified>
</cp:coreProperties>
</file>