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jc w:val="center"/>
        <w:rPr>
          <w:rFonts w:ascii="Times New Roman" w:hAnsi="Times New Roman" w:cs="Times New Roman"/>
          <w:b/>
          <w:b/>
          <w:i w:val="false"/>
          <w:i w:val="false"/>
          <w:caps w:val="false"/>
          <w:smallCaps w:val="false"/>
          <w:color w:val="000000"/>
          <w:spacing w:val="0"/>
          <w:sz w:val="28"/>
          <w:szCs w:val="24"/>
        </w:rPr>
      </w:pPr>
      <w:r>
        <w:rPr>
          <w:rFonts w:cs="Times New Roman"/>
          <w:b/>
          <w:i w:val="false"/>
          <w:caps w:val="false"/>
          <w:smallCaps w:val="false"/>
          <w:color w:val="000000"/>
          <w:spacing w:val="0"/>
          <w:sz w:val="28"/>
          <w:szCs w:val="24"/>
        </w:rPr>
        <w:drawing>
          <wp:anchor behindDoc="0" distT="0" distB="0" distL="0" distR="0" simplePos="0" locked="0" layoutInCell="1" allowOverlap="1" relativeHeight="2">
            <wp:simplePos x="0" y="0"/>
            <wp:positionH relativeFrom="column">
              <wp:posOffset>2870200</wp:posOffset>
            </wp:positionH>
            <wp:positionV relativeFrom="paragraph">
              <wp:posOffset>9525</wp:posOffset>
            </wp:positionV>
            <wp:extent cx="509905" cy="68707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09905" cy="687070"/>
                    </a:xfrm>
                    <a:prstGeom prst="rect">
                      <a:avLst/>
                    </a:prstGeom>
                  </pic:spPr>
                </pic:pic>
              </a:graphicData>
            </a:graphic>
          </wp:anchor>
        </w:drawing>
      </w:r>
    </w:p>
    <w:p>
      <w:pPr>
        <w:pStyle w:val="Corpodeltesto"/>
        <w:jc w:val="center"/>
        <w:rPr>
          <w:rFonts w:ascii="Times New Roman" w:hAnsi="Times New Roman" w:cs="Times New Roman"/>
          <w:b/>
          <w:b/>
          <w:i w:val="false"/>
          <w:i w:val="false"/>
          <w:caps w:val="false"/>
          <w:smallCaps w:val="false"/>
          <w:color w:val="000000"/>
          <w:spacing w:val="0"/>
          <w:sz w:val="28"/>
          <w:szCs w:val="24"/>
        </w:rPr>
      </w:pPr>
      <w:r>
        <w:rPr>
          <w:rFonts w:cs="Times New Roman"/>
          <w:b/>
          <w:i w:val="false"/>
          <w:caps w:val="false"/>
          <w:smallCaps w:val="false"/>
          <w:color w:val="000000"/>
          <w:spacing w:val="0"/>
          <w:sz w:val="28"/>
          <w:szCs w:val="24"/>
        </w:rPr>
        <w:t>CITTÀ DI IMPERIA</w:t>
      </w:r>
    </w:p>
    <w:p>
      <w:pPr>
        <w:pStyle w:val="Corpodeltesto"/>
        <w:widowControl/>
        <w:jc w:val="center"/>
        <w:rPr>
          <w:rFonts w:ascii="Times New Roman" w:hAnsi="Times New Roman" w:cs="Times New Roman"/>
          <w:b/>
          <w:b/>
          <w:i w:val="false"/>
          <w:i w:val="false"/>
          <w:caps w:val="false"/>
          <w:smallCaps w:val="false"/>
          <w:color w:val="000000"/>
          <w:spacing w:val="0"/>
          <w:sz w:val="28"/>
        </w:rPr>
      </w:pPr>
      <w:r>
        <w:rPr>
          <w:rFonts w:cs="Times New Roman"/>
          <w:b/>
          <w:i w:val="false"/>
          <w:caps w:val="false"/>
          <w:smallCaps w:val="false"/>
          <w:color w:val="000000"/>
          <w:spacing w:val="0"/>
          <w:sz w:val="28"/>
        </w:rPr>
        <w:t>SERVIZIO BENI AMBIENTALI E PAESAGGIO</w:t>
      </w:r>
    </w:p>
    <w:p>
      <w:pPr>
        <w:pStyle w:val="Corpodeltesto"/>
        <w:widowControl/>
        <w:jc w:val="center"/>
        <w:rPr>
          <w:rFonts w:ascii="Times New Roman" w:hAnsi="Times New Roman" w:cs="Times New Roman"/>
          <w:b/>
          <w:b/>
          <w:i w:val="false"/>
          <w:i w:val="false"/>
          <w:caps w:val="false"/>
          <w:smallCaps w:val="false"/>
          <w:color w:val="000000"/>
          <w:spacing w:val="0"/>
          <w:sz w:val="28"/>
        </w:rPr>
      </w:pPr>
      <w:r>
        <w:rPr>
          <w:rFonts w:cs="Times New Roman"/>
          <w:b/>
          <w:i w:val="false"/>
          <w:caps w:val="false"/>
          <w:smallCaps w:val="false"/>
          <w:color w:val="000000"/>
          <w:spacing w:val="0"/>
          <w:sz w:val="28"/>
        </w:rPr>
        <w:t>RELAZIONE TECNICA ILLUSTRATIVA</w:t>
      </w:r>
    </w:p>
    <w:p>
      <w:pPr>
        <w:pStyle w:val="Corpodeltesto"/>
        <w:widowControl/>
        <w:jc w:val="center"/>
        <w:rPr>
          <w:rFonts w:ascii="Times New Roman" w:hAnsi="Times New Roman" w:cs="Times New Roman"/>
          <w:b/>
          <w:b/>
          <w:i w:val="false"/>
          <w:i w:val="false"/>
          <w:caps w:val="false"/>
          <w:smallCaps w:val="false"/>
          <w:color w:val="000000"/>
          <w:spacing w:val="0"/>
          <w:sz w:val="28"/>
          <w:u w:val="single"/>
        </w:rPr>
      </w:pPr>
      <w:r>
        <w:rPr>
          <w:rFonts w:cs="Times New Roman"/>
          <w:b/>
          <w:i w:val="false"/>
          <w:caps w:val="false"/>
          <w:smallCaps w:val="false"/>
          <w:color w:val="000000"/>
          <w:spacing w:val="0"/>
          <w:sz w:val="28"/>
          <w:u w:val="single"/>
        </w:rPr>
        <w:t>(D.Lgs. 22.01.2004 n. 42 art. 167)</w:t>
      </w:r>
    </w:p>
    <w:p>
      <w:pPr>
        <w:pStyle w:val="Corpodeltesto"/>
        <w:widowControl/>
        <w:jc w:val="center"/>
        <w:rPr>
          <w:sz w:val="22"/>
          <w:szCs w:val="22"/>
        </w:rPr>
      </w:pPr>
      <w:r>
        <w:rPr>
          <w:rFonts w:cs="Times New Roman"/>
          <w:b/>
          <w:i w:val="false"/>
          <w:caps w:val="false"/>
          <w:smallCaps w:val="false"/>
          <w:color w:val="000000"/>
          <w:spacing w:val="0"/>
          <w:sz w:val="22"/>
          <w:szCs w:val="22"/>
        </w:rPr>
        <w:t>ISTANZA PROT. [protocollo] del [data_protocollo]</w:t>
      </w:r>
    </w:p>
    <w:p>
      <w:pPr>
        <w:pStyle w:val="Corpodeltesto"/>
        <w:widowControl/>
        <w:rPr>
          <w:rFonts w:ascii="Times New Roman" w:hAnsi="Times New Roman" w:cs="Times New Roman"/>
          <w:b/>
          <w:b/>
          <w:i w:val="false"/>
          <w:i w:val="false"/>
          <w:caps w:val="false"/>
          <w:smallCaps w:val="false"/>
          <w:color w:val="000000"/>
          <w:spacing w:val="0"/>
          <w:sz w:val="22"/>
          <w:szCs w:val="22"/>
          <w:u w:val="none"/>
        </w:rPr>
      </w:pPr>
      <w:r>
        <w:rPr>
          <w:rFonts w:cs="Times New Roman"/>
          <w:b/>
          <w:i w:val="false"/>
          <w:caps w:val="false"/>
          <w:smallCaps w:val="false"/>
          <w:color w:val="000000"/>
          <w:spacing w:val="0"/>
          <w:sz w:val="22"/>
          <w:szCs w:val="22"/>
          <w:u w:val="none"/>
        </w:rPr>
      </w:r>
    </w:p>
    <w:p>
      <w:pPr>
        <w:pStyle w:val="Corpodeltesto"/>
        <w:widowControl/>
        <w:rPr>
          <w:rFonts w:ascii="Times New Roman" w:hAnsi="Times New Roman"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A) IDENTIFICAZIONE DEL RICHIEDENTE</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Dati anagrafici</w:t>
      </w:r>
    </w:p>
    <w:p>
      <w:pPr>
        <w:pStyle w:val="Corpodeltesto"/>
        <w:widowControl/>
        <w:jc w:val="left"/>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[richiedenti.nominativo;block=tbs:p] [richiedenti.piva] nato a [richiedenti.comunato] il [richiedenti.datanato] C.F.: [richiedenti.codfis] residente in [richiedenti.indirizzo] [richiedenti.comune] [richiedenti.prov]</w:t>
      </w:r>
    </w:p>
    <w:p>
      <w:pPr>
        <w:pStyle w:val="Corpodeltesto"/>
        <w:widowControl/>
        <w:jc w:val="left"/>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Titolo: </w:t>
        <w:br/>
        <w:t>Progettista [elenco_progettisti]</w:t>
      </w:r>
    </w:p>
    <w:p>
      <w:pPr>
        <w:pStyle w:val="Corpodeltesto"/>
        <w:widowControl/>
        <w:rPr>
          <w:rFonts w:ascii="Times New Roman" w:hAnsi="Times New Roman"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B) IDENTIFICAZIONE DEL SITO</w:t>
      </w:r>
    </w:p>
    <w:p>
      <w:pPr>
        <w:pStyle w:val="Corpodeltesto"/>
        <w:widowControl/>
        <w:jc w:val="left"/>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Località: [ubicazione]</w:t>
        <w:br/>
        <w:t>Catasto Terreni [elenco_ct]</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Catasto Fabbricati [elenco_cu]</w:t>
      </w:r>
    </w:p>
    <w:p>
      <w:pPr>
        <w:pStyle w:val="Corpodeltesto"/>
        <w:widowControl/>
        <w:rPr>
          <w:sz w:val="22"/>
          <w:szCs w:val="22"/>
        </w:rPr>
      </w:pPr>
      <w:r>
        <w:rPr>
          <w:rFonts w:cs="Times New Roman"/>
          <w:b/>
          <w:i w:val="false"/>
          <w:caps w:val="false"/>
          <w:smallCaps w:val="false"/>
          <w:color w:val="000000"/>
          <w:spacing w:val="0"/>
          <w:sz w:val="22"/>
          <w:szCs w:val="22"/>
          <w:u w:val="single"/>
        </w:rPr>
        <w:t>C) INQUADRAMENTO URBANISTICO ED AMBIENTALE DELL'ISTAN</w:t>
      </w:r>
      <w:r>
        <w:rPr>
          <w:rFonts w:cs="Times New Roman"/>
          <w:b/>
          <w:bCs/>
          <w:i w:val="false"/>
          <w:caps w:val="false"/>
          <w:smallCaps w:val="false"/>
          <w:color w:val="000000"/>
          <w:spacing w:val="0"/>
          <w:sz w:val="22"/>
          <w:szCs w:val="22"/>
          <w:u w:val="single"/>
        </w:rPr>
        <w:t>ZA</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C1) VINCOLI URBANISTICI</w:t>
      </w:r>
    </w:p>
    <w:tbl>
      <w:tblPr>
        <w:tblW w:w="9638" w:type="dxa"/>
        <w:jc w:val="left"/>
        <w:tblInd w:w="55" w:type="dxa"/>
        <w:tblBorders/>
        <w:tblCellMar>
          <w:top w:w="55" w:type="dxa"/>
          <w:left w:w="55" w:type="dxa"/>
          <w:bottom w:w="55" w:type="dxa"/>
          <w:right w:w="55" w:type="dxa"/>
        </w:tblCellMar>
      </w:tblPr>
      <w:tblGrid>
        <w:gridCol w:w="3221"/>
        <w:gridCol w:w="1597"/>
        <w:gridCol w:w="4820"/>
      </w:tblGrid>
      <w:tr>
        <w:trPr/>
        <w:tc>
          <w:tcPr>
            <w:tcW w:w="3221" w:type="dxa"/>
            <w:tcBorders/>
            <w:shd w:fill="FFFFFF" w:val="clear"/>
          </w:tcPr>
          <w:p>
            <w:pPr>
              <w:pStyle w:val="Corpodeltesto"/>
              <w:widowControl/>
              <w:spacing w:before="0" w:after="12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P.R.G. VIGENTE ZONA:</w:t>
            </w:r>
          </w:p>
        </w:tc>
        <w:tc>
          <w:tcPr>
            <w:tcW w:w="6417" w:type="dxa"/>
            <w:gridSpan w:val="2"/>
            <w:tcBorders/>
            <w:shd w:fill="FFFFFF" w:val="clear"/>
          </w:tcPr>
          <w:tbl>
            <w:tblPr>
              <w:tblW w:w="6310" w:type="dxa"/>
              <w:jc w:val="left"/>
              <w:tblInd w:w="0" w:type="dxa"/>
              <w:tblBorders/>
              <w:tblCellMar>
                <w:top w:w="55" w:type="dxa"/>
                <w:left w:w="55" w:type="dxa"/>
                <w:bottom w:w="55" w:type="dxa"/>
                <w:right w:w="55" w:type="dxa"/>
              </w:tblCellMar>
            </w:tblPr>
            <w:tblGrid>
              <w:gridCol w:w="6310"/>
            </w:tblGrid>
            <w:tr>
              <w:trPr/>
              <w:tc>
                <w:tcPr>
                  <w:tcW w:w="6310" w:type="dxa"/>
                  <w:tcBorders/>
                  <w:shd w:fill="FFFFFF" w:val="clear"/>
                </w:tcPr>
                <w:p>
                  <w:pPr>
                    <w:pStyle w:val="Contenutotabella"/>
                    <w:rPr>
                      <w:sz w:val="22"/>
                      <w:szCs w:val="22"/>
                    </w:rPr>
                  </w:pPr>
                  <w:r>
                    <w:rPr>
                      <w:sz w:val="22"/>
                      <w:szCs w:val="22"/>
                    </w:rPr>
                    <w:t>[zone_prg.descrizione;block=tbs:row]</w:t>
                  </w:r>
                </w:p>
              </w:tc>
            </w:tr>
          </w:tbl>
          <w:p>
            <w:pPr>
              <w:pStyle w:val="Contenutotabella"/>
              <w:rPr>
                <w:sz w:val="22"/>
                <w:szCs w:val="22"/>
              </w:rPr>
            </w:pPr>
            <w:r>
              <w:rPr>
                <w:sz w:val="22"/>
                <w:szCs w:val="22"/>
              </w:rPr>
            </w:r>
          </w:p>
        </w:tc>
      </w:tr>
      <w:tr>
        <w:trPr/>
        <w:tc>
          <w:tcPr>
            <w:tcW w:w="4818" w:type="dxa"/>
            <w:gridSpan w:val="2"/>
            <w:tcBorders/>
            <w:shd w:fill="FFFFFF" w:val="clear"/>
          </w:tcPr>
          <w:p>
            <w:pPr>
              <w:pStyle w:val="Corpodeltesto"/>
              <w:widowControl/>
              <w:spacing w:before="0" w:after="12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DISCIPLINA DI P.R.G. DI LIVELLO PUNTUALE</w:t>
            </w:r>
          </w:p>
        </w:tc>
        <w:tc>
          <w:tcPr>
            <w:tcW w:w="4820" w:type="dxa"/>
            <w:tcBorders/>
            <w:shd w:fill="FFFFFF" w:val="clear"/>
          </w:tcPr>
          <w:tbl>
            <w:tblPr>
              <w:tblW w:w="4709" w:type="dxa"/>
              <w:jc w:val="left"/>
              <w:tblInd w:w="0" w:type="dxa"/>
              <w:tblBorders/>
              <w:tblCellMar>
                <w:top w:w="55" w:type="dxa"/>
                <w:left w:w="55" w:type="dxa"/>
                <w:bottom w:w="55" w:type="dxa"/>
                <w:right w:w="55" w:type="dxa"/>
              </w:tblCellMar>
            </w:tblPr>
            <w:tblGrid>
              <w:gridCol w:w="4709"/>
            </w:tblGrid>
            <w:tr>
              <w:trPr/>
              <w:tc>
                <w:tcPr>
                  <w:tcW w:w="4709" w:type="dxa"/>
                  <w:tcBorders/>
                  <w:shd w:fill="FFFFFF" w:val="clear"/>
                </w:tcPr>
                <w:p>
                  <w:pPr>
                    <w:pStyle w:val="Contenutotabella"/>
                    <w:rPr>
                      <w:sz w:val="22"/>
                      <w:szCs w:val="22"/>
                    </w:rPr>
                  </w:pPr>
                  <w:r>
                    <w:rPr>
                      <w:sz w:val="22"/>
                      <w:szCs w:val="22"/>
                    </w:rPr>
                    <w:t xml:space="preserve">[zone_prgp.descrizione;block=tbs:row] </w:t>
                  </w:r>
                </w:p>
              </w:tc>
            </w:tr>
          </w:tbl>
          <w:p>
            <w:pPr>
              <w:pStyle w:val="Contenutotabella"/>
              <w:rPr>
                <w:sz w:val="22"/>
                <w:szCs w:val="22"/>
              </w:rPr>
            </w:pPr>
            <w:r>
              <w:rPr>
                <w:sz w:val="22"/>
                <w:szCs w:val="22"/>
              </w:rPr>
            </w:r>
          </w:p>
        </w:tc>
      </w:tr>
    </w:tbl>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C2) DISCIPLINA DI P.T.C.P.</w:t>
      </w:r>
    </w:p>
    <w:tbl>
      <w:tblPr>
        <w:tblW w:w="9645" w:type="dxa"/>
        <w:jc w:val="left"/>
        <w:tblInd w:w="55" w:type="dxa"/>
        <w:tblBorders/>
        <w:tblCellMar>
          <w:top w:w="55" w:type="dxa"/>
          <w:left w:w="55" w:type="dxa"/>
          <w:bottom w:w="55" w:type="dxa"/>
          <w:right w:w="55" w:type="dxa"/>
        </w:tblCellMar>
      </w:tblPr>
      <w:tblGrid>
        <w:gridCol w:w="2954"/>
        <w:gridCol w:w="1868"/>
        <w:gridCol w:w="4823"/>
      </w:tblGrid>
      <w:tr>
        <w:trPr/>
        <w:tc>
          <w:tcPr>
            <w:tcW w:w="2954" w:type="dxa"/>
            <w:tcBorders/>
            <w:shd w:fill="FFFFFF" w:val="clear"/>
          </w:tcPr>
          <w:p>
            <w:pPr>
              <w:pStyle w:val="Corpodeltesto"/>
              <w:widowControl/>
              <w:spacing w:before="0" w:after="12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Assetto insediativo</w:t>
            </w:r>
          </w:p>
        </w:tc>
        <w:tc>
          <w:tcPr>
            <w:tcW w:w="6691" w:type="dxa"/>
            <w:gridSpan w:val="2"/>
            <w:tcBorders/>
            <w:shd w:fill="FFFFFF" w:val="clear"/>
          </w:tcPr>
          <w:tbl>
            <w:tblPr>
              <w:tblW w:w="6580" w:type="dxa"/>
              <w:jc w:val="left"/>
              <w:tblInd w:w="0" w:type="dxa"/>
              <w:tblBorders/>
              <w:tblCellMar>
                <w:top w:w="55" w:type="dxa"/>
                <w:left w:w="55" w:type="dxa"/>
                <w:bottom w:w="55" w:type="dxa"/>
                <w:right w:w="55" w:type="dxa"/>
              </w:tblCellMar>
            </w:tblPr>
            <w:tblGrid>
              <w:gridCol w:w="6580"/>
            </w:tblGrid>
            <w:tr>
              <w:trPr/>
              <w:tc>
                <w:tcPr>
                  <w:tcW w:w="6580" w:type="dxa"/>
                  <w:tcBorders/>
                  <w:shd w:fill="FFFFFF" w:val="clear"/>
                </w:tcPr>
                <w:p>
                  <w:pPr>
                    <w:pStyle w:val="Contenutotabella"/>
                    <w:rPr>
                      <w:sz w:val="22"/>
                      <w:szCs w:val="22"/>
                    </w:rPr>
                  </w:pPr>
                  <w:r>
                    <w:rPr>
                      <w:sz w:val="22"/>
                      <w:szCs w:val="22"/>
                    </w:rPr>
                    <w:t>[zone_ptcpi.descrizione;block=tbs:row]</w:t>
                  </w:r>
                </w:p>
              </w:tc>
            </w:tr>
          </w:tbl>
          <w:p>
            <w:pPr>
              <w:pStyle w:val="Contenutotabella"/>
              <w:rPr>
                <w:sz w:val="22"/>
                <w:szCs w:val="22"/>
              </w:rPr>
            </w:pPr>
            <w:r>
              <w:rPr>
                <w:sz w:val="22"/>
                <w:szCs w:val="22"/>
              </w:rPr>
            </w:r>
          </w:p>
        </w:tc>
      </w:tr>
      <w:tr>
        <w:trPr/>
        <w:tc>
          <w:tcPr>
            <w:tcW w:w="4822" w:type="dxa"/>
            <w:gridSpan w:val="2"/>
            <w:tcBorders/>
            <w:shd w:fill="FFFFFF" w:val="clear"/>
          </w:tcPr>
          <w:p>
            <w:pPr>
              <w:pStyle w:val="Corpodeltesto"/>
              <w:widowControl/>
              <w:spacing w:before="0" w:after="12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Assetto geomorfologico</w:t>
            </w:r>
          </w:p>
        </w:tc>
        <w:tc>
          <w:tcPr>
            <w:tcW w:w="4823" w:type="dxa"/>
            <w:tcBorders/>
            <w:shd w:fill="FFFFFF" w:val="clear"/>
          </w:tcPr>
          <w:tbl>
            <w:tblPr>
              <w:tblW w:w="6580" w:type="dxa"/>
              <w:jc w:val="left"/>
              <w:tblInd w:w="0" w:type="dxa"/>
              <w:tblBorders/>
              <w:tblCellMar>
                <w:top w:w="55" w:type="dxa"/>
                <w:left w:w="55" w:type="dxa"/>
                <w:bottom w:w="55" w:type="dxa"/>
                <w:right w:w="55" w:type="dxa"/>
              </w:tblCellMar>
            </w:tblPr>
            <w:tblGrid>
              <w:gridCol w:w="6580"/>
            </w:tblGrid>
            <w:tr>
              <w:trPr/>
              <w:tc>
                <w:tcPr>
                  <w:tcW w:w="6580" w:type="dxa"/>
                  <w:tcBorders/>
                  <w:shd w:fill="FFFFFF" w:val="clear"/>
                </w:tcPr>
                <w:p>
                  <w:pPr>
                    <w:pStyle w:val="Contenutotabella"/>
                    <w:rPr>
                      <w:sz w:val="22"/>
                      <w:szCs w:val="22"/>
                    </w:rPr>
                  </w:pPr>
                  <w:r>
                    <w:rPr>
                      <w:sz w:val="22"/>
                      <w:szCs w:val="22"/>
                    </w:rPr>
                    <w:t>[zone_ptcpg.descrizione;block=tbs:row]</w:t>
                  </w:r>
                </w:p>
              </w:tc>
            </w:tr>
          </w:tbl>
          <w:p>
            <w:pPr>
              <w:pStyle w:val="Contenutotabella"/>
              <w:rPr>
                <w:sz w:val="22"/>
                <w:szCs w:val="22"/>
              </w:rPr>
            </w:pPr>
            <w:r>
              <w:rPr>
                <w:sz w:val="22"/>
                <w:szCs w:val="22"/>
              </w:rPr>
            </w:r>
          </w:p>
        </w:tc>
      </w:tr>
      <w:tr>
        <w:trPr/>
        <w:tc>
          <w:tcPr>
            <w:tcW w:w="4822" w:type="dxa"/>
            <w:gridSpan w:val="2"/>
            <w:tcBorders/>
            <w:shd w:fill="FFFFFF" w:val="clear"/>
          </w:tcPr>
          <w:p>
            <w:pPr>
              <w:pStyle w:val="Corpodeltesto"/>
              <w:widowControl/>
              <w:spacing w:before="0" w:after="12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Assetto vegetazionale</w:t>
            </w:r>
          </w:p>
        </w:tc>
        <w:tc>
          <w:tcPr>
            <w:tcW w:w="4823" w:type="dxa"/>
            <w:tcBorders/>
            <w:shd w:fill="FFFFFF" w:val="clear"/>
          </w:tcPr>
          <w:tbl>
            <w:tblPr>
              <w:tblW w:w="6580" w:type="dxa"/>
              <w:jc w:val="left"/>
              <w:tblInd w:w="0" w:type="dxa"/>
              <w:tblBorders/>
              <w:tblCellMar>
                <w:top w:w="55" w:type="dxa"/>
                <w:left w:w="55" w:type="dxa"/>
                <w:bottom w:w="55" w:type="dxa"/>
                <w:right w:w="55" w:type="dxa"/>
              </w:tblCellMar>
            </w:tblPr>
            <w:tblGrid>
              <w:gridCol w:w="6580"/>
            </w:tblGrid>
            <w:tr>
              <w:trPr/>
              <w:tc>
                <w:tcPr>
                  <w:tcW w:w="6580" w:type="dxa"/>
                  <w:tcBorders/>
                  <w:shd w:fill="FFFFFF" w:val="clear"/>
                </w:tcPr>
                <w:p>
                  <w:pPr>
                    <w:pStyle w:val="Contenutotabella"/>
                    <w:rPr>
                      <w:sz w:val="22"/>
                      <w:szCs w:val="22"/>
                    </w:rPr>
                  </w:pPr>
                  <w:r>
                    <w:rPr>
                      <w:sz w:val="22"/>
                      <w:szCs w:val="22"/>
                    </w:rPr>
                    <w:t xml:space="preserve">[zone_ptcpv.descrizione;block=tbs:row] </w:t>
                  </w:r>
                </w:p>
              </w:tc>
            </w:tr>
          </w:tbl>
          <w:p>
            <w:pPr>
              <w:pStyle w:val="Contenutotabella"/>
              <w:rPr>
                <w:sz w:val="22"/>
                <w:szCs w:val="22"/>
              </w:rPr>
            </w:pPr>
            <w:r>
              <w:rPr>
                <w:sz w:val="22"/>
                <w:szCs w:val="22"/>
              </w:rPr>
            </w:r>
          </w:p>
        </w:tc>
      </w:tr>
    </w:tbl>
    <w:p>
      <w:pPr>
        <w:pStyle w:val="Corpodeltesto"/>
        <w:widowControl/>
        <w:rPr>
          <w:sz w:val="22"/>
          <w:szCs w:val="22"/>
        </w:rPr>
      </w:pPr>
      <w:r>
        <w:rPr>
          <w:sz w:val="22"/>
          <w:szCs w:val="22"/>
        </w:rPr>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C3) VINCOLI:</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Beni Culturali D.Lgs. 22/01/2004, n. 42 Parte II (ex L. 1089/39) SI --- NO Ambientale D.Lgs. 22/01/2004, n. 42 Parte III (ex L. 1497/39 – L.431/85) SI --- NO</w:t>
      </w:r>
    </w:p>
    <w:p>
      <w:pPr>
        <w:pStyle w:val="Contenutotabella"/>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[zone_vari_ambientale.descrizione;block=tbs:p]</w:t>
      </w:r>
    </w:p>
    <w:p>
      <w:pPr>
        <w:pStyle w:val="Corpodeltesto"/>
        <w:widowControl/>
        <w:rPr>
          <w:rFonts w:ascii="Verdana;Geneva" w:hAnsi="Verdana;Geneva" w:cs="Verdana;Geneva"/>
          <w:b w:val="false"/>
          <w:b w:val="false"/>
          <w:i w:val="false"/>
          <w:i w:val="false"/>
          <w:caps w:val="false"/>
          <w:smallCaps w:val="false"/>
          <w:color w:val="000000"/>
          <w:spacing w:val="0"/>
          <w:sz w:val="22"/>
          <w:szCs w:val="22"/>
        </w:rPr>
      </w:pPr>
      <w:r>
        <w:rPr>
          <w:rFonts w:cs="Verdana;Geneva" w:ascii="Verdana;Geneva" w:hAnsi="Verdana;Geneva"/>
          <w:b w:val="false"/>
          <w:i w:val="false"/>
          <w:caps w:val="false"/>
          <w:smallCaps w:val="false"/>
          <w:color w:val="000000"/>
          <w:spacing w:val="0"/>
          <w:sz w:val="22"/>
          <w:szCs w:val="22"/>
        </w:rPr>
      </w:r>
    </w:p>
    <w:p>
      <w:pPr>
        <w:pStyle w:val="Corpodeltesto"/>
        <w:widowControl/>
        <w:rPr>
          <w:sz w:val="22"/>
          <w:szCs w:val="22"/>
        </w:rPr>
      </w:pPr>
      <w:r>
        <w:rPr>
          <w:rFonts w:cs="Times New Roman"/>
          <w:b/>
          <w:i w:val="false"/>
          <w:caps w:val="false"/>
          <w:smallCaps w:val="false"/>
          <w:color w:val="000000"/>
          <w:spacing w:val="0"/>
          <w:sz w:val="22"/>
          <w:szCs w:val="22"/>
          <w:u w:val="single"/>
        </w:rPr>
        <w:t>D) TIPOLOGIA INTERVENTO</w:t>
      </w:r>
      <w:r>
        <w:rPr>
          <w:rFonts w:cs="Times New Roman"/>
          <w:b w:val="false"/>
          <w:i w:val="false"/>
          <w:caps w:val="false"/>
          <w:smallCaps w:val="false"/>
          <w:color w:val="000000"/>
          <w:spacing w:val="0"/>
          <w:sz w:val="22"/>
          <w:szCs w:val="22"/>
        </w:rPr>
        <w:br/>
        <w:t>[tipo_pratica] per [oggetto]</w:t>
      </w:r>
    </w:p>
    <w:p>
      <w:pPr>
        <w:pStyle w:val="Corpodeltesto"/>
        <w:widowControl/>
        <w:rPr/>
      </w:pPr>
      <w:r>
        <w:rPr>
          <w:rStyle w:val="Enfasiforte"/>
          <w:rFonts w:cs="Times New Roman"/>
          <w:b/>
          <w:bCs/>
          <w:i w:val="false"/>
          <w:caps w:val="false"/>
          <w:smallCaps w:val="false"/>
          <w:color w:val="000000"/>
          <w:spacing w:val="0"/>
          <w:sz w:val="22"/>
          <w:szCs w:val="22"/>
          <w:u w:val="single"/>
        </w:rPr>
        <w:t>E) PROGETTO TECNICO:</w:t>
      </w:r>
      <w:r>
        <w:rPr>
          <w:rStyle w:val="Enfasiforte"/>
          <w:rFonts w:cs="Times New Roman"/>
          <w:b w:val="false"/>
          <w:i w:val="false"/>
          <w:caps w:val="false"/>
          <w:smallCaps w:val="false"/>
          <w:color w:val="000000"/>
          <w:spacing w:val="0"/>
          <w:sz w:val="22"/>
          <w:szCs w:val="22"/>
          <w:u w:val="single"/>
        </w:rPr>
        <w:br/>
      </w:r>
      <w:r>
        <w:rPr>
          <w:rFonts w:cs="Times New Roman"/>
          <w:b w:val="false"/>
          <w:i w:val="false"/>
          <w:caps w:val="false"/>
          <w:smallCaps w:val="false"/>
          <w:color w:val="000000"/>
          <w:spacing w:val="0"/>
          <w:sz w:val="22"/>
          <w:szCs w:val="22"/>
        </w:rPr>
        <w:t xml:space="preserve">Relazione paesaggistica normale completa: SI --- NO </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Relazione paesaggistica semplificata completa: SI --- NO </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Completezza documentaria: SI --- NO </w:t>
      </w:r>
    </w:p>
    <w:p>
      <w:pPr>
        <w:pStyle w:val="Corpodeltesto"/>
        <w:widowControl/>
        <w:rPr>
          <w:sz w:val="22"/>
          <w:szCs w:val="22"/>
        </w:rPr>
      </w:pPr>
      <w:r>
        <w:rPr>
          <w:rFonts w:cs="Times New Roman"/>
          <w:b/>
          <w:i w:val="false"/>
          <w:caps w:val="false"/>
          <w:smallCaps w:val="false"/>
          <w:color w:val="000000"/>
          <w:spacing w:val="0"/>
          <w:sz w:val="22"/>
          <w:szCs w:val="22"/>
          <w:u w:val="single"/>
        </w:rPr>
        <w:t>F) PRECEDENTI</w:t>
      </w:r>
      <w:r>
        <w:rPr>
          <w:rFonts w:cs="Times New Roman"/>
          <w:b w:val="false"/>
          <w:i w:val="false"/>
          <w:caps w:val="false"/>
          <w:smallCaps w:val="false"/>
          <w:color w:val="000000"/>
          <w:spacing w:val="0"/>
          <w:sz w:val="22"/>
          <w:szCs w:val="22"/>
        </w:rPr>
        <w:br/>
        <w:t>Licenze e concessioni pregresse:</w:t>
      </w:r>
    </w:p>
    <w:p>
      <w:pPr>
        <w:pStyle w:val="Corpodeltesto"/>
        <w:widowControl/>
        <w:rPr>
          <w:rFonts w:ascii="Times New Roman" w:hAnsi="Times New Roman" w:eastAsia="Times New Roman" w:cs="Times New Roman"/>
          <w:b w:val="false"/>
          <w:b w:val="false"/>
          <w:i w:val="false"/>
          <w:i w:val="false"/>
          <w:caps w:val="false"/>
          <w:smallCaps w:val="false"/>
          <w:color w:val="000000"/>
          <w:spacing w:val="0"/>
          <w:sz w:val="22"/>
          <w:szCs w:val="22"/>
        </w:rPr>
      </w:pPr>
      <w:r>
        <w:rPr>
          <w:rFonts w:eastAsia="Times New Roman" w:cs="Times New Roman"/>
          <w:b w:val="false"/>
          <w:i w:val="false"/>
          <w:caps w:val="false"/>
          <w:smallCaps w:val="false"/>
          <w:color w:val="000000"/>
          <w:spacing w:val="0"/>
          <w:sz w:val="22"/>
          <w:szCs w:val="22"/>
        </w:rPr>
        <w:t>……………………………………………</w:t>
      </w:r>
    </w:p>
    <w:p>
      <w:pPr>
        <w:pStyle w:val="Corpodeltesto"/>
        <w:widowControl/>
        <w:rPr>
          <w:sz w:val="22"/>
          <w:szCs w:val="22"/>
        </w:rPr>
      </w:pPr>
      <w:r>
        <w:rPr>
          <w:rFonts w:cs="Times New Roman"/>
          <w:b/>
          <w:i w:val="false"/>
          <w:caps w:val="false"/>
          <w:smallCaps w:val="false"/>
          <w:color w:val="000000"/>
          <w:spacing w:val="0"/>
          <w:sz w:val="22"/>
          <w:szCs w:val="22"/>
          <w:u w:val="single"/>
        </w:rPr>
        <w:t>G) PARERE AMBIENTALE</w:t>
        <w:br/>
      </w:r>
      <w:r>
        <w:rPr>
          <w:rFonts w:cs="Times New Roman"/>
          <w:b/>
          <w:i w:val="false"/>
          <w:caps w:val="false"/>
          <w:smallCaps w:val="false"/>
          <w:color w:val="000000"/>
          <w:spacing w:val="0"/>
          <w:sz w:val="22"/>
          <w:szCs w:val="22"/>
        </w:rPr>
        <w:t>1) CARATTERISTICHE DELL' IMMOBILE OGGETTO D' INTERVENTO.</w:t>
      </w:r>
    </w:p>
    <w:p>
      <w:pPr>
        <w:pStyle w:val="Corpodeltesto"/>
        <w:widowControl/>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2) NATURA E CARATTERISTICHE DELLA ZONA.</w:t>
      </w:r>
    </w:p>
    <w:p>
      <w:pPr>
        <w:pStyle w:val="Corpodeltesto"/>
        <w:widowControl/>
        <w:rPr>
          <w:sz w:val="22"/>
          <w:szCs w:val="22"/>
        </w:rPr>
      </w:pPr>
      <w:r>
        <w:rPr>
          <w:rFonts w:cs="Times New Roman"/>
          <w:b/>
          <w:i w:val="false"/>
          <w:caps w:val="false"/>
          <w:smallCaps w:val="false"/>
          <w:color w:val="000000"/>
          <w:spacing w:val="0"/>
          <w:sz w:val="22"/>
          <w:szCs w:val="22"/>
        </w:rPr>
        <w:t>3) NATURA E CONSISTENZA DELLE OPERE.</w:t>
      </w:r>
      <w:r>
        <w:rPr>
          <w:rFonts w:cs="Times New Roman"/>
          <w:b w:val="false"/>
          <w:i w:val="false"/>
          <w:caps w:val="false"/>
          <w:smallCaps w:val="false"/>
          <w:color w:val="000000"/>
          <w:spacing w:val="0"/>
          <w:sz w:val="22"/>
          <w:szCs w:val="22"/>
        </w:rPr>
        <w:t> </w:t>
      </w:r>
    </w:p>
    <w:p>
      <w:pPr>
        <w:pStyle w:val="Corpodeltesto"/>
        <w:widowControl/>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4) COMPATIBILITA' DELL' INTERVENTO CON IL P.T.C.P. E CON IL LIVELLO PUNTUALE DEL P.R.G.. </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P.T.C.P., nell'assetto Insediativo, definisce la zona come [ptcpi_descrizione] delle Norme di Attuazione.</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La disciplina paesistica di livello puntuale del P.R.G. definisce la zona come [prgp_descrizione] della normativa.</w:t>
      </w:r>
    </w:p>
    <w:p>
      <w:pPr>
        <w:pStyle w:val="Corpodeltesto"/>
        <w:widowControl/>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sz w:val="22"/>
          <w:szCs w:val="22"/>
        </w:rPr>
      </w:pPr>
      <w:r>
        <w:rPr>
          <w:rFonts w:cs="Times New Roman"/>
          <w:b/>
          <w:bCs/>
          <w:i w:val="false"/>
          <w:caps w:val="false"/>
          <w:smallCaps w:val="false"/>
          <w:color w:val="000000"/>
          <w:spacing w:val="0"/>
          <w:sz w:val="22"/>
          <w:szCs w:val="22"/>
        </w:rPr>
        <w:t>5)</w:t>
      </w:r>
      <w:r>
        <w:rPr>
          <w:rFonts w:cs="Times New Roman"/>
          <w:b w:val="false"/>
          <w:i w:val="false"/>
          <w:caps w:val="false"/>
          <w:smallCaps w:val="false"/>
          <w:color w:val="000000"/>
          <w:spacing w:val="0"/>
          <w:sz w:val="22"/>
          <w:szCs w:val="22"/>
        </w:rPr>
        <w:t xml:space="preserve"> </w:t>
      </w:r>
      <w:r>
        <w:rPr>
          <w:rFonts w:cs="Times New Roman"/>
          <w:b/>
          <w:i w:val="false"/>
          <w:caps w:val="false"/>
          <w:smallCaps w:val="false"/>
          <w:color w:val="000000"/>
          <w:spacing w:val="0"/>
          <w:sz w:val="22"/>
          <w:szCs w:val="22"/>
        </w:rPr>
        <w:t>COMPATIBILITA' DELL' INTERVENTO CON IL CONTESTO AMBIENTALE.</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contesto interessato dall'intervento in oggetto è assoggettato a vincolo imposto con provvedimenti specifici finalizzati alla tutela dei beni paesaggistici e ambientali.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jc w:val="both"/>
        <w:rPr>
          <w:sz w:val="22"/>
          <w:szCs w:val="22"/>
        </w:rPr>
      </w:pPr>
      <w:r>
        <w:rPr>
          <w:rFonts w:cs="Times New Roman"/>
          <w:b w:val="false"/>
          <w:i w:val="false"/>
          <w:caps w:val="false"/>
          <w:smallCaps w:val="false"/>
          <w:color w:val="000000"/>
          <w:spacing w:val="0"/>
          <w:sz w:val="22"/>
          <w:szCs w:val="22"/>
        </w:rPr>
        <w:t>Allo stato attuale delle conoscenze e delle informazioni contenute nella documentazione progettuale ed esperiti i necessari accertamenti di valutazione, vista la nota del Servizio Edilizia Privata del 26/11/2016 che attesta la mancanza di creazione di volumi e/o superfici utili, si ritengono le opere in sanatoria ammissibili ai sensi dell'art.167, comma 4, del D.Lgs. 42/04 e le stesse non pregiudizievoli dello stato dei luoghi in considerazione delle loro caratteristiche e tipologia.</w:t>
      </w:r>
    </w:p>
    <w:p>
      <w:pPr>
        <w:pStyle w:val="Corpodeltesto"/>
        <w:widowControl/>
        <w:jc w:val="both"/>
        <w:rPr>
          <w:sz w:val="22"/>
          <w:szCs w:val="22"/>
        </w:rPr>
      </w:pPr>
      <w:r>
        <w:rPr>
          <w:rFonts w:cs="Times New Roman"/>
          <w:b w:val="false"/>
          <w:i w:val="false"/>
          <w:caps w:val="false"/>
          <w:smallCaps w:val="false"/>
          <w:color w:val="000000"/>
          <w:spacing w:val="0"/>
          <w:sz w:val="22"/>
          <w:szCs w:val="22"/>
        </w:rPr>
        <w:t>In merito alla sanzione ambientale, vista la perizia di stima allegata che valuta il maggior profitto nullo/€. 10.000, si propone l'applicazione di una sanzione pari a €.</w:t>
      </w:r>
      <w:r>
        <w:rPr>
          <w:rFonts w:cs="Times New Roman"/>
          <w:b/>
          <w:i w:val="false"/>
          <w:caps w:val="false"/>
          <w:smallCaps w:val="false"/>
          <w:color w:val="000000"/>
          <w:spacing w:val="0"/>
          <w:sz w:val="22"/>
          <w:szCs w:val="22"/>
        </w:rPr>
        <w:t xml:space="preserve">   </w:t>
      </w:r>
    </w:p>
    <w:p>
      <w:pPr>
        <w:pStyle w:val="Corpodeltesto"/>
        <w:widowControl/>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6) VALUTAZIONE DELLA COMMISSIONE LOCALE PER IL PAESAGGIO.</w:t>
      </w:r>
    </w:p>
    <w:p>
      <w:pPr>
        <w:pStyle w:val="Corpodeltesto"/>
        <w:widowControl/>
        <w:rPr>
          <w:sz w:val="22"/>
          <w:szCs w:val="22"/>
        </w:rPr>
      </w:pPr>
      <w:r>
        <w:rPr>
          <w:rFonts w:cs="Times New Roman"/>
          <w:b w:val="false"/>
          <w:i w:val="false"/>
          <w:caps w:val="false"/>
          <w:smallCaps w:val="false"/>
          <w:color w:val="000000"/>
          <w:spacing w:val="0"/>
          <w:sz w:val="22"/>
          <w:szCs w:val="22"/>
        </w:rPr>
        <w:t>La Commissione Locale per il Paesaggio nella seduta del [data_rilascio_clp], verbale n. [numero_parere_clp], ha espresso il seguente parere: “[testo_clp]”</w:t>
      </w:r>
      <w:r>
        <w:rPr>
          <w:rFonts w:cs="Times New Roman"/>
          <w:b w:val="false"/>
          <w:i/>
          <w:caps w:val="false"/>
          <w:smallCaps w:val="false"/>
          <w:color w:val="000000"/>
          <w:spacing w:val="0"/>
          <w:sz w:val="22"/>
          <w:szCs w:val="22"/>
        </w:rPr>
        <w:t>.</w:t>
      </w:r>
    </w:p>
    <w:p>
      <w:pPr>
        <w:pStyle w:val="Corpodeltesto"/>
        <w:widowControl/>
        <w:jc w:val="left"/>
        <w:rPr>
          <w:sz w:val="22"/>
          <w:szCs w:val="22"/>
        </w:rPr>
      </w:pPr>
      <w:r>
        <w:rPr>
          <w:caps w:val="false"/>
          <w:smallCaps w:val="false"/>
          <w:color w:val="000000"/>
          <w:spacing w:val="0"/>
          <w:sz w:val="22"/>
          <w:szCs w:val="22"/>
        </w:rPr>
        <w:t> </w:t>
      </w:r>
      <w:r>
        <w:rPr>
          <w:rFonts w:cs="Times New Roman"/>
          <w:b/>
          <w:i w:val="false"/>
          <w:caps w:val="false"/>
          <w:smallCaps w:val="false"/>
          <w:color w:val="000000"/>
          <w:spacing w:val="0"/>
          <w:sz w:val="22"/>
          <w:szCs w:val="22"/>
        </w:rPr>
        <w:t>7) CONCLUSIONI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L'ufficio, viste le verifiche di compatibilità di cui ai punti 4) e 5) e vista la valutazione della Commissione Locale per il Paesaggio di cui al punto 6),  ritiene l'intervento ammissibile ai sensi dell' art.167 del Decreto Legislativo 22.1.2004 n.42, ai sensi del P.T.C.P. per quanto concerne la zona[ptcpi_sigle] dell'assetto insediativo e ai sensi del livello puntuale del P.R.G. per quanto concerne la zona [prgp_sigle]</w:t>
      </w:r>
    </w:p>
    <w:p>
      <w:pPr>
        <w:pStyle w:val="Corpodeltesto"/>
        <w:widowControl/>
        <w:jc w:val="both"/>
        <w:rPr>
          <w:sz w:val="22"/>
          <w:szCs w:val="22"/>
        </w:rPr>
      </w:pPr>
      <w:r>
        <w:rPr>
          <w:rFonts w:cs="Times New Roman"/>
          <w:b/>
          <w:i w:val="false"/>
          <w:caps w:val="false"/>
          <w:smallCaps w:val="false"/>
          <w:color w:val="000000"/>
          <w:spacing w:val="0"/>
          <w:sz w:val="22"/>
          <w:szCs w:val="22"/>
        </w:rPr>
        <w:t>Prescrizioni</w:t>
        <w:br/>
      </w:r>
      <w:r>
        <w:rPr>
          <w:rFonts w:cs="Times New Roman"/>
          <w:b w:val="false"/>
          <w:i w:val="false"/>
          <w:caps w:val="false"/>
          <w:smallCaps w:val="false"/>
          <w:color w:val="000000"/>
          <w:spacing w:val="0"/>
          <w:sz w:val="22"/>
          <w:szCs w:val="22"/>
        </w:rPr>
        <w:t>Al fine di pervenire a un migliore inserimento e qualificazione dal punto di vista ambientale sia opportuno prescrivere che:</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[prescrizioni_clp]</w:t>
      </w:r>
    </w:p>
    <w:p>
      <w:pPr>
        <w:pStyle w:val="Corpodeltesto"/>
        <w:widowControl/>
        <w:rPr>
          <w:b/>
          <w:b/>
          <w:caps w:val="false"/>
          <w:smallCaps w:val="false"/>
          <w:color w:val="000000"/>
          <w:spacing w:val="0"/>
          <w:sz w:val="22"/>
          <w:szCs w:val="22"/>
        </w:rPr>
      </w:pPr>
      <w:r>
        <w:rPr>
          <w:b/>
          <w:caps w:val="false"/>
          <w:smallCaps w:val="false"/>
          <w:color w:val="000000"/>
          <w:spacing w:val="0"/>
          <w:sz w:val="22"/>
          <w:szCs w:val="22"/>
        </w:rPr>
        <w:t>  </w:t>
      </w:r>
    </w:p>
    <w:tbl>
      <w:tblPr>
        <w:tblW w:w="9657" w:type="dxa"/>
        <w:jc w:val="center"/>
        <w:tblInd w:w="0" w:type="dxa"/>
        <w:tblBorders>
          <w:top w:val="double" w:sz="2" w:space="0" w:color="808080"/>
          <w:left w:val="double" w:sz="2" w:space="0" w:color="808080"/>
          <w:bottom w:val="double" w:sz="2" w:space="0" w:color="808080"/>
          <w:insideH w:val="double" w:sz="2" w:space="0" w:color="808080"/>
        </w:tblBorders>
        <w:tblCellMar>
          <w:top w:w="28" w:type="dxa"/>
          <w:left w:w="14" w:type="dxa"/>
          <w:bottom w:w="28" w:type="dxa"/>
          <w:right w:w="28" w:type="dxa"/>
        </w:tblCellMar>
      </w:tblPr>
      <w:tblGrid>
        <w:gridCol w:w="4817"/>
        <w:gridCol w:w="4840"/>
      </w:tblGrid>
      <w:tr>
        <w:trPr>
          <w:trHeight w:val="1830" w:hRule="atLeast"/>
        </w:trPr>
        <w:tc>
          <w:tcPr>
            <w:tcW w:w="4817" w:type="dxa"/>
            <w:tcBorders>
              <w:top w:val="double" w:sz="2" w:space="0" w:color="808080"/>
              <w:left w:val="double" w:sz="2" w:space="0" w:color="808080"/>
              <w:bottom w:val="double" w:sz="2" w:space="0" w:color="808080"/>
              <w:insideH w:val="double" w:sz="2" w:space="0" w:color="808080"/>
            </w:tcBorders>
            <w:shd w:fill="FFFFFF" w:val="clear"/>
            <w:tcMar>
              <w:left w:w="14" w:type="dxa"/>
            </w:tcMar>
            <w:vAlign w:val="center"/>
          </w:tcPr>
          <w:p>
            <w:pPr>
              <w:pStyle w:val="Contenutotabella"/>
              <w:jc w:val="center"/>
              <w:rPr>
                <w:sz w:val="22"/>
                <w:szCs w:val="22"/>
              </w:rPr>
            </w:pPr>
            <w:r>
              <w:rPr>
                <w:sz w:val="22"/>
                <w:szCs w:val="22"/>
              </w:rPr>
            </w:r>
          </w:p>
        </w:tc>
        <w:tc>
          <w:tcPr>
            <w:tcW w:w="484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FFFFFF" w:val="clear"/>
            <w:tcMar>
              <w:left w:w="14" w:type="dxa"/>
            </w:tcMar>
            <w:vAlign w:val="center"/>
          </w:tcPr>
          <w:p>
            <w:pPr>
              <w:pStyle w:val="Contenutotabella"/>
              <w:jc w:val="center"/>
              <w:rPr>
                <w:b/>
                <w:b/>
                <w:sz w:val="22"/>
                <w:szCs w:val="22"/>
              </w:rPr>
            </w:pPr>
            <w:r>
              <w:rPr>
                <w:b/>
                <w:sz w:val="22"/>
                <w:szCs w:val="22"/>
              </w:rPr>
              <w:t>IL RESPONSABILE DEL PROCEDIMENTO</w:t>
              <w:br/>
              <w:t>Geom. Paolo RONCO</w:t>
            </w:r>
          </w:p>
        </w:tc>
      </w:tr>
    </w:tbl>
    <w:p>
      <w:pPr>
        <w:pStyle w:val="Corpodeltesto"/>
        <w:widowControl/>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br/>
        <w:t> </w:t>
      </w:r>
    </w:p>
    <w:p>
      <w:pPr>
        <w:pStyle w:val="Corpodeltesto"/>
        <w:widowControl/>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Imperia, lì ______________</w:t>
      </w:r>
    </w:p>
    <w:p>
      <w:pPr>
        <w:pStyle w:val="Normal"/>
        <w:jc w:val="left"/>
        <w:rPr>
          <w:sz w:val="22"/>
          <w:szCs w:val="22"/>
        </w:rPr>
      </w:pPr>
      <w:r>
        <w:rPr>
          <w:sz w:val="22"/>
          <w:szCs w:val="22"/>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
    <w:altName w:val="Geneva"/>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pPr>
    <w:rPr>
      <w:rFonts w:ascii="Times New Roman" w:hAnsi="Times New Roman" w:eastAsia="SimSun" w:cs="Arial"/>
      <w:color w:val="00000A"/>
      <w:sz w:val="24"/>
      <w:szCs w:val="24"/>
      <w:lang w:val="it-IT" w:eastAsia="zh-CN" w:bidi="hi-IN"/>
    </w:rPr>
  </w:style>
  <w:style w:type="character" w:styleId="WW8Num1z0">
    <w:name w:val="WW8Num1z0"/>
    <w:qFormat/>
    <w:rPr>
      <w:rFonts w:cs="Times New Roman"/>
      <w:caps w:val="false"/>
      <w:smallCaps w:val="fals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Enfasiforte">
    <w:name w:val="Enfasi forte"/>
    <w:qFormat/>
    <w:rPr>
      <w:b/>
      <w:bCs/>
    </w:rPr>
  </w:style>
  <w:style w:type="paragraph" w:styleId="Titolo">
    <w:name w:val="Titolo"/>
    <w:basedOn w:val="Normal"/>
    <w:next w:val="Corpodeltesto"/>
    <w:qFormat/>
    <w:pPr>
      <w:keepNext/>
      <w:numPr>
        <w:ilvl w:val="0"/>
        <w:numId w:val="0"/>
      </w:numPr>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before="0" w:after="12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Titolo"/>
    <w:next w:val="Corpodeltesto"/>
    <w:qFormat/>
    <w:pPr>
      <w:jc w:val="center"/>
    </w:pPr>
    <w:rPr>
      <w:i/>
      <w:iCs/>
      <w:sz w:val="28"/>
      <w:szCs w:val="28"/>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LibreOffice/5.2.4.2$Windows_x86 LibreOffice_project/3d5603e1122f0f102b62521720ab13a38a4e0eb0</Application>
  <Pages>3</Pages>
  <Words>587</Words>
  <Characters>4006</Characters>
  <CharactersWithSpaces>4555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2016-10-19T08:14:06Z</dcterms:created>
  <dc:creator/>
  <dc:description/>
  <dc:language>it-IT</dc:language>
  <cp:lastModifiedBy/>
  <cp:lastPrinted>2016-11-17T08:36:00Z</cp:lastPrinted>
  <dcterms:modified xsi:type="dcterms:W3CDTF">2018-08-16T11:02:45Z</dcterms:modified>
  <cp:revision>1</cp:revision>
  <dc:subject/>
  <dc:title/>
</cp:coreProperties>
</file>