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42" w:rsidRPr="007C49B1" w:rsidRDefault="00377096" w:rsidP="00773842">
      <w:pPr>
        <w:tabs>
          <w:tab w:val="right" w:pos="-1418"/>
        </w:tabs>
        <w:suppressAutoHyphens/>
        <w:spacing w:before="120" w:after="120"/>
        <w:rPr>
          <w:color w:val="00000A"/>
        </w:rPr>
      </w:pPr>
      <w:r>
        <w:rPr>
          <w:noProof/>
          <w:color w:val="00000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alt="Ste_co blu" style="width:139pt;height:61.5pt;visibility:visible">
            <v:imagedata r:id="rId6" o:title="Ste_co blu"/>
          </v:shape>
        </w:pict>
      </w:r>
    </w:p>
    <w:p w:rsidR="00773842" w:rsidRPr="007C49B1" w:rsidRDefault="00773842" w:rsidP="00773842">
      <w:pPr>
        <w:keepNext/>
        <w:widowControl w:val="0"/>
        <w:suppressAutoHyphens/>
        <w:outlineLvl w:val="1"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Settore Territorio – Sportello Unico per l’Edilizia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proofErr w:type="spellStart"/>
      <w:r w:rsidRPr="007C49B1">
        <w:rPr>
          <w:rFonts w:ascii="Arial" w:hAnsi="Arial" w:cs="Arial"/>
          <w:b/>
          <w:i/>
          <w:color w:val="0000FF"/>
        </w:rPr>
        <w:t>Tel</w:t>
      </w:r>
      <w:proofErr w:type="spellEnd"/>
      <w:r w:rsidRPr="007C49B1"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773842" w:rsidRPr="007C49B1" w:rsidRDefault="00773842" w:rsidP="00773842">
      <w:pPr>
        <w:widowControl w:val="0"/>
        <w:suppressAutoHyphens/>
        <w:rPr>
          <w:rFonts w:ascii="Arial" w:hAnsi="Arial" w:cs="Arial"/>
          <w:b/>
          <w:i/>
          <w:color w:val="0000FF"/>
        </w:rPr>
      </w:pPr>
      <w:r w:rsidRPr="007C49B1">
        <w:rPr>
          <w:rFonts w:ascii="Arial" w:hAnsi="Arial" w:cs="Arial"/>
          <w:b/>
          <w:i/>
          <w:color w:val="0000FF"/>
        </w:rPr>
        <w:t>C.so Cavallotti 59 – 18038 Sanremo (IM)</w:t>
      </w:r>
    </w:p>
    <w:p w:rsidR="00773842" w:rsidRPr="007C49B1" w:rsidRDefault="00773842" w:rsidP="00773842">
      <w:pPr>
        <w:widowControl w:val="0"/>
        <w:tabs>
          <w:tab w:val="right" w:pos="-1418"/>
        </w:tabs>
        <w:suppressAutoHyphens/>
        <w:spacing w:before="120" w:after="120"/>
        <w:rPr>
          <w:color w:val="0000FF"/>
          <w:u w:val="single"/>
        </w:rPr>
      </w:pPr>
      <w:r w:rsidRPr="007C49B1">
        <w:rPr>
          <w:rFonts w:ascii="Arial" w:hAnsi="Arial" w:cs="Arial"/>
          <w:b/>
          <w:i/>
          <w:color w:val="0000FF"/>
        </w:rPr>
        <w:t xml:space="preserve">PEC: </w:t>
      </w:r>
      <w:hyperlink r:id="rId7" w:history="1">
        <w:r w:rsidRPr="007C49B1">
          <w:rPr>
            <w:rFonts w:ascii="Arial" w:hAnsi="Arial" w:cs="Arial"/>
            <w:b/>
            <w:i/>
            <w:color w:val="0000FF"/>
            <w:u w:val="single"/>
          </w:rPr>
          <w:t>sue.comune.sanremo@legalmail.it</w:t>
        </w:r>
      </w:hyperlink>
    </w:p>
    <w:p w:rsidR="00773842" w:rsidRPr="007C49B1" w:rsidRDefault="007738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  <w:proofErr w:type="spellStart"/>
      <w:r w:rsidRPr="007C49B1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7C49B1">
        <w:rPr>
          <w:rFonts w:ascii="Arial" w:hAnsi="Arial" w:cs="Arial"/>
          <w:color w:val="00000A"/>
          <w:sz w:val="22"/>
          <w:szCs w:val="22"/>
        </w:rPr>
        <w:t>. ______ del ________</w:t>
      </w:r>
    </w:p>
    <w:p w:rsidR="00DA6EB2" w:rsidRDefault="003B7163" w:rsidP="008667C6">
      <w:pPr>
        <w:rPr>
          <w:rFonts w:ascii="Book Antiqua" w:hAnsi="Book Antiqua"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</w:p>
    <w:p w:rsidR="003B7163" w:rsidRPr="00E1178D" w:rsidRDefault="003B7163" w:rsidP="008667C6">
      <w:pPr>
        <w:rPr>
          <w:rFonts w:ascii="Book Antiqua" w:hAnsi="Book Antiqua"/>
          <w:noProof/>
        </w:rPr>
      </w:pPr>
      <w:r w:rsidRPr="00B4060E">
        <w:rPr>
          <w:rFonts w:ascii="Book Antiqua" w:hAnsi="Book Antiqua"/>
        </w:rPr>
        <w:tab/>
      </w:r>
      <w:r w:rsidRPr="00E1178D">
        <w:rPr>
          <w:rFonts w:ascii="Book Antiqua" w:hAnsi="Book Antiqua"/>
          <w:noProof/>
        </w:rPr>
        <w:t xml:space="preserve"> 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8667C6" w:rsidTr="00DA6EB2"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Sig</w:t>
            </w:r>
            <w:proofErr w:type="spellEnd"/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773842" w:rsidRPr="00B854B5" w:rsidRDefault="00773842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 w:rsidRPr="00B854B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4B5">
              <w:rPr>
                <w:rFonts w:ascii="Arial" w:hAnsi="Arial" w:cs="Arial"/>
                <w:sz w:val="22"/>
                <w:szCs w:val="22"/>
              </w:rPr>
              <w:t>progettista.pec</w:t>
            </w:r>
            <w:proofErr w:type="spellEnd"/>
            <w:r w:rsidRPr="00B854B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8667C6" w:rsidRDefault="008667C6" w:rsidP="008667C6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773842" w:rsidRDefault="00773842" w:rsidP="00773842">
            <w:pPr>
              <w:tabs>
                <w:tab w:val="right" w:pos="-1418"/>
              </w:tabs>
              <w:ind w:left="538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16100 GENOVA</w:t>
            </w:r>
          </w:p>
          <w:p w:rsidR="008667C6" w:rsidRDefault="00377096" w:rsidP="00773842">
            <w:pPr>
              <w:tabs>
                <w:tab w:val="right" w:pos="-1418"/>
              </w:tabs>
              <w:ind w:left="5387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8">
              <w:r w:rsidR="00773842">
                <w:rPr>
                  <w:rStyle w:val="CollegamentoInternet"/>
                  <w:rFonts w:ascii="Arial" w:hAnsi="Arial" w:cs="Arial"/>
                  <w:i/>
                  <w:color w:val="00000A"/>
                  <w:sz w:val="22"/>
                  <w:szCs w:val="22"/>
                </w:rPr>
                <w:t>mbac-sbeap-lig@mailcert.beniculturali.it</w:t>
              </w:r>
            </w:hyperlink>
          </w:p>
        </w:tc>
      </w:tr>
    </w:tbl>
    <w:p w:rsidR="008667C6" w:rsidRPr="00F148A1" w:rsidRDefault="008667C6" w:rsidP="008667C6">
      <w:pPr>
        <w:tabs>
          <w:tab w:val="right" w:pos="-1418"/>
        </w:tabs>
        <w:ind w:left="5387"/>
        <w:rPr>
          <w:rFonts w:ascii="Bookman Old Style" w:hAnsi="Bookman Old Style"/>
          <w:b/>
          <w:sz w:val="22"/>
          <w:szCs w:val="22"/>
          <w:u w:val="single"/>
        </w:rPr>
      </w:pPr>
    </w:p>
    <w:p w:rsidR="008667C6" w:rsidRPr="00F148A1" w:rsidRDefault="008667C6" w:rsidP="008667C6">
      <w:pPr>
        <w:ind w:left="5387" w:hanging="4820"/>
        <w:rPr>
          <w:rFonts w:ascii="Bookman Old Style" w:hAnsi="Bookman Old Style"/>
          <w:b/>
          <w:sz w:val="22"/>
          <w:szCs w:val="22"/>
          <w:u w:val="single"/>
        </w:rPr>
      </w:pPr>
    </w:p>
    <w:p w:rsidR="00BE3A71" w:rsidRPr="00B4060E" w:rsidRDefault="00BE3A71" w:rsidP="00BE3A71">
      <w:pPr>
        <w:ind w:left="5812"/>
        <w:rPr>
          <w:rFonts w:ascii="Book Antiqua" w:hAnsi="Book Antiqua"/>
          <w:noProof/>
        </w:rPr>
      </w:pPr>
    </w:p>
    <w:p w:rsidR="00773842" w:rsidRPr="00773842" w:rsidRDefault="00773842" w:rsidP="00773842">
      <w:pPr>
        <w:jc w:val="both"/>
        <w:rPr>
          <w:rFonts w:ascii="Bookman Old Style" w:hAnsi="Bookman Old Style"/>
          <w:sz w:val="22"/>
          <w:szCs w:val="22"/>
        </w:rPr>
      </w:pPr>
      <w:r w:rsidRPr="00D27A7E">
        <w:rPr>
          <w:rFonts w:ascii="Bookman Old Style" w:hAnsi="Bookman Old Style"/>
          <w:sz w:val="22"/>
          <w:szCs w:val="22"/>
        </w:rPr>
        <w:t xml:space="preserve">OGGETTO: Pratica Edilizia n. [numero] - </w:t>
      </w:r>
      <w:r>
        <w:rPr>
          <w:rFonts w:ascii="Bookman Old Style" w:hAnsi="Bookman Old Style"/>
          <w:sz w:val="22"/>
          <w:szCs w:val="22"/>
        </w:rPr>
        <w:t>Richiesta</w:t>
      </w:r>
      <w:r w:rsidRPr="00D27A7E">
        <w:rPr>
          <w:rFonts w:ascii="Bookman Old Style" w:hAnsi="Bookman Old Style"/>
          <w:sz w:val="22"/>
          <w:szCs w:val="22"/>
        </w:rPr>
        <w:t xml:space="preserve"> di </w:t>
      </w:r>
      <w:r>
        <w:rPr>
          <w:rFonts w:ascii="Bookman Old Style" w:hAnsi="Bookman Old Style"/>
          <w:sz w:val="22"/>
          <w:szCs w:val="22"/>
        </w:rPr>
        <w:t>autorizzazione</w:t>
      </w:r>
      <w:r w:rsidRPr="00D27A7E">
        <w:rPr>
          <w:rFonts w:ascii="Bookman Old Style" w:hAnsi="Bookman Old Style"/>
          <w:sz w:val="22"/>
          <w:szCs w:val="22"/>
        </w:rPr>
        <w:t xml:space="preserve"> paesaggistica di cui </w:t>
      </w:r>
      <w:r>
        <w:rPr>
          <w:rFonts w:ascii="Bookman Old Style" w:hAnsi="Bookman Old Style"/>
          <w:sz w:val="22"/>
          <w:szCs w:val="22"/>
        </w:rPr>
        <w:t>al</w:t>
      </w:r>
      <w:r w:rsidRPr="00D27A7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27A7E">
        <w:rPr>
          <w:rFonts w:ascii="Bookman Old Style" w:hAnsi="Bookman Old Style"/>
          <w:sz w:val="22"/>
          <w:szCs w:val="22"/>
        </w:rPr>
        <w:t>D.Lgs</w:t>
      </w:r>
      <w:proofErr w:type="spellEnd"/>
      <w:r w:rsidRPr="00D27A7E">
        <w:rPr>
          <w:rFonts w:ascii="Bookman Old Style" w:hAnsi="Bookman Old Style"/>
          <w:sz w:val="22"/>
          <w:szCs w:val="22"/>
        </w:rPr>
        <w:t xml:space="preserve"> n.42/2004 e successive modificazioni ed integrazioni.</w:t>
      </w:r>
      <w:r w:rsidRPr="00773842">
        <w:rPr>
          <w:rFonts w:ascii="Book Antiqua" w:hAnsi="Book Antiqua"/>
        </w:rPr>
        <w:t xml:space="preserve"> </w:t>
      </w:r>
      <w:r w:rsidRPr="00773842">
        <w:rPr>
          <w:rFonts w:ascii="Bookman Old Style" w:hAnsi="Bookman Old Style"/>
          <w:sz w:val="22"/>
          <w:szCs w:val="22"/>
        </w:rPr>
        <w:t xml:space="preserve">Preavviso di provvedimento negativo </w:t>
      </w:r>
      <w:r w:rsidR="00006AA4">
        <w:rPr>
          <w:rFonts w:ascii="Bookman Old Style" w:hAnsi="Bookman Old Style"/>
          <w:sz w:val="22"/>
          <w:szCs w:val="22"/>
        </w:rPr>
        <w:t xml:space="preserve">ex </w:t>
      </w:r>
      <w:r w:rsidRPr="00773842">
        <w:rPr>
          <w:rFonts w:ascii="Bookman Old Style" w:hAnsi="Bookman Old Style"/>
          <w:sz w:val="22"/>
          <w:szCs w:val="22"/>
        </w:rPr>
        <w:t>art. 146 comma 8 D .</w:t>
      </w:r>
      <w:proofErr w:type="spellStart"/>
      <w:r w:rsidRPr="00773842">
        <w:rPr>
          <w:rFonts w:ascii="Bookman Old Style" w:hAnsi="Bookman Old Style"/>
          <w:sz w:val="22"/>
          <w:szCs w:val="22"/>
        </w:rPr>
        <w:t>Lgs</w:t>
      </w:r>
      <w:proofErr w:type="spellEnd"/>
      <w:r w:rsidRPr="00773842">
        <w:rPr>
          <w:rFonts w:ascii="Bookman Old Style" w:hAnsi="Bookman Old Style"/>
          <w:sz w:val="22"/>
          <w:szCs w:val="22"/>
        </w:rPr>
        <w:t xml:space="preserve">. 42/04 </w:t>
      </w:r>
    </w:p>
    <w:p w:rsidR="00773842" w:rsidRPr="00F148A1" w:rsidRDefault="00773842" w:rsidP="00773842">
      <w:pPr>
        <w:jc w:val="both"/>
        <w:rPr>
          <w:rFonts w:ascii="Bookman Old Style" w:hAnsi="Bookman Old Style"/>
          <w:sz w:val="22"/>
          <w:szCs w:val="22"/>
        </w:rPr>
      </w:pPr>
      <w:r w:rsidRPr="00D27A7E">
        <w:rPr>
          <w:rFonts w:ascii="Bookman Old Style" w:hAnsi="Bookman Old Style"/>
          <w:sz w:val="22"/>
          <w:szCs w:val="22"/>
        </w:rPr>
        <w:t>Opere: [oggetto] in [ubicazione].</w:t>
      </w:r>
    </w:p>
    <w:p w:rsidR="00773842" w:rsidRPr="00B4060E" w:rsidRDefault="00773842" w:rsidP="009C111F">
      <w:pPr>
        <w:jc w:val="both"/>
        <w:rPr>
          <w:rFonts w:ascii="Book Antiqua" w:hAnsi="Book Antiqua"/>
        </w:rPr>
      </w:pPr>
    </w:p>
    <w:p w:rsidR="00146814" w:rsidRPr="00B4060E" w:rsidRDefault="00146814" w:rsidP="00BE3A71">
      <w:pPr>
        <w:ind w:left="5812"/>
        <w:rPr>
          <w:rFonts w:ascii="Book Antiqua" w:hAnsi="Book Antiqua"/>
          <w:noProof/>
        </w:rPr>
      </w:pPr>
      <w:r w:rsidRPr="00B4060E">
        <w:rPr>
          <w:rFonts w:ascii="Book Antiqua" w:hAnsi="Book Antiqua"/>
          <w:noProof/>
        </w:rPr>
        <w:t xml:space="preserve">  </w:t>
      </w:r>
    </w:p>
    <w:p w:rsidR="00D360FD" w:rsidRPr="00B4060E" w:rsidRDefault="00D360FD">
      <w:pPr>
        <w:rPr>
          <w:rFonts w:ascii="Book Antiqua" w:hAnsi="Book Antiqua"/>
          <w:b/>
        </w:rPr>
      </w:pPr>
    </w:p>
    <w:p w:rsidR="008632C0" w:rsidRPr="00006AA4" w:rsidRDefault="008632C0" w:rsidP="00006AA4">
      <w:p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Con riferimento alla istanza in oggetto</w:t>
      </w:r>
      <w:r w:rsidR="00377096">
        <w:rPr>
          <w:rFonts w:ascii="Bookman Old Style" w:hAnsi="Bookman Old Style"/>
          <w:sz w:val="22"/>
          <w:szCs w:val="22"/>
        </w:rPr>
        <w:t>,</w:t>
      </w:r>
      <w:r w:rsidRPr="00006AA4">
        <w:rPr>
          <w:rFonts w:ascii="Bookman Old Style" w:hAnsi="Bookman Old Style"/>
          <w:sz w:val="22"/>
          <w:szCs w:val="22"/>
        </w:rPr>
        <w:t xml:space="preserve"> inoltrata in data </w:t>
      </w:r>
      <w:r w:rsidR="00006AA4" w:rsidRPr="00D27A7E">
        <w:rPr>
          <w:rFonts w:ascii="Bookman Old Style" w:hAnsi="Bookman Old Style"/>
          <w:sz w:val="22"/>
          <w:szCs w:val="22"/>
        </w:rPr>
        <w:t>[</w:t>
      </w:r>
      <w:proofErr w:type="spellStart"/>
      <w:r w:rsidR="00006AA4" w:rsidRPr="00D27A7E">
        <w:rPr>
          <w:rFonts w:ascii="Bookman Old Style" w:hAnsi="Bookman Old Style"/>
          <w:sz w:val="22"/>
          <w:szCs w:val="22"/>
        </w:rPr>
        <w:t>data_protocollo</w:t>
      </w:r>
      <w:proofErr w:type="spellEnd"/>
      <w:r w:rsidR="00006AA4" w:rsidRPr="00D27A7E">
        <w:rPr>
          <w:rFonts w:ascii="Bookman Old Style" w:hAnsi="Bookman Old Style"/>
          <w:sz w:val="22"/>
          <w:szCs w:val="22"/>
        </w:rPr>
        <w:t>]</w:t>
      </w:r>
      <w:r w:rsidR="00006AA4" w:rsidRPr="00006AA4">
        <w:rPr>
          <w:rFonts w:ascii="Bookman Old Style" w:hAnsi="Bookman Old Style"/>
          <w:sz w:val="22"/>
          <w:szCs w:val="22"/>
        </w:rPr>
        <w:t>,</w:t>
      </w:r>
      <w:r w:rsidRPr="00006AA4">
        <w:rPr>
          <w:rFonts w:ascii="Bookman Old Style" w:hAnsi="Bookman Old Style"/>
          <w:sz w:val="22"/>
          <w:szCs w:val="22"/>
        </w:rPr>
        <w:t xml:space="preserve"> si comunica </w:t>
      </w:r>
      <w:r w:rsidR="00377096">
        <w:rPr>
          <w:rFonts w:ascii="Bookman Old Style" w:hAnsi="Bookman Old Style"/>
          <w:sz w:val="22"/>
          <w:szCs w:val="22"/>
        </w:rPr>
        <w:t xml:space="preserve">la non </w:t>
      </w:r>
      <w:proofErr w:type="spellStart"/>
      <w:r w:rsidR="00377096">
        <w:rPr>
          <w:rFonts w:ascii="Bookman Old Style" w:hAnsi="Bookman Old Style"/>
          <w:sz w:val="22"/>
          <w:szCs w:val="22"/>
        </w:rPr>
        <w:t>accoglibilità</w:t>
      </w:r>
      <w:proofErr w:type="spellEnd"/>
      <w:r w:rsidR="00377096">
        <w:rPr>
          <w:rFonts w:ascii="Bookman Old Style" w:hAnsi="Bookman Old Style"/>
          <w:sz w:val="22"/>
          <w:szCs w:val="22"/>
        </w:rPr>
        <w:t xml:space="preserve"> della stessa a seguito della formulazione dei seguenti pareri</w:t>
      </w:r>
      <w:r w:rsidR="00006AA4" w:rsidRPr="00006AA4">
        <w:rPr>
          <w:rFonts w:ascii="Bookman Old Style" w:hAnsi="Bookman Old Style"/>
          <w:sz w:val="22"/>
          <w:szCs w:val="22"/>
        </w:rPr>
        <w:t>.</w:t>
      </w:r>
    </w:p>
    <w:p w:rsidR="008632C0" w:rsidRPr="00006AA4" w:rsidRDefault="008632C0" w:rsidP="005B1A4F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parere della Commissione L</w:t>
      </w:r>
      <w:r w:rsidR="00A90BCC" w:rsidRPr="00006AA4">
        <w:rPr>
          <w:rFonts w:ascii="Bookman Old Style" w:hAnsi="Bookman Old Style"/>
          <w:sz w:val="22"/>
          <w:szCs w:val="22"/>
        </w:rPr>
        <w:t xml:space="preserve">ocale per il Paesaggio in data </w:t>
      </w:r>
      <w:r w:rsidR="00006AA4" w:rsidRPr="00006AA4">
        <w:rPr>
          <w:rFonts w:ascii="Bookman Old Style" w:hAnsi="Bookman Old Style"/>
          <w:sz w:val="22"/>
          <w:szCs w:val="22"/>
        </w:rPr>
        <w:t>[</w:t>
      </w:r>
      <w:proofErr w:type="spellStart"/>
      <w:r w:rsidR="00006AA4" w:rsidRPr="00006AA4">
        <w:rPr>
          <w:rFonts w:ascii="Bookman Old Style" w:hAnsi="Bookman Old Style"/>
          <w:sz w:val="22"/>
          <w:szCs w:val="22"/>
        </w:rPr>
        <w:t>data_rilascio_clp</w:t>
      </w:r>
      <w:proofErr w:type="spellEnd"/>
      <w:r w:rsidR="00006AA4" w:rsidRPr="00006AA4">
        <w:rPr>
          <w:rFonts w:ascii="Bookman Old Style" w:hAnsi="Bookman Old Style"/>
          <w:sz w:val="22"/>
          <w:szCs w:val="22"/>
        </w:rPr>
        <w:t>] numero [</w:t>
      </w:r>
      <w:proofErr w:type="spellStart"/>
      <w:r w:rsidR="00006AA4" w:rsidRPr="00006AA4">
        <w:rPr>
          <w:rFonts w:ascii="Bookman Old Style" w:hAnsi="Bookman Old Style"/>
          <w:sz w:val="22"/>
          <w:szCs w:val="22"/>
        </w:rPr>
        <w:t>numero_parere_clp</w:t>
      </w:r>
      <w:proofErr w:type="spellEnd"/>
      <w:r w:rsidR="00006AA4" w:rsidRPr="00006AA4">
        <w:rPr>
          <w:rFonts w:ascii="Bookman Old Style" w:hAnsi="Bookman Old Style"/>
          <w:sz w:val="22"/>
          <w:szCs w:val="22"/>
        </w:rPr>
        <w:t xml:space="preserve">] </w:t>
      </w:r>
      <w:r w:rsidRPr="00006AA4">
        <w:rPr>
          <w:rFonts w:ascii="Bookman Old Style" w:hAnsi="Bookman Old Style"/>
          <w:sz w:val="22"/>
          <w:szCs w:val="22"/>
        </w:rPr>
        <w:t>che recita:</w:t>
      </w:r>
    </w:p>
    <w:p w:rsidR="008632C0" w:rsidRPr="00006AA4" w:rsidRDefault="00006AA4" w:rsidP="005B1A4F">
      <w:pPr>
        <w:ind w:left="709"/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“[</w:t>
      </w:r>
      <w:proofErr w:type="spellStart"/>
      <w:r w:rsidRPr="00006AA4">
        <w:rPr>
          <w:rFonts w:ascii="Bookman Old Style" w:hAnsi="Bookman Old Style"/>
          <w:sz w:val="22"/>
          <w:szCs w:val="22"/>
        </w:rPr>
        <w:t>testo_clp</w:t>
      </w:r>
      <w:proofErr w:type="spellEnd"/>
      <w:r w:rsidRPr="00006AA4">
        <w:rPr>
          <w:rFonts w:ascii="Bookman Old Style" w:hAnsi="Bookman Old Style"/>
          <w:sz w:val="22"/>
          <w:szCs w:val="22"/>
        </w:rPr>
        <w:t>]</w:t>
      </w:r>
      <w:r w:rsidR="00766391" w:rsidRPr="00006AA4">
        <w:rPr>
          <w:rFonts w:ascii="Bookman Old Style" w:hAnsi="Bookman Old Style"/>
          <w:sz w:val="22"/>
          <w:szCs w:val="22"/>
        </w:rPr>
        <w:t>”</w:t>
      </w:r>
    </w:p>
    <w:p w:rsidR="00527521" w:rsidRPr="00006AA4" w:rsidRDefault="00185299" w:rsidP="00BD2D5E">
      <w:pPr>
        <w:numPr>
          <w:ilvl w:val="0"/>
          <w:numId w:val="2"/>
        </w:numPr>
        <w:jc w:val="both"/>
        <w:rPr>
          <w:rFonts w:ascii="Bookman Old Style" w:hAnsi="Bookman Old Style"/>
          <w:sz w:val="22"/>
          <w:szCs w:val="22"/>
        </w:rPr>
      </w:pPr>
      <w:bookmarkStart w:id="1" w:name="_GoBack"/>
      <w:bookmarkEnd w:id="1"/>
      <w:r w:rsidRPr="00185299">
        <w:rPr>
          <w:rFonts w:ascii="Bookman Old Style" w:hAnsi="Bookman Old Style"/>
          <w:sz w:val="22"/>
          <w:szCs w:val="22"/>
        </w:rPr>
        <w:t>parere della Soprintendenza per i Beni Architettonici e Paesaggistici della Liguria con nota n. [</w:t>
      </w:r>
      <w:proofErr w:type="spellStart"/>
      <w:r w:rsidRPr="00185299">
        <w:rPr>
          <w:rFonts w:ascii="Bookman Old Style" w:hAnsi="Bookman Old Style"/>
          <w:sz w:val="22"/>
          <w:szCs w:val="22"/>
        </w:rPr>
        <w:t>protocollo_rilascio_sbap</w:t>
      </w:r>
      <w:proofErr w:type="spellEnd"/>
      <w:r w:rsidRPr="00185299">
        <w:rPr>
          <w:rFonts w:ascii="Bookman Old Style" w:hAnsi="Bookman Old Style"/>
          <w:sz w:val="22"/>
          <w:szCs w:val="22"/>
        </w:rPr>
        <w:t>]  in data [</w:t>
      </w:r>
      <w:proofErr w:type="spellStart"/>
      <w:r w:rsidRPr="00185299">
        <w:rPr>
          <w:rFonts w:ascii="Bookman Old Style" w:hAnsi="Bookman Old Style"/>
          <w:sz w:val="22"/>
          <w:szCs w:val="22"/>
        </w:rPr>
        <w:t>data_rilascio_sbap</w:t>
      </w:r>
      <w:proofErr w:type="spellEnd"/>
      <w:r w:rsidRPr="00185299">
        <w:rPr>
          <w:rFonts w:ascii="Bookman Old Style" w:hAnsi="Bookman Old Style"/>
          <w:sz w:val="22"/>
          <w:szCs w:val="22"/>
        </w:rPr>
        <w:t>]  in atti comunali in data [</w:t>
      </w:r>
      <w:proofErr w:type="spellStart"/>
      <w:r w:rsidRPr="00185299">
        <w:rPr>
          <w:rFonts w:ascii="Bookman Old Style" w:hAnsi="Bookman Old Style"/>
          <w:sz w:val="22"/>
          <w:szCs w:val="22"/>
        </w:rPr>
        <w:t>data_ricezione_sbap</w:t>
      </w:r>
      <w:proofErr w:type="spellEnd"/>
      <w:r w:rsidRPr="00185299">
        <w:rPr>
          <w:rFonts w:ascii="Bookman Old Style" w:hAnsi="Bookman Old Style"/>
          <w:sz w:val="22"/>
          <w:szCs w:val="22"/>
        </w:rPr>
        <w:t xml:space="preserve">]  </w:t>
      </w:r>
      <w:proofErr w:type="spellStart"/>
      <w:r w:rsidRPr="00185299">
        <w:rPr>
          <w:rFonts w:ascii="Bookman Old Style" w:hAnsi="Bookman Old Style"/>
          <w:sz w:val="22"/>
          <w:szCs w:val="22"/>
        </w:rPr>
        <w:t>prot</w:t>
      </w:r>
      <w:proofErr w:type="spellEnd"/>
      <w:r w:rsidRPr="00185299">
        <w:rPr>
          <w:rFonts w:ascii="Bookman Old Style" w:hAnsi="Bookman Old Style"/>
          <w:sz w:val="22"/>
          <w:szCs w:val="22"/>
        </w:rPr>
        <w:t xml:space="preserve">.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protocollo_ricezione_sbap</w:t>
      </w:r>
      <w:proofErr w:type="spellEnd"/>
      <w:r>
        <w:rPr>
          <w:rFonts w:ascii="Bookman Old Style" w:hAnsi="Bookman Old Style"/>
          <w:sz w:val="22"/>
          <w:szCs w:val="22"/>
        </w:rPr>
        <w:t>], confermativo del</w:t>
      </w:r>
      <w:r w:rsidR="00BD2D5E">
        <w:rPr>
          <w:rFonts w:ascii="Bookman Old Style" w:hAnsi="Bookman Old Style"/>
          <w:sz w:val="22"/>
          <w:szCs w:val="22"/>
        </w:rPr>
        <w:t xml:space="preserve"> parere formulato dalla </w:t>
      </w:r>
      <w:r w:rsidR="00BD2D5E" w:rsidRPr="00BD2D5E">
        <w:rPr>
          <w:rFonts w:ascii="Bookman Old Style" w:hAnsi="Bookman Old Style"/>
          <w:sz w:val="22"/>
          <w:szCs w:val="22"/>
        </w:rPr>
        <w:t>Commissione Locale per il Paesaggio</w:t>
      </w:r>
      <w:r w:rsidR="00BD2D5E">
        <w:rPr>
          <w:rFonts w:ascii="Bookman Old Style" w:hAnsi="Bookman Old Style"/>
          <w:sz w:val="22"/>
          <w:szCs w:val="22"/>
        </w:rPr>
        <w:t>.</w:t>
      </w:r>
    </w:p>
    <w:p w:rsidR="00185299" w:rsidRDefault="00185299" w:rsidP="00006AA4">
      <w:pPr>
        <w:jc w:val="both"/>
        <w:rPr>
          <w:rFonts w:ascii="Bookman Old Style" w:hAnsi="Bookman Old Style"/>
          <w:sz w:val="22"/>
          <w:szCs w:val="22"/>
        </w:rPr>
      </w:pPr>
    </w:p>
    <w:p w:rsidR="008632C0" w:rsidRPr="00006AA4" w:rsidRDefault="008632C0" w:rsidP="00006AA4">
      <w:p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 xml:space="preserve">Ai sensi dell’art. 146 comma 8 ultimo periodo del </w:t>
      </w:r>
      <w:proofErr w:type="spellStart"/>
      <w:r w:rsidRPr="00006AA4">
        <w:rPr>
          <w:rFonts w:ascii="Bookman Old Style" w:hAnsi="Bookman Old Style"/>
          <w:sz w:val="22"/>
          <w:szCs w:val="22"/>
        </w:rPr>
        <w:t>D.Lgs.</w:t>
      </w:r>
      <w:proofErr w:type="spellEnd"/>
      <w:r w:rsidRPr="00006AA4">
        <w:rPr>
          <w:rFonts w:ascii="Bookman Old Style" w:hAnsi="Bookman Old Style"/>
          <w:sz w:val="22"/>
          <w:szCs w:val="22"/>
        </w:rPr>
        <w:t xml:space="preserve"> 42/04 e  dell’articolo 10 - bis della legge 241/1990 si informa che entro il termine di 10 giorni dal ricevimento della presente </w:t>
      </w:r>
      <w:smartTag w:uri="urn:schemas-microsoft-com:office:smarttags" w:element="PersonName">
        <w:smartTagPr>
          <w:attr w:name="ProductID" w:val="la S.V."/>
        </w:smartTagPr>
        <w:r w:rsidRPr="00006AA4">
          <w:rPr>
            <w:rFonts w:ascii="Bookman Old Style" w:hAnsi="Bookman Old Style"/>
            <w:sz w:val="22"/>
            <w:szCs w:val="22"/>
          </w:rPr>
          <w:t>la S.V.</w:t>
        </w:r>
      </w:smartTag>
      <w:r w:rsidRPr="00006AA4">
        <w:rPr>
          <w:rFonts w:ascii="Bookman Old Style" w:hAnsi="Bookman Old Style"/>
          <w:sz w:val="22"/>
          <w:szCs w:val="22"/>
        </w:rPr>
        <w:t xml:space="preserve"> ha diritto a presentare osservazioni scritte, eventualmente corredate da documenti. Le osservazioni di cui sopra dovranno essere inoltrate all’ufficio scrivente. </w:t>
      </w:r>
    </w:p>
    <w:p w:rsidR="00377096" w:rsidRDefault="00377096" w:rsidP="008632C0">
      <w:pPr>
        <w:jc w:val="both"/>
        <w:rPr>
          <w:rFonts w:ascii="Bookman Old Style" w:hAnsi="Bookman Old Style"/>
          <w:sz w:val="22"/>
          <w:szCs w:val="22"/>
        </w:rPr>
      </w:pPr>
    </w:p>
    <w:p w:rsidR="008632C0" w:rsidRPr="00006AA4" w:rsidRDefault="008632C0" w:rsidP="008632C0">
      <w:p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La presente comunicazione interrompe i termini per concludere il procedimento, i quali inizieranno nuovamente a decorrere per intero dalla data di presentazione delle osservazioni o, in mancanza, dalla scadenza del termine sopra indicato.</w:t>
      </w:r>
    </w:p>
    <w:p w:rsidR="008632C0" w:rsidRPr="00006AA4" w:rsidRDefault="008632C0" w:rsidP="008632C0">
      <w:pPr>
        <w:jc w:val="both"/>
        <w:rPr>
          <w:rFonts w:ascii="Bookman Old Style" w:hAnsi="Bookman Old Style"/>
          <w:sz w:val="22"/>
          <w:szCs w:val="22"/>
        </w:rPr>
      </w:pPr>
    </w:p>
    <w:p w:rsidR="00555978" w:rsidRPr="00006AA4" w:rsidRDefault="00555978" w:rsidP="00555978">
      <w:p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Nella risposta indicare l'oggetto ed il protocollo</w:t>
      </w:r>
    </w:p>
    <w:p w:rsidR="0001172D" w:rsidRPr="00006AA4" w:rsidRDefault="0001172D" w:rsidP="0001172D">
      <w:pPr>
        <w:jc w:val="both"/>
        <w:rPr>
          <w:rFonts w:ascii="Bookman Old Style" w:hAnsi="Bookman Old Style"/>
          <w:sz w:val="22"/>
          <w:szCs w:val="22"/>
        </w:rPr>
      </w:pPr>
    </w:p>
    <w:p w:rsidR="0001172D" w:rsidRPr="00006AA4" w:rsidRDefault="0001172D" w:rsidP="00006AA4">
      <w:pPr>
        <w:jc w:val="both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t>Sanremo,</w:t>
      </w:r>
    </w:p>
    <w:p w:rsidR="00006AA4" w:rsidRPr="00006AA4" w:rsidRDefault="00006AA4" w:rsidP="00006AA4">
      <w:pPr>
        <w:ind w:left="4536"/>
        <w:jc w:val="center"/>
        <w:rPr>
          <w:rFonts w:ascii="Bookman Old Style" w:hAnsi="Bookman Old Style"/>
          <w:sz w:val="22"/>
          <w:szCs w:val="22"/>
        </w:rPr>
      </w:pPr>
      <w:r w:rsidRPr="00006AA4">
        <w:rPr>
          <w:rFonts w:ascii="Bookman Old Style" w:hAnsi="Bookman Old Style"/>
          <w:sz w:val="22"/>
          <w:szCs w:val="22"/>
        </w:rPr>
        <w:lastRenderedPageBreak/>
        <w:t>IL DIRIGENTE DEL SETTORE TERRITORIO</w:t>
      </w:r>
    </w:p>
    <w:p w:rsidR="002F5686" w:rsidRDefault="00006AA4" w:rsidP="00006AA4">
      <w:pPr>
        <w:ind w:left="4536"/>
        <w:jc w:val="center"/>
        <w:rPr>
          <w:rFonts w:ascii="Bookman Old Style" w:hAnsi="Bookman Old Style"/>
          <w:i/>
          <w:sz w:val="22"/>
          <w:szCs w:val="22"/>
        </w:rPr>
      </w:pPr>
      <w:r w:rsidRPr="00006AA4">
        <w:rPr>
          <w:rFonts w:ascii="Bookman Old Style" w:hAnsi="Bookman Old Style"/>
          <w:i/>
          <w:sz w:val="22"/>
          <w:szCs w:val="22"/>
        </w:rPr>
        <w:t>[dirigente]</w:t>
      </w:r>
    </w:p>
    <w:p w:rsidR="00006AA4" w:rsidRPr="00006AA4" w:rsidRDefault="00006AA4" w:rsidP="00006AA4">
      <w:pPr>
        <w:ind w:left="4536"/>
        <w:jc w:val="center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i/>
          <w:sz w:val="22"/>
          <w:szCs w:val="22"/>
        </w:rPr>
        <w:t>firmato digitalmente</w:t>
      </w:r>
    </w:p>
    <w:p w:rsidR="003B7163" w:rsidRPr="00B4060E" w:rsidRDefault="0001172D" w:rsidP="00EC631C">
      <w:pPr>
        <w:rPr>
          <w:rFonts w:ascii="Book Antiqua" w:hAnsi="Book Antiqua"/>
        </w:rPr>
      </w:pP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  <w:r w:rsidRPr="00B4060E">
        <w:rPr>
          <w:rFonts w:ascii="Book Antiqua" w:hAnsi="Book Antiqua"/>
        </w:rPr>
        <w:tab/>
      </w:r>
    </w:p>
    <w:sectPr w:rsidR="003B7163" w:rsidRPr="00B4060E" w:rsidSect="0001172D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814"/>
    <w:rsid w:val="00006AA4"/>
    <w:rsid w:val="0001172D"/>
    <w:rsid w:val="000866A0"/>
    <w:rsid w:val="00095C0A"/>
    <w:rsid w:val="000D4E05"/>
    <w:rsid w:val="000F7B99"/>
    <w:rsid w:val="00113109"/>
    <w:rsid w:val="00146814"/>
    <w:rsid w:val="001601B5"/>
    <w:rsid w:val="00176831"/>
    <w:rsid w:val="00181358"/>
    <w:rsid w:val="00185299"/>
    <w:rsid w:val="00185D98"/>
    <w:rsid w:val="001A5CAC"/>
    <w:rsid w:val="001C200E"/>
    <w:rsid w:val="001F5ACB"/>
    <w:rsid w:val="00200778"/>
    <w:rsid w:val="002212A8"/>
    <w:rsid w:val="00222662"/>
    <w:rsid w:val="00236C2D"/>
    <w:rsid w:val="002A5ADC"/>
    <w:rsid w:val="002A7746"/>
    <w:rsid w:val="002B19BE"/>
    <w:rsid w:val="002C3059"/>
    <w:rsid w:val="002C35BB"/>
    <w:rsid w:val="002F5686"/>
    <w:rsid w:val="00300731"/>
    <w:rsid w:val="00325B0C"/>
    <w:rsid w:val="0034265E"/>
    <w:rsid w:val="00355DB7"/>
    <w:rsid w:val="00377096"/>
    <w:rsid w:val="00397099"/>
    <w:rsid w:val="003A50EE"/>
    <w:rsid w:val="003A51B0"/>
    <w:rsid w:val="003B1A49"/>
    <w:rsid w:val="003B7163"/>
    <w:rsid w:val="003F6FDF"/>
    <w:rsid w:val="0046429B"/>
    <w:rsid w:val="00487CA2"/>
    <w:rsid w:val="004C045A"/>
    <w:rsid w:val="004D21B7"/>
    <w:rsid w:val="00503B7E"/>
    <w:rsid w:val="00504568"/>
    <w:rsid w:val="005074B0"/>
    <w:rsid w:val="00527521"/>
    <w:rsid w:val="00555978"/>
    <w:rsid w:val="005633E7"/>
    <w:rsid w:val="00567075"/>
    <w:rsid w:val="005A4CC8"/>
    <w:rsid w:val="005B1A4F"/>
    <w:rsid w:val="005B21F7"/>
    <w:rsid w:val="00603BB4"/>
    <w:rsid w:val="00636BD2"/>
    <w:rsid w:val="00687153"/>
    <w:rsid w:val="00696A37"/>
    <w:rsid w:val="00696A7B"/>
    <w:rsid w:val="006B4EF8"/>
    <w:rsid w:val="007405D3"/>
    <w:rsid w:val="00746237"/>
    <w:rsid w:val="00766391"/>
    <w:rsid w:val="00773842"/>
    <w:rsid w:val="007A5E95"/>
    <w:rsid w:val="00836538"/>
    <w:rsid w:val="008632C0"/>
    <w:rsid w:val="00864DE5"/>
    <w:rsid w:val="008667C6"/>
    <w:rsid w:val="00870518"/>
    <w:rsid w:val="00893339"/>
    <w:rsid w:val="008A2357"/>
    <w:rsid w:val="008C3F9A"/>
    <w:rsid w:val="008D2DC8"/>
    <w:rsid w:val="008F4FDD"/>
    <w:rsid w:val="00916675"/>
    <w:rsid w:val="0091723B"/>
    <w:rsid w:val="00965BE6"/>
    <w:rsid w:val="00993008"/>
    <w:rsid w:val="009A0002"/>
    <w:rsid w:val="009C111F"/>
    <w:rsid w:val="009C18EA"/>
    <w:rsid w:val="009C392C"/>
    <w:rsid w:val="009F07F8"/>
    <w:rsid w:val="00A02DD8"/>
    <w:rsid w:val="00A60805"/>
    <w:rsid w:val="00A85114"/>
    <w:rsid w:val="00A90BCC"/>
    <w:rsid w:val="00AC49C1"/>
    <w:rsid w:val="00AE5BFF"/>
    <w:rsid w:val="00B05400"/>
    <w:rsid w:val="00B26C32"/>
    <w:rsid w:val="00B4060E"/>
    <w:rsid w:val="00B43A7F"/>
    <w:rsid w:val="00B44D64"/>
    <w:rsid w:val="00B94AFD"/>
    <w:rsid w:val="00BB30CD"/>
    <w:rsid w:val="00BD2D5E"/>
    <w:rsid w:val="00BD3F24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05C76"/>
    <w:rsid w:val="00D25B5B"/>
    <w:rsid w:val="00D360FD"/>
    <w:rsid w:val="00D433C0"/>
    <w:rsid w:val="00D55EC8"/>
    <w:rsid w:val="00D945F5"/>
    <w:rsid w:val="00DA6EB2"/>
    <w:rsid w:val="00DB0425"/>
    <w:rsid w:val="00DB595F"/>
    <w:rsid w:val="00DE2139"/>
    <w:rsid w:val="00DE58CB"/>
    <w:rsid w:val="00E02890"/>
    <w:rsid w:val="00E1178D"/>
    <w:rsid w:val="00E17EDA"/>
    <w:rsid w:val="00E23257"/>
    <w:rsid w:val="00EC631C"/>
    <w:rsid w:val="00ED1844"/>
    <w:rsid w:val="00EE7BC4"/>
    <w:rsid w:val="00F3464C"/>
    <w:rsid w:val="00F56CC5"/>
    <w:rsid w:val="00F5725A"/>
    <w:rsid w:val="00F81A6F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c-sbeap-lig@mailcert.beniculturali.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Righetto Remo</cp:lastModifiedBy>
  <cp:revision>9</cp:revision>
  <cp:lastPrinted>2012-04-18T09:19:00Z</cp:lastPrinted>
  <dcterms:created xsi:type="dcterms:W3CDTF">2016-06-24T08:51:00Z</dcterms:created>
  <dcterms:modified xsi:type="dcterms:W3CDTF">2016-06-27T13:47:00Z</dcterms:modified>
</cp:coreProperties>
</file>