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55CCE" w:rsidRDefault="003E625C">
      <w:pPr>
        <w:ind w:right="47"/>
        <w:jc w:val="center"/>
        <w:rPr>
          <w:sz w:val="18"/>
          <w:szCs w:val="18"/>
        </w:rPr>
      </w:pPr>
      <w:r>
        <w:rPr>
          <w:noProof/>
          <w:lang w:eastAsia="it-IT" w:bidi="ar-SA"/>
        </w:rPr>
        <w:drawing>
          <wp:anchor distT="0" distB="0" distL="0" distR="0" simplePos="0" relativeHeight="251657728" behindDoc="0" locked="0" layoutInCell="1" allowOverlap="1">
            <wp:simplePos x="0" y="0"/>
            <wp:positionH relativeFrom="column">
              <wp:posOffset>2741295</wp:posOffset>
            </wp:positionH>
            <wp:positionV relativeFrom="paragraph">
              <wp:posOffset>81915</wp:posOffset>
            </wp:positionV>
            <wp:extent cx="707390" cy="1003935"/>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7390" cy="10039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F55CCE" w:rsidRDefault="00F55CCE">
      <w:pPr>
        <w:ind w:right="47"/>
        <w:jc w:val="center"/>
        <w:rPr>
          <w:sz w:val="18"/>
          <w:szCs w:val="18"/>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F55CCE">
        <w:tc>
          <w:tcPr>
            <w:tcW w:w="4819" w:type="dxa"/>
            <w:shd w:val="clear" w:color="auto" w:fill="auto"/>
          </w:tcPr>
          <w:p w:rsidR="00F55CCE" w:rsidRDefault="004C43E1">
            <w:pPr>
              <w:pStyle w:val="Contenutotabella"/>
              <w:snapToGrid w:val="0"/>
            </w:pPr>
            <w:r>
              <w:t xml:space="preserve">Prot. n. </w:t>
            </w:r>
          </w:p>
          <w:p w:rsidR="00F55CCE" w:rsidRDefault="00F55CCE">
            <w:pPr>
              <w:pStyle w:val="Contenutotabella"/>
            </w:pPr>
          </w:p>
          <w:p w:rsidR="00F55CCE" w:rsidRDefault="004C43E1">
            <w:pPr>
              <w:pStyle w:val="Contenutotabella"/>
            </w:pPr>
            <w:r>
              <w:t xml:space="preserve">Data Prot. </w:t>
            </w:r>
          </w:p>
        </w:tc>
        <w:tc>
          <w:tcPr>
            <w:tcW w:w="4819" w:type="dxa"/>
            <w:shd w:val="clear" w:color="auto" w:fill="auto"/>
          </w:tcPr>
          <w:p w:rsidR="00F55CCE" w:rsidRDefault="004C43E1">
            <w:pPr>
              <w:pStyle w:val="Corpotesto"/>
              <w:snapToGrid w:val="0"/>
              <w:jc w:val="center"/>
              <w:rPr>
                <w:color w:val="000000"/>
                <w:sz w:val="28"/>
              </w:rPr>
            </w:pPr>
            <w:r>
              <w:rPr>
                <w:color w:val="000000"/>
                <w:sz w:val="28"/>
              </w:rPr>
              <w:t>PERMESSO DI COSTRUIRE</w:t>
            </w:r>
          </w:p>
          <w:p w:rsidR="00F55CCE" w:rsidRDefault="004C43E1">
            <w:pPr>
              <w:pStyle w:val="Corpotesto"/>
              <w:widowControl/>
              <w:jc w:val="center"/>
              <w:rPr>
                <w:color w:val="000000"/>
                <w:sz w:val="28"/>
              </w:rPr>
            </w:pPr>
            <w:r>
              <w:rPr>
                <w:color w:val="000000"/>
                <w:sz w:val="28"/>
              </w:rPr>
              <w:t>N. _____________________</w:t>
            </w:r>
          </w:p>
        </w:tc>
      </w:tr>
    </w:tbl>
    <w:p w:rsidR="00F55CCE" w:rsidRDefault="00F55CCE">
      <w:pPr>
        <w:ind w:right="47"/>
        <w:jc w:val="center"/>
      </w:pPr>
    </w:p>
    <w:p w:rsidR="00F55CCE" w:rsidRDefault="004C43E1">
      <w:pPr>
        <w:ind w:right="47"/>
        <w:jc w:val="center"/>
        <w:rPr>
          <w:b/>
          <w:bCs/>
          <w:sz w:val="28"/>
          <w:szCs w:val="28"/>
        </w:rPr>
      </w:pPr>
      <w:r>
        <w:rPr>
          <w:b/>
          <w:bCs/>
          <w:sz w:val="28"/>
          <w:szCs w:val="28"/>
        </w:rPr>
        <w:t>CITTA' DI IMPERIA</w:t>
      </w:r>
    </w:p>
    <w:p w:rsidR="00F55CCE" w:rsidRDefault="004C43E1">
      <w:pPr>
        <w:ind w:right="31"/>
        <w:jc w:val="center"/>
      </w:pPr>
      <w:r>
        <w:t>SETTORE URBANISTICA</w:t>
      </w:r>
    </w:p>
    <w:p w:rsidR="00F55CCE" w:rsidRDefault="004C43E1">
      <w:pPr>
        <w:ind w:right="31"/>
        <w:jc w:val="center"/>
      </w:pPr>
      <w:r>
        <w:t>LAVORI PUBBLICI – AMBIENTE</w:t>
      </w:r>
    </w:p>
    <w:p w:rsidR="00F55CCE" w:rsidRDefault="00F55CCE">
      <w:pPr>
        <w:ind w:right="31"/>
        <w:jc w:val="center"/>
      </w:pPr>
    </w:p>
    <w:p w:rsidR="00F55CCE" w:rsidRDefault="004C43E1">
      <w:pPr>
        <w:ind w:right="31"/>
        <w:jc w:val="center"/>
      </w:pPr>
      <w:r>
        <w:t>ILDIRIGENTE</w:t>
      </w:r>
    </w:p>
    <w:p w:rsidR="00F55CCE" w:rsidRDefault="00F55CCE"/>
    <w:p w:rsidR="00F55CCE" w:rsidRDefault="00124863">
      <w:pPr>
        <w:widowControl/>
        <w:jc w:val="both"/>
        <w:rPr>
          <w:color w:val="000000"/>
          <w:sz w:val="22"/>
        </w:rPr>
      </w:pPr>
      <w:r>
        <w:rPr>
          <w:color w:val="000000"/>
          <w:sz w:val="22"/>
        </w:rPr>
        <w:t xml:space="preserve">Vista la domanda in data [data_protocollo] </w:t>
      </w:r>
      <w:r w:rsidR="004C43E1">
        <w:rPr>
          <w:color w:val="000000"/>
          <w:sz w:val="22"/>
        </w:rPr>
        <w:t>presentata</w:t>
      </w:r>
      <w:r>
        <w:rPr>
          <w:color w:val="000000"/>
          <w:sz w:val="22"/>
        </w:rPr>
        <w:t>[elenco_richiedenti]</w:t>
      </w:r>
      <w:r w:rsidR="004C43E1">
        <w:rPr>
          <w:color w:val="000000"/>
          <w:sz w:val="22"/>
        </w:rPr>
        <w:t> per ottenere il rilascio del permesso di costruire relativ</w:t>
      </w:r>
      <w:r>
        <w:rPr>
          <w:color w:val="000000"/>
          <w:sz w:val="22"/>
        </w:rPr>
        <w:t>o alla esecuzione dei lavori di [oggetto] in [elenco_indirizzi]</w:t>
      </w:r>
      <w:r w:rsidR="004C43E1">
        <w:rPr>
          <w:color w:val="000000"/>
          <w:sz w:val="22"/>
        </w:rPr>
        <w:t>.</w:t>
      </w:r>
    </w:p>
    <w:p w:rsidR="00F55CCE" w:rsidRDefault="004C43E1">
      <w:pPr>
        <w:widowControl/>
        <w:jc w:val="both"/>
        <w:rPr>
          <w:color w:val="000000"/>
        </w:rPr>
      </w:pPr>
      <w:r>
        <w:rPr>
          <w:color w:val="000000"/>
        </w:rPr>
        <w:t> </w:t>
      </w:r>
    </w:p>
    <w:p w:rsidR="00F55CCE" w:rsidRDefault="004C43E1">
      <w:pPr>
        <w:widowControl/>
        <w:jc w:val="both"/>
        <w:rPr>
          <w:color w:val="000000"/>
          <w:sz w:val="22"/>
        </w:rPr>
      </w:pPr>
      <w:r>
        <w:rPr>
          <w:color w:val="000000"/>
          <w:sz w:val="22"/>
        </w:rPr>
        <w:t>Visto il progetto a firma</w:t>
      </w:r>
      <w:r w:rsidR="00124863">
        <w:rPr>
          <w:color w:val="000000"/>
          <w:sz w:val="22"/>
        </w:rPr>
        <w:t xml:space="preserve"> [elenco_progettisti];</w:t>
      </w:r>
    </w:p>
    <w:p w:rsidR="00F55CCE" w:rsidRDefault="004C43E1">
      <w:pPr>
        <w:widowControl/>
        <w:jc w:val="both"/>
        <w:rPr>
          <w:color w:val="000000"/>
        </w:rPr>
      </w:pPr>
      <w:r>
        <w:rPr>
          <w:color w:val="000000"/>
        </w:rPr>
        <w:t> </w:t>
      </w:r>
    </w:p>
    <w:p w:rsidR="00F55CCE" w:rsidRDefault="004C43E1">
      <w:pPr>
        <w:widowControl/>
        <w:jc w:val="both"/>
        <w:rPr>
          <w:color w:val="000000"/>
          <w:sz w:val="22"/>
        </w:rPr>
      </w:pPr>
      <w:r>
        <w:rPr>
          <w:color w:val="000000"/>
          <w:sz w:val="22"/>
        </w:rPr>
        <w:t>Rilevata la conformità del presente progetto con il Piano Territoriale di Coordinamento Paesistico approvato dalla Regione Liguria con D.P.R. n.6 del 26/02/1990.</w:t>
      </w:r>
    </w:p>
    <w:p w:rsidR="00F55CCE" w:rsidRDefault="004C43E1">
      <w:pPr>
        <w:widowControl/>
        <w:jc w:val="both"/>
        <w:rPr>
          <w:color w:val="000000"/>
        </w:rPr>
      </w:pPr>
      <w:r>
        <w:rPr>
          <w:color w:val="000000"/>
        </w:rPr>
        <w:t> </w:t>
      </w:r>
    </w:p>
    <w:p w:rsidR="00F55CCE" w:rsidRDefault="004C43E1">
      <w:pPr>
        <w:widowControl/>
        <w:jc w:val="both"/>
        <w:rPr>
          <w:color w:val="000000"/>
          <w:sz w:val="22"/>
        </w:rPr>
      </w:pPr>
      <w:r>
        <w:rPr>
          <w:color w:val="000000"/>
          <w:sz w:val="22"/>
        </w:rPr>
        <w:t>Vista la nota in data     con la quale è stato comunicato l'avvio di procedimento ai sensi  dell'art. 20 - comma 2 - DPR 380/01;</w:t>
      </w:r>
    </w:p>
    <w:p w:rsidR="00F55CCE" w:rsidRDefault="004C43E1">
      <w:pPr>
        <w:widowControl/>
        <w:jc w:val="both"/>
        <w:rPr>
          <w:color w:val="000000"/>
        </w:rPr>
      </w:pPr>
      <w:r>
        <w:rPr>
          <w:color w:val="000000"/>
        </w:rPr>
        <w:t> </w:t>
      </w:r>
    </w:p>
    <w:p w:rsidR="00F55CCE" w:rsidRDefault="004C43E1">
      <w:pPr>
        <w:widowControl/>
        <w:jc w:val="both"/>
        <w:rPr>
          <w:color w:val="000000"/>
          <w:sz w:val="22"/>
        </w:rPr>
      </w:pPr>
      <w:r>
        <w:rPr>
          <w:color w:val="000000"/>
          <w:sz w:val="22"/>
        </w:rPr>
        <w:t>Visto il versamento di € 400,00 relativo al pagamento per la compartecipazione delle spese di istruttoria (D.C.C. n. 52 del 3/7/2014  ) effettuato in data   ;</w:t>
      </w:r>
    </w:p>
    <w:p w:rsidR="00F55CCE" w:rsidRDefault="004C43E1">
      <w:pPr>
        <w:widowControl/>
        <w:jc w:val="both"/>
        <w:rPr>
          <w:color w:val="000000"/>
        </w:rPr>
      </w:pPr>
      <w:r>
        <w:rPr>
          <w:color w:val="000000"/>
        </w:rPr>
        <w:t> </w:t>
      </w:r>
    </w:p>
    <w:p w:rsidR="00F55CCE" w:rsidRDefault="004C43E1">
      <w:pPr>
        <w:widowControl/>
        <w:jc w:val="both"/>
        <w:rPr>
          <w:color w:val="000000"/>
        </w:rPr>
      </w:pPr>
      <w:r>
        <w:rPr>
          <w:color w:val="000000"/>
          <w:sz w:val="22"/>
        </w:rPr>
        <w:t>Visto il parere favorevole espresso dall'Ufficio in data</w:t>
      </w:r>
      <w:r w:rsidR="009D33E3">
        <w:rPr>
          <w:color w:val="000000"/>
          <w:sz w:val="22"/>
        </w:rPr>
        <w:t xml:space="preserve"> [data_rilascio_ut] n. [numero_parere_ut]</w:t>
      </w:r>
      <w:r>
        <w:rPr>
          <w:color w:val="000000"/>
        </w:rPr>
        <w:t> </w:t>
      </w:r>
    </w:p>
    <w:p w:rsidR="00F55CCE" w:rsidRDefault="004C43E1">
      <w:pPr>
        <w:widowControl/>
        <w:jc w:val="both"/>
        <w:rPr>
          <w:color w:val="000000"/>
          <w:sz w:val="22"/>
        </w:rPr>
      </w:pPr>
      <w:r>
        <w:rPr>
          <w:color w:val="000000"/>
          <w:sz w:val="22"/>
        </w:rPr>
        <w:t>Vista la nota in data     con la quale è stato comunicato all'interessato l'esito dell'istruttoria da parte dell'Ufficio Edilizia Privata;</w:t>
      </w:r>
    </w:p>
    <w:p w:rsidR="00F55CCE" w:rsidRDefault="004C43E1">
      <w:pPr>
        <w:widowControl/>
        <w:jc w:val="both"/>
        <w:rPr>
          <w:color w:val="000000"/>
        </w:rPr>
      </w:pPr>
      <w:r>
        <w:rPr>
          <w:color w:val="000000"/>
        </w:rPr>
        <w:t> </w:t>
      </w:r>
    </w:p>
    <w:p w:rsidR="009D33E3" w:rsidRDefault="004C43E1" w:rsidP="009D33E3">
      <w:pPr>
        <w:widowControl/>
        <w:spacing w:after="283"/>
        <w:jc w:val="both"/>
        <w:rPr>
          <w:color w:val="000000"/>
        </w:rPr>
      </w:pPr>
      <w:r>
        <w:rPr>
          <w:color w:val="000000"/>
          <w:sz w:val="22"/>
        </w:rPr>
        <w:t>Visto il versamento di €</w:t>
      </w:r>
      <w:r w:rsidR="009D33E3">
        <w:rPr>
          <w:color w:val="000000"/>
          <w:sz w:val="22"/>
        </w:rPr>
        <w:t xml:space="preserve"> [oneri_totali]</w:t>
      </w:r>
      <w:r w:rsidR="009D33E3">
        <w:rPr>
          <w:color w:val="000000"/>
        </w:rPr>
        <w:t xml:space="preserve"> </w:t>
      </w:r>
      <w:r>
        <w:rPr>
          <w:color w:val="000000"/>
        </w:rPr>
        <w:t>relativo al pagamento del contributo concessorio di cui alla L.R. 25/95 effettuato in data ;</w:t>
      </w:r>
    </w:p>
    <w:p w:rsidR="009D33E3" w:rsidRPr="009D33E3" w:rsidRDefault="009D33E3" w:rsidP="009D33E3">
      <w:pPr>
        <w:widowControl/>
        <w:numPr>
          <w:ilvl w:val="0"/>
          <w:numId w:val="1"/>
        </w:numPr>
        <w:spacing w:after="283"/>
        <w:jc w:val="both"/>
        <w:rPr>
          <w:color w:val="000000"/>
        </w:rPr>
      </w:pPr>
      <w:r>
        <w:rPr>
          <w:color w:val="000000"/>
        </w:rPr>
        <w:t>[allegati_rilascio_titolo.documento;block=tbs:listitem]</w:t>
      </w:r>
    </w:p>
    <w:p w:rsidR="003E625C" w:rsidRDefault="003E625C">
      <w:pPr>
        <w:pStyle w:val="Corpotesto"/>
        <w:widowControl/>
        <w:spacing w:after="0"/>
        <w:jc w:val="both"/>
        <w:rPr>
          <w:color w:val="000000"/>
          <w:sz w:val="22"/>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3E625C" w:rsidTr="003E625C">
        <w:tc>
          <w:tcPr>
            <w:tcW w:w="9778" w:type="dxa"/>
          </w:tcPr>
          <w:p w:rsidR="003E625C" w:rsidRDefault="003E625C">
            <w:pPr>
              <w:pStyle w:val="Corpotesto"/>
              <w:widowControl/>
              <w:spacing w:after="0"/>
              <w:jc w:val="both"/>
              <w:rPr>
                <w:color w:val="000000"/>
                <w:sz w:val="22"/>
              </w:rPr>
            </w:pPr>
            <w:r>
              <w:rPr>
                <w:color w:val="000000"/>
                <w:sz w:val="22"/>
              </w:rPr>
              <w:t xml:space="preserve">[asservimenti.tipo;block=tbs:row] </w:t>
            </w:r>
            <w:r w:rsidR="002056FC">
              <w:rPr>
                <w:color w:val="000000"/>
                <w:sz w:val="22"/>
              </w:rPr>
              <w:t xml:space="preserve">[asservimenti.repertorio] [asservimenti.data_reg] </w:t>
            </w:r>
            <w:r>
              <w:rPr>
                <w:color w:val="000000"/>
                <w:sz w:val="22"/>
              </w:rPr>
              <w:t>[asservimenti.notaio]</w:t>
            </w:r>
          </w:p>
        </w:tc>
      </w:tr>
    </w:tbl>
    <w:p w:rsidR="003E625C" w:rsidRDefault="003E625C">
      <w:pPr>
        <w:pStyle w:val="Corpotesto"/>
        <w:widowControl/>
        <w:spacing w:after="0"/>
        <w:jc w:val="both"/>
        <w:rPr>
          <w:color w:val="000000"/>
          <w:sz w:val="22"/>
        </w:rPr>
      </w:pPr>
    </w:p>
    <w:p w:rsidR="00F55CCE" w:rsidRDefault="004C43E1">
      <w:pPr>
        <w:pStyle w:val="Corpotesto"/>
        <w:widowControl/>
        <w:spacing w:after="0"/>
        <w:jc w:val="both"/>
        <w:rPr>
          <w:color w:val="000000"/>
          <w:sz w:val="22"/>
        </w:rPr>
      </w:pPr>
      <w:r>
        <w:rPr>
          <w:color w:val="000000"/>
          <w:sz w:val="22"/>
        </w:rPr>
        <w:t>Visto il progetto dell'impianto termico di cui all'art. 28 della L.10/91 e successivi Dlgs n° 192 del 19.02.2005 (integrato e modificato dal Dlgs n° 311 del 29.12.2006), dalla Legge Regionale 22 del 29.05.2007 e relativo Regolamento di attuazione emanato con provvedimento del Presidente della Giunta regionale n. 1 in data 22.1.2009, attestante la rispondenza alle prescrizioni in materia di contenimento del consumo energetico degli edifici pervenuto in data              al prot. n°           in pari data;</w:t>
      </w:r>
    </w:p>
    <w:p w:rsidR="00F55CCE" w:rsidRDefault="004C43E1">
      <w:pPr>
        <w:pStyle w:val="Corpotesto"/>
        <w:widowControl/>
        <w:spacing w:after="0"/>
        <w:jc w:val="both"/>
        <w:rPr>
          <w:color w:val="000000"/>
        </w:rPr>
      </w:pPr>
      <w:r>
        <w:rPr>
          <w:color w:val="000000"/>
        </w:rPr>
        <w:t> </w:t>
      </w:r>
    </w:p>
    <w:p w:rsidR="00F55CCE" w:rsidRDefault="004C43E1">
      <w:pPr>
        <w:pStyle w:val="Corpotesto"/>
        <w:widowControl/>
        <w:spacing w:after="0"/>
        <w:jc w:val="both"/>
        <w:rPr>
          <w:color w:val="000000"/>
          <w:sz w:val="22"/>
        </w:rPr>
      </w:pPr>
      <w:r>
        <w:rPr>
          <w:color w:val="000000"/>
          <w:sz w:val="22"/>
        </w:rPr>
        <w:t>Vista la dichiarazione sostitutiva dell'atto di notorietà sottoscritta in data ***** dal sig. ************, relativa al non riutilizzo di terre e rocce da scavo derivanti dall'intervento ed al conferimento in discarica attenendosi alle vigenti normative in materia;</w:t>
      </w:r>
    </w:p>
    <w:p w:rsidR="00F55CCE" w:rsidRDefault="004C43E1">
      <w:pPr>
        <w:pStyle w:val="Corpotesto"/>
        <w:widowControl/>
        <w:spacing w:after="0"/>
        <w:jc w:val="both"/>
        <w:rPr>
          <w:color w:val="000000"/>
        </w:rPr>
      </w:pPr>
      <w:r>
        <w:rPr>
          <w:color w:val="000000"/>
        </w:rPr>
        <w:t> </w:t>
      </w:r>
    </w:p>
    <w:p w:rsidR="00F55CCE" w:rsidRDefault="004C43E1">
      <w:pPr>
        <w:pStyle w:val="Corpotesto"/>
        <w:widowControl/>
        <w:spacing w:after="0"/>
        <w:jc w:val="both"/>
        <w:rPr>
          <w:color w:val="000000"/>
          <w:sz w:val="22"/>
        </w:rPr>
      </w:pPr>
      <w:r>
        <w:rPr>
          <w:color w:val="000000"/>
          <w:sz w:val="22"/>
        </w:rPr>
        <w:lastRenderedPageBreak/>
        <w:t xml:space="preserve">Vista l’indagine geologico - tecnica a firma del dott. geol. *, iscritto all’Ordine Regionale dei Geologi della Liguria; </w:t>
      </w:r>
    </w:p>
    <w:p w:rsidR="00F55CCE" w:rsidRDefault="004C43E1">
      <w:pPr>
        <w:pStyle w:val="Corpotesto"/>
        <w:widowControl/>
        <w:spacing w:after="0"/>
        <w:jc w:val="both"/>
        <w:rPr>
          <w:color w:val="000000"/>
        </w:rPr>
      </w:pPr>
      <w:r>
        <w:rPr>
          <w:color w:val="000000"/>
        </w:rPr>
        <w:t> </w:t>
      </w:r>
    </w:p>
    <w:p w:rsidR="00F55CCE" w:rsidRDefault="004C43E1">
      <w:pPr>
        <w:pStyle w:val="Corpotesto"/>
        <w:widowControl/>
        <w:spacing w:after="0"/>
        <w:jc w:val="both"/>
        <w:rPr>
          <w:color w:val="000000"/>
          <w:sz w:val="22"/>
        </w:rPr>
      </w:pPr>
      <w:r>
        <w:rPr>
          <w:color w:val="000000"/>
          <w:sz w:val="22"/>
        </w:rPr>
        <w:t>Visti gli elaborati di pr</w:t>
      </w:r>
      <w:r w:rsidR="00B80BB5">
        <w:rPr>
          <w:color w:val="000000"/>
          <w:sz w:val="22"/>
        </w:rPr>
        <w:t>ogetto delle opere, a firma del [el</w:t>
      </w:r>
      <w:r w:rsidR="00D75D60">
        <w:rPr>
          <w:color w:val="000000"/>
          <w:sz w:val="22"/>
        </w:rPr>
        <w:t>e</w:t>
      </w:r>
      <w:r w:rsidR="00B80BB5">
        <w:rPr>
          <w:color w:val="000000"/>
          <w:sz w:val="22"/>
        </w:rPr>
        <w:t>nco_progettisti]</w:t>
      </w:r>
      <w:r>
        <w:rPr>
          <w:color w:val="000000"/>
          <w:sz w:val="22"/>
        </w:rPr>
        <w:t xml:space="preserve"> comprendenti :  relazione tecnica - Tav. 1 - Tav. 2 - Tav. 3 - Tav. 4 - Tav. 5 - Tav. 6 - Tav. 7 ; </w:t>
      </w:r>
    </w:p>
    <w:p w:rsidR="00F55CCE" w:rsidRDefault="004C43E1">
      <w:pPr>
        <w:pStyle w:val="Corpotesto"/>
        <w:widowControl/>
        <w:spacing w:after="0"/>
        <w:jc w:val="both"/>
        <w:rPr>
          <w:color w:val="000000"/>
        </w:rPr>
      </w:pPr>
      <w:r>
        <w:rPr>
          <w:color w:val="000000"/>
        </w:rPr>
        <w:t> </w:t>
      </w:r>
    </w:p>
    <w:p w:rsidR="00F55CCE" w:rsidRDefault="004C43E1">
      <w:pPr>
        <w:pStyle w:val="Corpotesto"/>
        <w:widowControl/>
        <w:spacing w:after="0"/>
        <w:jc w:val="both"/>
        <w:rPr>
          <w:color w:val="000000"/>
          <w:sz w:val="22"/>
        </w:rPr>
      </w:pPr>
      <w:r>
        <w:rPr>
          <w:color w:val="000000"/>
          <w:sz w:val="22"/>
        </w:rPr>
        <w:t>Visto il progetto degli impianti di cui all'art. 5 de</w:t>
      </w:r>
      <w:r w:rsidR="00B80BB5">
        <w:rPr>
          <w:color w:val="000000"/>
          <w:sz w:val="22"/>
        </w:rPr>
        <w:t>l D.M 22.1.2008 n. 37 redatto da [elenco_progettisti]</w:t>
      </w:r>
      <w:r>
        <w:rPr>
          <w:color w:val="000000"/>
          <w:sz w:val="22"/>
        </w:rPr>
        <w:t>; </w:t>
      </w:r>
    </w:p>
    <w:p w:rsidR="00F55CCE" w:rsidRDefault="004C43E1">
      <w:pPr>
        <w:pStyle w:val="Corpotesto"/>
        <w:widowControl/>
        <w:spacing w:after="0"/>
        <w:jc w:val="both"/>
        <w:rPr>
          <w:color w:val="000000"/>
        </w:rPr>
      </w:pPr>
      <w:r>
        <w:rPr>
          <w:color w:val="000000"/>
        </w:rPr>
        <w:t> </w:t>
      </w:r>
    </w:p>
    <w:p w:rsidR="00F55CCE" w:rsidRDefault="004C43E1">
      <w:pPr>
        <w:pStyle w:val="Corpotesto"/>
        <w:widowControl/>
        <w:spacing w:after="0"/>
        <w:jc w:val="both"/>
        <w:rPr>
          <w:color w:val="000000"/>
          <w:sz w:val="22"/>
        </w:rPr>
      </w:pPr>
      <w:r>
        <w:rPr>
          <w:color w:val="000000"/>
          <w:sz w:val="22"/>
        </w:rPr>
        <w:t>Vista l'attestazione sulla conformità dell’intervento alle norme igienico-sanitarie di efficienza energetica, antisismiche e di sicurezza nonché a tutte le altre disposizioni aventi incidenza sull’attività edilizia redatta dal Tecnico Progettista  ai sensi dell’art. 31 comma 2 lettere a e b) della Legge Regionale 6 Giugno 2008 n. 16 e s.m.i.;</w:t>
      </w:r>
    </w:p>
    <w:p w:rsidR="00F55CCE" w:rsidRDefault="004C43E1">
      <w:pPr>
        <w:pStyle w:val="Corpotesto"/>
        <w:widowControl/>
        <w:spacing w:after="0"/>
        <w:jc w:val="both"/>
        <w:rPr>
          <w:color w:val="000000"/>
        </w:rPr>
      </w:pPr>
      <w:r>
        <w:rPr>
          <w:color w:val="000000"/>
        </w:rPr>
        <w:t> </w:t>
      </w:r>
    </w:p>
    <w:p w:rsidR="00F55CCE" w:rsidRDefault="004C43E1">
      <w:pPr>
        <w:pStyle w:val="Corpotesto"/>
        <w:widowControl/>
        <w:spacing w:after="0"/>
        <w:jc w:val="both"/>
        <w:rPr>
          <w:color w:val="000000"/>
          <w:sz w:val="22"/>
        </w:rPr>
      </w:pPr>
      <w:r>
        <w:rPr>
          <w:color w:val="000000"/>
          <w:sz w:val="22"/>
        </w:rPr>
        <w:t>Vista l'attestazione, di cui all'art. 31, comma 1 di cui alla L.R. 16/2008 e, s.m.i.,  sottoscritta dal proprietario o avente titolo concernente il titolo di legittimazione del manufatto/fabbricato oggetto delle opere;</w:t>
      </w:r>
    </w:p>
    <w:p w:rsidR="00F55CCE" w:rsidRDefault="004C43E1">
      <w:pPr>
        <w:pStyle w:val="Corpotesto"/>
        <w:widowControl/>
        <w:spacing w:after="0"/>
        <w:jc w:val="both"/>
        <w:rPr>
          <w:color w:val="000000"/>
        </w:rPr>
      </w:pPr>
      <w:r>
        <w:rPr>
          <w:color w:val="000000"/>
        </w:rPr>
        <w:t> </w:t>
      </w:r>
    </w:p>
    <w:p w:rsidR="00F55CCE" w:rsidRDefault="004C43E1">
      <w:pPr>
        <w:pStyle w:val="Corpotesto"/>
        <w:widowControl/>
        <w:spacing w:after="0"/>
        <w:jc w:val="both"/>
        <w:rPr>
          <w:color w:val="000000"/>
          <w:sz w:val="22"/>
          <w:shd w:val="clear" w:color="auto" w:fill="FFFF00"/>
        </w:rPr>
      </w:pPr>
      <w:r>
        <w:rPr>
          <w:color w:val="000000"/>
          <w:sz w:val="22"/>
          <w:shd w:val="clear" w:color="auto" w:fill="FFFF00"/>
        </w:rPr>
        <w:t>Vista l’istanza relativa alla richiesta di rateizzazione degli oneri di costruzione presentata dal richiedente il permesso di costruire, recepita agli atti in data *, al prot. n. * , del *;</w:t>
      </w:r>
    </w:p>
    <w:p w:rsidR="00F55CCE" w:rsidRDefault="004C43E1">
      <w:pPr>
        <w:pStyle w:val="Corpotesto"/>
        <w:widowControl/>
        <w:spacing w:after="0"/>
        <w:jc w:val="both"/>
        <w:rPr>
          <w:color w:val="000000"/>
        </w:rPr>
      </w:pPr>
      <w:r>
        <w:rPr>
          <w:color w:val="000000"/>
        </w:rPr>
        <w:t> </w:t>
      </w:r>
    </w:p>
    <w:p w:rsidR="00F55CCE" w:rsidRDefault="004C43E1">
      <w:pPr>
        <w:pStyle w:val="Corpotesto"/>
        <w:widowControl/>
        <w:spacing w:after="0"/>
        <w:jc w:val="both"/>
        <w:rPr>
          <w:color w:val="000000"/>
          <w:sz w:val="22"/>
          <w:shd w:val="clear" w:color="auto" w:fill="FFFF00"/>
        </w:rPr>
      </w:pPr>
      <w:r>
        <w:rPr>
          <w:color w:val="000000"/>
          <w:sz w:val="22"/>
        </w:rPr>
        <w:t>Vista la dichiarazione resa ai sensi di cui all'art. 50, comma 1 - L.R. 16/2008 e, s.m.i.; </w:t>
      </w:r>
      <w:r>
        <w:rPr>
          <w:color w:val="000000"/>
          <w:sz w:val="22"/>
          <w:shd w:val="clear" w:color="auto" w:fill="FFFF00"/>
        </w:rPr>
        <w:t>(SOLO ZONE AGRICOLE)</w:t>
      </w:r>
    </w:p>
    <w:p w:rsidR="00F55CCE" w:rsidRDefault="004C43E1">
      <w:pPr>
        <w:pStyle w:val="Corpotesto"/>
        <w:widowControl/>
        <w:spacing w:after="0"/>
        <w:jc w:val="both"/>
        <w:rPr>
          <w:color w:val="000000"/>
        </w:rPr>
      </w:pPr>
      <w:r>
        <w:rPr>
          <w:color w:val="000000"/>
        </w:rPr>
        <w:t> </w:t>
      </w:r>
    </w:p>
    <w:p w:rsidR="00F55CCE" w:rsidRDefault="004C43E1">
      <w:pPr>
        <w:pStyle w:val="Corpotesto"/>
        <w:widowControl/>
        <w:spacing w:after="0"/>
        <w:jc w:val="both"/>
        <w:rPr>
          <w:color w:val="000000"/>
        </w:rPr>
      </w:pPr>
      <w:r>
        <w:rPr>
          <w:color w:val="000000"/>
          <w:sz w:val="22"/>
        </w:rPr>
        <w:t>Visto il versamento di € 67,13 relativo al pagamento dei diritti di segreteria (D.C.C. n.73 del 11/6/92) e rimborso spese effettuato in data</w:t>
      </w:r>
      <w:r>
        <w:rPr>
          <w:color w:val="000000"/>
        </w:rPr>
        <w:t>;</w:t>
      </w:r>
    </w:p>
    <w:p w:rsidR="00F55CCE" w:rsidRDefault="004C43E1">
      <w:pPr>
        <w:pStyle w:val="Corpotesto"/>
        <w:widowControl/>
        <w:spacing w:after="0"/>
        <w:jc w:val="both"/>
        <w:rPr>
          <w:color w:val="000000"/>
          <w:sz w:val="22"/>
        </w:rPr>
      </w:pPr>
      <w:r>
        <w:rPr>
          <w:color w:val="000000"/>
          <w:sz w:val="22"/>
        </w:rPr>
        <w:t>Rilevata la legittimità delle opere e dei manufatti esistenti;</w:t>
      </w:r>
    </w:p>
    <w:p w:rsidR="00F55CCE" w:rsidRDefault="004C43E1">
      <w:pPr>
        <w:pStyle w:val="Corpotesto"/>
        <w:widowControl/>
        <w:spacing w:after="0"/>
        <w:rPr>
          <w:color w:val="000000"/>
        </w:rPr>
      </w:pPr>
      <w:r>
        <w:rPr>
          <w:color w:val="000000"/>
        </w:rPr>
        <w:t> </w:t>
      </w:r>
    </w:p>
    <w:p w:rsidR="00F55CCE" w:rsidRDefault="004C43E1">
      <w:pPr>
        <w:pStyle w:val="Corpotesto"/>
        <w:widowControl/>
        <w:spacing w:after="0"/>
        <w:rPr>
          <w:color w:val="000000"/>
          <w:sz w:val="22"/>
        </w:rPr>
      </w:pPr>
      <w:r>
        <w:rPr>
          <w:color w:val="000000"/>
          <w:sz w:val="22"/>
        </w:rPr>
        <w:t>Vista la Legge 17/08/1942 n.1150;</w:t>
      </w:r>
      <w:r>
        <w:rPr>
          <w:color w:val="000000"/>
          <w:sz w:val="22"/>
        </w:rPr>
        <w:br/>
        <w:t>Vista la Legge 28/01/1977, n.10;</w:t>
      </w:r>
      <w:r>
        <w:rPr>
          <w:color w:val="000000"/>
          <w:sz w:val="22"/>
        </w:rPr>
        <w:br/>
        <w:t>Visti gli strumenti urbanistici del Comune;</w:t>
      </w:r>
      <w:r>
        <w:rPr>
          <w:color w:val="000000"/>
          <w:sz w:val="22"/>
        </w:rPr>
        <w:br/>
        <w:t>Visto il D.P.R. 6.6.2001, n.380, coordinato con D.L.vo 27.12.2002, n.301;</w:t>
      </w:r>
    </w:p>
    <w:p w:rsidR="00F55CCE" w:rsidRDefault="004C43E1">
      <w:pPr>
        <w:pStyle w:val="Corpotesto"/>
        <w:widowControl/>
        <w:spacing w:after="0"/>
        <w:rPr>
          <w:color w:val="000000"/>
          <w:sz w:val="22"/>
        </w:rPr>
      </w:pPr>
      <w:r>
        <w:rPr>
          <w:color w:val="000000"/>
          <w:sz w:val="22"/>
        </w:rPr>
        <w:t>Vista la Legge Regionale 6 Giugno 2008 n. 16 e s.m.i.;</w:t>
      </w:r>
    </w:p>
    <w:p w:rsidR="00F55CCE" w:rsidRDefault="004C43E1">
      <w:pPr>
        <w:pStyle w:val="Corpotesto"/>
        <w:widowControl/>
        <w:spacing w:after="0"/>
        <w:rPr>
          <w:color w:val="000000"/>
          <w:sz w:val="22"/>
          <w:szCs w:val="22"/>
        </w:rPr>
      </w:pPr>
      <w:r>
        <w:rPr>
          <w:color w:val="000000"/>
          <w:sz w:val="22"/>
          <w:szCs w:val="22"/>
        </w:rPr>
        <w:t>Vista la Legge Regionale 3 Novembre 2009, n. 49 (Piano Casa) e s.m.i.;</w:t>
      </w:r>
    </w:p>
    <w:p w:rsidR="00F55CCE" w:rsidRDefault="004C43E1">
      <w:pPr>
        <w:pStyle w:val="Corpotesto"/>
        <w:widowControl/>
        <w:spacing w:after="0"/>
        <w:jc w:val="both"/>
        <w:rPr>
          <w:color w:val="000000"/>
        </w:rPr>
      </w:pPr>
      <w:r>
        <w:rPr>
          <w:color w:val="000000"/>
        </w:rPr>
        <w:t> </w:t>
      </w:r>
    </w:p>
    <w:p w:rsidR="00F55CCE" w:rsidRDefault="004C43E1">
      <w:pPr>
        <w:pStyle w:val="Corpotesto"/>
        <w:widowControl/>
        <w:spacing w:after="0"/>
        <w:jc w:val="both"/>
        <w:rPr>
          <w:color w:val="000000"/>
          <w:sz w:val="22"/>
        </w:rPr>
      </w:pPr>
      <w:r>
        <w:rPr>
          <w:color w:val="000000"/>
          <w:sz w:val="22"/>
        </w:rPr>
        <w:t>Per quanto di competenza dell'Autorità Comunale e fatti salvi i diritti dei terzi:</w:t>
      </w:r>
    </w:p>
    <w:p w:rsidR="00F55CCE" w:rsidRDefault="004C43E1">
      <w:pPr>
        <w:pStyle w:val="Corpotesto"/>
        <w:widowControl/>
        <w:spacing w:after="0"/>
        <w:jc w:val="both"/>
        <w:rPr>
          <w:color w:val="000000"/>
        </w:rPr>
      </w:pPr>
      <w:r>
        <w:rPr>
          <w:color w:val="000000"/>
        </w:rPr>
        <w:t> </w:t>
      </w:r>
    </w:p>
    <w:p w:rsidR="00F55CCE" w:rsidRDefault="004C43E1">
      <w:pPr>
        <w:pStyle w:val="Corpotesto"/>
        <w:widowControl/>
        <w:spacing w:after="0"/>
        <w:jc w:val="center"/>
        <w:rPr>
          <w:b/>
          <w:color w:val="000000"/>
          <w:sz w:val="20"/>
        </w:rPr>
      </w:pPr>
      <w:r>
        <w:rPr>
          <w:b/>
          <w:color w:val="000000"/>
          <w:sz w:val="20"/>
        </w:rPr>
        <w:t>RILASCIA IL PERMESSO DI COSTRUIRE</w:t>
      </w:r>
    </w:p>
    <w:p w:rsidR="00B80BB5" w:rsidRDefault="004C43E1" w:rsidP="00B80BB5">
      <w:pPr>
        <w:pStyle w:val="Corpotesto"/>
        <w:widowControl/>
        <w:spacing w:after="0"/>
        <w:jc w:val="center"/>
        <w:rPr>
          <w:b/>
          <w:color w:val="000000"/>
          <w:sz w:val="22"/>
        </w:rPr>
      </w:pPr>
      <w:r>
        <w:rPr>
          <w:b/>
          <w:color w:val="000000"/>
          <w:sz w:val="22"/>
        </w:rPr>
        <w:t>ai sensi ed agli effetti dell'at. 31 della Legge regionale</w:t>
      </w:r>
      <w:r w:rsidR="00B80BB5">
        <w:rPr>
          <w:b/>
          <w:color w:val="000000"/>
          <w:sz w:val="22"/>
        </w:rPr>
        <w:t xml:space="preserve"> 6 giugno 2008 n. 16 e s.m.i. )</w:t>
      </w:r>
    </w:p>
    <w:p w:rsidR="00B80BB5" w:rsidRDefault="00B80BB5" w:rsidP="00B80BB5">
      <w:pPr>
        <w:pStyle w:val="Corpotesto"/>
        <w:widowControl/>
        <w:spacing w:after="0"/>
        <w:jc w:val="center"/>
        <w:rPr>
          <w:b/>
          <w:color w:val="000000"/>
          <w:sz w:val="22"/>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B80BB5" w:rsidTr="00C7097D">
        <w:tc>
          <w:tcPr>
            <w:tcW w:w="9628" w:type="dxa"/>
          </w:tcPr>
          <w:p w:rsidR="00B80BB5" w:rsidRDefault="00B80BB5" w:rsidP="00C7097D">
            <w:pPr>
              <w:pStyle w:val="Corpotesto"/>
              <w:widowControl/>
              <w:jc w:val="both"/>
              <w:rPr>
                <w:color w:val="000000"/>
              </w:rPr>
            </w:pPr>
            <w:r>
              <w:rPr>
                <w:color w:val="000000"/>
              </w:rPr>
              <w:t>Il [richiedenti.app] [richiedenti.cognome;block=tbs:row] [richiedenti.nome], [richiedenti.codfis]</w:t>
            </w:r>
          </w:p>
        </w:tc>
      </w:tr>
    </w:tbl>
    <w:p w:rsidR="00F55CCE" w:rsidRDefault="004C43E1">
      <w:pPr>
        <w:pStyle w:val="Corpotesto"/>
        <w:widowControl/>
        <w:spacing w:after="0"/>
        <w:jc w:val="both"/>
        <w:rPr>
          <w:color w:val="000000"/>
        </w:rPr>
      </w:pPr>
      <w:r>
        <w:rPr>
          <w:color w:val="000000"/>
        </w:rPr>
        <w:t> </w:t>
      </w:r>
    </w:p>
    <w:p w:rsidR="00C85774" w:rsidRDefault="004C43E1">
      <w:pPr>
        <w:pStyle w:val="Corpotesto"/>
        <w:widowControl/>
        <w:spacing w:after="0"/>
        <w:jc w:val="both"/>
        <w:rPr>
          <w:color w:val="000000"/>
          <w:sz w:val="22"/>
        </w:rPr>
      </w:pPr>
      <w:r>
        <w:rPr>
          <w:color w:val="000000"/>
          <w:sz w:val="22"/>
        </w:rPr>
        <w:t>per i lavori previsti dal progetto corredato dalla documentazione progettuale citata in p</w:t>
      </w:r>
      <w:r w:rsidR="00B80BB5">
        <w:rPr>
          <w:color w:val="000000"/>
          <w:sz w:val="22"/>
        </w:rPr>
        <w:t>remessa,  relativo alle opere di [oggetto]</w:t>
      </w:r>
      <w:r>
        <w:rPr>
          <w:color w:val="000000"/>
          <w:sz w:val="22"/>
        </w:rPr>
        <w:t>, sottoscritti dal richiedente e dal summenzionato progettista, alle seguenti condizioni: </w:t>
      </w:r>
    </w:p>
    <w:p w:rsidR="00C85774" w:rsidRDefault="00C85774" w:rsidP="00C85774">
      <w:pPr>
        <w:pStyle w:val="Corpotesto"/>
        <w:widowControl/>
        <w:spacing w:after="0"/>
        <w:jc w:val="both"/>
        <w:rPr>
          <w:color w:val="000000"/>
          <w:sz w:val="22"/>
        </w:rPr>
      </w:pPr>
      <w:r>
        <w:rPr>
          <w:color w:val="000000"/>
          <w:sz w:val="22"/>
        </w:rPr>
        <w:t>[prescrizioni_ut]</w:t>
      </w:r>
    </w:p>
    <w:p w:rsidR="00C85774" w:rsidRDefault="00C85774" w:rsidP="00C85774">
      <w:pPr>
        <w:pStyle w:val="Corpotesto"/>
        <w:widowControl/>
        <w:spacing w:after="0"/>
        <w:jc w:val="both"/>
        <w:rPr>
          <w:color w:val="000000"/>
          <w:sz w:val="22"/>
        </w:rPr>
      </w:pPr>
    </w:p>
    <w:p w:rsidR="00C85774" w:rsidRPr="00C85774" w:rsidRDefault="00C85774" w:rsidP="00C85774">
      <w:pPr>
        <w:pStyle w:val="Corpotesto"/>
        <w:widowControl/>
        <w:numPr>
          <w:ilvl w:val="0"/>
          <w:numId w:val="1"/>
        </w:numPr>
        <w:spacing w:after="0"/>
        <w:jc w:val="both"/>
        <w:rPr>
          <w:color w:val="000000"/>
          <w:sz w:val="22"/>
        </w:rPr>
      </w:pPr>
      <w:r>
        <w:rPr>
          <w:color w:val="000000"/>
          <w:sz w:val="22"/>
        </w:rPr>
        <w:t>[allegati_prescrizioni.documento;block=tbs:listitem]</w:t>
      </w:r>
      <w:bookmarkStart w:id="0" w:name="_GoBack"/>
      <w:bookmarkEnd w:id="0"/>
    </w:p>
    <w:p w:rsidR="00F55CCE" w:rsidRDefault="004C43E1">
      <w:pPr>
        <w:pStyle w:val="Corpotesto"/>
        <w:widowControl/>
        <w:spacing w:after="0"/>
        <w:jc w:val="both"/>
        <w:rPr>
          <w:color w:val="000000"/>
        </w:rPr>
      </w:pPr>
      <w:r>
        <w:rPr>
          <w:color w:val="000000"/>
        </w:rPr>
        <w:t> </w:t>
      </w:r>
    </w:p>
    <w:p w:rsidR="00F55CCE" w:rsidRDefault="004C43E1">
      <w:pPr>
        <w:pStyle w:val="Corpotesto"/>
        <w:widowControl/>
        <w:spacing w:after="0"/>
        <w:jc w:val="both"/>
        <w:rPr>
          <w:color w:val="000000"/>
          <w:sz w:val="22"/>
          <w:szCs w:val="22"/>
          <w:shd w:val="clear" w:color="auto" w:fill="FFFF99"/>
        </w:rPr>
      </w:pPr>
      <w:r>
        <w:rPr>
          <w:color w:val="000000"/>
          <w:sz w:val="22"/>
          <w:szCs w:val="22"/>
          <w:shd w:val="clear" w:color="auto" w:fill="FFFF99"/>
        </w:rPr>
        <w:t>Non dovranno venir meno i presupposti per cui è stato rilasciato il presente provvedimento (Collegamento Funzionale, Piano Aziendale, ecc.) pena la decadenza del titolo.</w:t>
      </w:r>
    </w:p>
    <w:p w:rsidR="00F55CCE" w:rsidRDefault="004C43E1">
      <w:pPr>
        <w:pStyle w:val="Corpotesto"/>
        <w:widowControl/>
        <w:spacing w:after="0"/>
        <w:jc w:val="both"/>
        <w:rPr>
          <w:color w:val="000000"/>
        </w:rPr>
      </w:pPr>
      <w:r>
        <w:rPr>
          <w:color w:val="000000"/>
        </w:rPr>
        <w:t> </w:t>
      </w:r>
    </w:p>
    <w:p w:rsidR="00F55CCE" w:rsidRDefault="004C43E1">
      <w:pPr>
        <w:pStyle w:val="Corpotesto"/>
        <w:widowControl/>
        <w:jc w:val="both"/>
        <w:rPr>
          <w:color w:val="000000"/>
          <w:sz w:val="28"/>
        </w:rPr>
      </w:pPr>
      <w:r>
        <w:rPr>
          <w:b/>
          <w:color w:val="000000"/>
          <w:sz w:val="22"/>
          <w:u w:val="single"/>
        </w:rPr>
        <w:t>I lavori dovranno essere iniziati entro un anno dalla data  di avvenuto rilascio del presente permesso di costruire;</w:t>
      </w:r>
      <w:r>
        <w:rPr>
          <w:color w:val="000000"/>
          <w:sz w:val="28"/>
        </w:rPr>
        <w:t> </w:t>
      </w:r>
    </w:p>
    <w:p w:rsidR="00F55CCE" w:rsidRDefault="004C43E1">
      <w:pPr>
        <w:pStyle w:val="Corpotesto"/>
        <w:widowControl/>
        <w:jc w:val="both"/>
        <w:rPr>
          <w:color w:val="000000"/>
          <w:sz w:val="22"/>
        </w:rPr>
      </w:pPr>
      <w:r>
        <w:rPr>
          <w:color w:val="000000"/>
          <w:sz w:val="22"/>
        </w:rPr>
        <w:t>Dovrà esser ottemperato a quanto disposto dalle leggi e dai regolamenti vigenti in materia di occupazione del suolo pubblico, sicurezza pubblica, polizia urbana ed igiene;</w:t>
      </w:r>
    </w:p>
    <w:p w:rsidR="00F55CCE" w:rsidRDefault="004C43E1">
      <w:pPr>
        <w:pStyle w:val="Corpotesto"/>
        <w:widowControl/>
        <w:jc w:val="both"/>
        <w:rPr>
          <w:color w:val="000000"/>
          <w:sz w:val="22"/>
        </w:rPr>
      </w:pPr>
      <w:r>
        <w:rPr>
          <w:color w:val="000000"/>
          <w:sz w:val="22"/>
        </w:rPr>
        <w:lastRenderedPageBreak/>
        <w:t>Il titolare del permesso di costruire, il direttore dei lavori e l'assuntore sono responsabili dell'osservanza delle leggi e dei regolamenti, nonché delle modalità esecutive stabilite dal permesso di costruire: essi saranno inoltre solidalmente responsabili di qualsiasi danno possa essere arrecato al suolo pubblico ed alle persone ed alle cose dei terzi in dipendenza della realizzazione delle opere previste nel permesso di costruire;</w:t>
      </w:r>
    </w:p>
    <w:p w:rsidR="00F55CCE" w:rsidRDefault="004C43E1">
      <w:pPr>
        <w:pStyle w:val="Corpotesto"/>
        <w:widowControl/>
        <w:jc w:val="both"/>
        <w:rPr>
          <w:color w:val="000000"/>
          <w:sz w:val="22"/>
        </w:rPr>
      </w:pPr>
      <w:r>
        <w:rPr>
          <w:color w:val="000000"/>
          <w:sz w:val="22"/>
        </w:rPr>
        <w:t>E' fatto obbligo di eseguire tutte le opere necessarie per lo smaltimento delle acque piovane senza convogliarle sulle strade pubbliche o nella proprietà altrui e senza causare ruscellamenti a valle;</w:t>
      </w:r>
    </w:p>
    <w:p w:rsidR="00F55CCE" w:rsidRDefault="004C43E1">
      <w:pPr>
        <w:pStyle w:val="Corpotesto"/>
        <w:widowControl/>
        <w:jc w:val="both"/>
        <w:rPr>
          <w:color w:val="000000"/>
          <w:sz w:val="22"/>
        </w:rPr>
      </w:pPr>
      <w:r>
        <w:rPr>
          <w:color w:val="000000"/>
          <w:sz w:val="22"/>
        </w:rPr>
        <w:t>E' fatto obbligo al concessionario di provvedere, sotto la sua personale ed esclusiva responsabilità, prima di dare inizio ai lavori autorizzati, agli adempimenti previsti dagli artt. 65 e 93 del D.P.R. 380/01, contenenti norme per le costruzioni in zone sismiche;</w:t>
      </w:r>
    </w:p>
    <w:p w:rsidR="00F55CCE" w:rsidRDefault="004C43E1">
      <w:pPr>
        <w:pStyle w:val="Corpotesto"/>
        <w:widowControl/>
        <w:jc w:val="both"/>
        <w:rPr>
          <w:color w:val="000000"/>
          <w:sz w:val="22"/>
        </w:rPr>
      </w:pPr>
      <w:r>
        <w:rPr>
          <w:color w:val="000000"/>
          <w:sz w:val="22"/>
        </w:rPr>
        <w:t>E' fatto obbligo al titolare del permesso di costruire di adempiere tassativamente tutti gli obblighi e disposizioni in materia di energia contenute nel D.lg.vo 311 del 29.12.2006, nella L.R. n. 22 del 29.5.2007 e nel relativo Regolamento di Attuazione. Il personale del Comune provvederà alle verifiche ed ai controlli previsti nei citati testi normativi.</w:t>
      </w:r>
    </w:p>
    <w:p w:rsidR="00F55CCE" w:rsidRDefault="004C43E1">
      <w:pPr>
        <w:pStyle w:val="Corpotesto"/>
        <w:widowControl/>
        <w:jc w:val="both"/>
        <w:rPr>
          <w:color w:val="000000"/>
          <w:sz w:val="22"/>
        </w:rPr>
      </w:pPr>
      <w:r>
        <w:rPr>
          <w:color w:val="000000"/>
          <w:sz w:val="22"/>
        </w:rPr>
        <w:t>E' fatto obbligo al titolare del permesso di costruire di adempiere alle disposizioni delle leggi regionali in materia di abbattimento delle barriere architettoniche.</w:t>
      </w:r>
    </w:p>
    <w:p w:rsidR="00F55CCE" w:rsidRDefault="004C43E1">
      <w:pPr>
        <w:pStyle w:val="Corpotesto"/>
        <w:widowControl/>
        <w:jc w:val="both"/>
        <w:rPr>
          <w:color w:val="000000"/>
          <w:sz w:val="22"/>
        </w:rPr>
      </w:pPr>
      <w:r>
        <w:rPr>
          <w:color w:val="000000"/>
          <w:sz w:val="22"/>
        </w:rPr>
        <w:t>Il presente permesso di costruire costituisce soltanto un'ipotesi di presunzione di conformità delle opere che ne formeranno oggetto alle norme ed alle legge e dei regolamenti vigenti, che si intendono qui trascritte come parte integrante, e non esonera il concessionario dall'obbligo di attenersi strettamente all'osservanza di dette leggi e regolamenti, sotto la responsabilità anche nei confronti dei diritti dei terzi.</w:t>
      </w:r>
    </w:p>
    <w:p w:rsidR="00F55CCE" w:rsidRDefault="004C43E1">
      <w:pPr>
        <w:pStyle w:val="Corpotesto"/>
        <w:widowControl/>
        <w:jc w:val="center"/>
        <w:rPr>
          <w:color w:val="000000"/>
          <w:sz w:val="22"/>
        </w:rPr>
      </w:pPr>
      <w:r>
        <w:rPr>
          <w:b/>
          <w:color w:val="000000"/>
          <w:sz w:val="22"/>
        </w:rPr>
        <w:t>ADEMPIMENTI PRECEDENTI ALL'INIZIO DEI LAVORI</w:t>
      </w:r>
      <w:r>
        <w:rPr>
          <w:color w:val="000000"/>
          <w:sz w:val="22"/>
        </w:rPr>
        <w:t> </w:t>
      </w:r>
    </w:p>
    <w:p w:rsidR="00F55CCE" w:rsidRDefault="004C43E1">
      <w:pPr>
        <w:pStyle w:val="Corpotesto"/>
        <w:widowControl/>
        <w:jc w:val="both"/>
        <w:rPr>
          <w:color w:val="000000"/>
          <w:sz w:val="22"/>
        </w:rPr>
      </w:pPr>
      <w:r>
        <w:rPr>
          <w:color w:val="000000"/>
          <w:sz w:val="22"/>
        </w:rPr>
        <w:t>Prima dell'inizio dei lavori il titolare del permesso di costruire dovrà: </w:t>
      </w:r>
    </w:p>
    <w:p w:rsidR="00F55CCE" w:rsidRDefault="004C43E1">
      <w:pPr>
        <w:pStyle w:val="Corpotesto"/>
        <w:widowControl/>
        <w:spacing w:after="0"/>
        <w:jc w:val="both"/>
        <w:rPr>
          <w:color w:val="000000"/>
          <w:sz w:val="22"/>
          <w:shd w:val="clear" w:color="auto" w:fill="FFFF00"/>
        </w:rPr>
      </w:pPr>
      <w:r>
        <w:rPr>
          <w:color w:val="000000"/>
          <w:shd w:val="clear" w:color="auto" w:fill="FFFF00"/>
        </w:rPr>
        <w:t> </w:t>
      </w:r>
      <w:r>
        <w:rPr>
          <w:color w:val="000000"/>
          <w:sz w:val="22"/>
          <w:shd w:val="clear" w:color="auto" w:fill="FFFF00"/>
        </w:rPr>
        <w:t>- chiedere ed ottenere da parte del Comune il prescritto assenso per le opere di urbanizzazione che il titolare stesso si è impegnato ad eseguire direttamente con l'atto rogato dal notaio * citato in premessa (SOLO SE CONVENZIONATO);</w:t>
      </w:r>
    </w:p>
    <w:p w:rsidR="00F55CCE" w:rsidRDefault="004C43E1">
      <w:pPr>
        <w:pStyle w:val="Corpotesto"/>
        <w:widowControl/>
        <w:spacing w:after="0"/>
        <w:jc w:val="both"/>
        <w:rPr>
          <w:color w:val="000000"/>
        </w:rPr>
      </w:pPr>
      <w:r>
        <w:rPr>
          <w:color w:val="000000"/>
        </w:rPr>
        <w:t> </w:t>
      </w:r>
    </w:p>
    <w:p w:rsidR="00F55CCE" w:rsidRDefault="004C43E1">
      <w:pPr>
        <w:pStyle w:val="Corpotesto"/>
        <w:widowControl/>
        <w:spacing w:after="0"/>
        <w:jc w:val="both"/>
        <w:rPr>
          <w:color w:val="000000"/>
          <w:sz w:val="22"/>
        </w:rPr>
      </w:pPr>
      <w:r>
        <w:rPr>
          <w:color w:val="000000"/>
          <w:sz w:val="22"/>
        </w:rPr>
        <w:t>- comunicare all'Ufficio comunale incaricato della sorveglianza edilizia, le generalità anagrafiche complete, qualifica, domicilio del direttore dei lavori, del professionista incaricato degli accertamento geognostici e geotecnici, del progettista delle strutture e del direttore dei lavori relativo alle strutture e del legale rappresentante dell’impresa assuntrice dei lavori in quanto responsabili ai fini ed agli effetti di quanto disposto dall'art. 42 della L.R. 6 giugno 2008 n. 16 e s.m.i., della conformità delle opere alle norme generali di leggi e regolamenti ed alle prescrizioni e modalità esecutive contenute nel presente permesso di costruire;</w:t>
      </w:r>
    </w:p>
    <w:p w:rsidR="00F55CCE" w:rsidRDefault="004C43E1">
      <w:pPr>
        <w:pStyle w:val="Corpotesto"/>
        <w:widowControl/>
        <w:spacing w:after="0"/>
        <w:jc w:val="both"/>
        <w:rPr>
          <w:color w:val="000000"/>
        </w:rPr>
      </w:pPr>
      <w:r>
        <w:rPr>
          <w:color w:val="000000"/>
        </w:rPr>
        <w:t> </w:t>
      </w:r>
    </w:p>
    <w:p w:rsidR="00F55CCE" w:rsidRDefault="004C43E1">
      <w:pPr>
        <w:pStyle w:val="Corpotesto"/>
        <w:widowControl/>
        <w:spacing w:after="0"/>
        <w:jc w:val="both"/>
        <w:rPr>
          <w:color w:val="000000"/>
          <w:sz w:val="22"/>
        </w:rPr>
      </w:pPr>
      <w:r>
        <w:rPr>
          <w:color w:val="000000"/>
          <w:sz w:val="22"/>
        </w:rPr>
        <w:t>-  comunicare all'Ufficio comunale competente, all'I.N.P.S., all'I.N.A.I.L. ed alla Cassa Edile di Imperia la data di inizio dei lavori e il numero di iscrizione alla Cassa Edile e trasmettere al Settore Urbanistica, unitamente alla comunicazione di inizio lavori, la documentazione relativa alla ditta assuntrice i lavori, in ottemperanza all’art. 90 del D. Lgs 81/08 e s.m.i.; ricorda che ai sensi del comma 10 dell'art. 90 del D. Lgs. 81/08 e sm.i. in assenza del DURC e degli ulteriori adempimenti di legge ivi indicati è sospesa l’efficacia del titolo abilitativo, ciò anche in caso di variazione dell’impresa esecutrice dei lavori;</w:t>
      </w:r>
    </w:p>
    <w:p w:rsidR="00F55CCE" w:rsidRDefault="004C43E1">
      <w:pPr>
        <w:pStyle w:val="Corpotesto"/>
        <w:widowControl/>
        <w:spacing w:after="0"/>
        <w:jc w:val="both"/>
        <w:rPr>
          <w:color w:val="000000"/>
        </w:rPr>
      </w:pPr>
      <w:r>
        <w:rPr>
          <w:color w:val="000000"/>
        </w:rPr>
        <w:t> </w:t>
      </w:r>
    </w:p>
    <w:p w:rsidR="00F55CCE" w:rsidRDefault="004C43E1">
      <w:pPr>
        <w:pStyle w:val="Corpotesto"/>
        <w:widowControl/>
        <w:jc w:val="both"/>
        <w:rPr>
          <w:color w:val="000000"/>
          <w:sz w:val="28"/>
        </w:rPr>
      </w:pPr>
      <w:r>
        <w:rPr>
          <w:color w:val="000000"/>
        </w:rPr>
        <w:t> </w:t>
      </w:r>
      <w:r>
        <w:rPr>
          <w:color w:val="000000"/>
          <w:sz w:val="22"/>
        </w:rPr>
        <w:t>- Richiedere l'autorizzazione, e/o depositare, prima dell'inizio dei lavori relativi alle opere in conglomerato cementizio armato od in struttura metallica, presso l'Ufficio Tecnico dell'Amministrazione Provinciale di Imperia la denuncia prescritta dall'art. 4 della legge 5 novembre 1971, n° 1086 e dalla vigente normativa, compreso ogni adempimento (se necessario) in ordine alla normativa in materia di rischio sismico, dandone notizia all'ufficio comunale competente;</w:t>
      </w:r>
      <w:r>
        <w:rPr>
          <w:color w:val="000000"/>
          <w:sz w:val="28"/>
        </w:rPr>
        <w:t> </w:t>
      </w:r>
    </w:p>
    <w:p w:rsidR="00F55CCE" w:rsidRDefault="004C43E1">
      <w:pPr>
        <w:pStyle w:val="Corpotesto"/>
        <w:widowControl/>
        <w:jc w:val="both"/>
        <w:rPr>
          <w:i/>
          <w:color w:val="000000"/>
          <w:sz w:val="22"/>
        </w:rPr>
      </w:pPr>
      <w:r>
        <w:rPr>
          <w:color w:val="000000"/>
          <w:sz w:val="22"/>
        </w:rPr>
        <w:t>- Il proprietario dell'edificio, o chi ne ha titolo, qualora ne sussistano i presupposti,  deve depositare presso lo sportello unico per l'Edilizia, in duplice copia la denuncia dell'inizio dei lavori relativi alle opere di cui agli articoli 122 e 123 (</w:t>
      </w:r>
      <w:r>
        <w:rPr>
          <w:rStyle w:val="Enfasicorsivo"/>
          <w:i w:val="0"/>
          <w:color w:val="000000"/>
          <w:sz w:val="22"/>
        </w:rPr>
        <w:t>DPR 380/01 del 6 giugno 2001)</w:t>
      </w:r>
      <w:r>
        <w:rPr>
          <w:color w:val="000000"/>
          <w:sz w:val="22"/>
        </w:rPr>
        <w:t>, il progetto delle opere stesse corredato da una relazione tecnica, sottoscritta dal progettista o dai progettisti, che ne attesti la rispondenza alle prescrizioni del presente Capo. </w:t>
      </w:r>
      <w:r>
        <w:rPr>
          <w:i/>
          <w:color w:val="000000"/>
          <w:sz w:val="22"/>
        </w:rPr>
        <w:t>(art. 125 DPR 380/01 del 6 giugno 2001)</w:t>
      </w:r>
    </w:p>
    <w:p w:rsidR="00F55CCE" w:rsidRDefault="004C43E1">
      <w:pPr>
        <w:pStyle w:val="Corpotesto"/>
        <w:widowControl/>
        <w:spacing w:after="0"/>
        <w:jc w:val="both"/>
        <w:rPr>
          <w:color w:val="000000"/>
          <w:sz w:val="28"/>
        </w:rPr>
      </w:pPr>
      <w:r>
        <w:rPr>
          <w:color w:val="000000"/>
        </w:rPr>
        <w:t> </w:t>
      </w:r>
      <w:r>
        <w:rPr>
          <w:color w:val="000000"/>
          <w:sz w:val="22"/>
        </w:rPr>
        <w:t>- depositare, il presente provvedimento con i relativi allegati nel cantiere di lavoro sino ad avvenuta ultimazione dell'opera, a disposizione degli organi di controllo;</w:t>
      </w:r>
      <w:r>
        <w:rPr>
          <w:color w:val="000000"/>
          <w:sz w:val="28"/>
        </w:rPr>
        <w:t> </w:t>
      </w:r>
    </w:p>
    <w:p w:rsidR="00F55CCE" w:rsidRDefault="004C43E1">
      <w:pPr>
        <w:pStyle w:val="Corpotesto"/>
        <w:widowControl/>
        <w:spacing w:after="0"/>
        <w:jc w:val="both"/>
        <w:rPr>
          <w:color w:val="000000"/>
        </w:rPr>
      </w:pPr>
      <w:r>
        <w:rPr>
          <w:color w:val="000000"/>
        </w:rPr>
        <w:lastRenderedPageBreak/>
        <w:t> </w:t>
      </w:r>
    </w:p>
    <w:p w:rsidR="00F55CCE" w:rsidRDefault="004C43E1">
      <w:pPr>
        <w:pStyle w:val="Corpotesto"/>
        <w:widowControl/>
        <w:spacing w:after="0"/>
        <w:jc w:val="both"/>
        <w:rPr>
          <w:color w:val="000000"/>
          <w:sz w:val="22"/>
        </w:rPr>
      </w:pPr>
      <w:r>
        <w:rPr>
          <w:color w:val="000000"/>
        </w:rPr>
        <w:t> </w:t>
      </w:r>
      <w:r>
        <w:rPr>
          <w:color w:val="000000"/>
          <w:sz w:val="22"/>
        </w:rPr>
        <w:t>- notificare gli estremi del permesso di costruire alle aziende erogatrici di pubblici servizi (energia elettrica, telefono, gas, acqua) a cui si fa richiesta per allacciamenti provvisori o riferiti all'attività di cantiere o di impianti particolari; - provvedere al versamento dei materiali provenienti da scavi e/o demolizioni esclusivamente in discariche pubbliche o private, regolarmente autorizzate e previo espletamento delle relative pratiche a termini delle vigenti normative in materia;</w:t>
      </w:r>
    </w:p>
    <w:p w:rsidR="00F55CCE" w:rsidRDefault="004C43E1">
      <w:pPr>
        <w:pStyle w:val="Corpotesto"/>
        <w:widowControl/>
        <w:spacing w:after="0"/>
        <w:jc w:val="both"/>
        <w:rPr>
          <w:color w:val="000000"/>
        </w:rPr>
      </w:pPr>
      <w:r>
        <w:rPr>
          <w:color w:val="000000"/>
        </w:rPr>
        <w:t> </w:t>
      </w:r>
    </w:p>
    <w:p w:rsidR="00F55CCE" w:rsidRDefault="004C43E1">
      <w:pPr>
        <w:pStyle w:val="Corpotesto"/>
        <w:widowControl/>
        <w:spacing w:after="0"/>
        <w:jc w:val="both"/>
        <w:rPr>
          <w:color w:val="000000"/>
          <w:sz w:val="22"/>
        </w:rPr>
      </w:pPr>
      <w:r>
        <w:rPr>
          <w:color w:val="000000"/>
        </w:rPr>
        <w:t> </w:t>
      </w:r>
      <w:r>
        <w:rPr>
          <w:color w:val="000000"/>
          <w:sz w:val="22"/>
        </w:rPr>
        <w:t>- </w:t>
      </w:r>
      <w:r>
        <w:rPr>
          <w:color w:val="000000"/>
          <w:sz w:val="22"/>
          <w:shd w:val="clear" w:color="auto" w:fill="FFFF00"/>
        </w:rPr>
        <w:t>( SE OCCORRE) </w:t>
      </w:r>
      <w:r>
        <w:rPr>
          <w:color w:val="000000"/>
          <w:sz w:val="22"/>
        </w:rPr>
        <w:t>effettuare i riempimenti ed i riporti con materiali idonei e qualora detti materiali provengano da altri cantieri, deve essere espletata la procedura prevista a termini delle vigenti normative in materia, da parte del titolare del cantiere di provenienza;  </w:t>
      </w:r>
    </w:p>
    <w:p w:rsidR="00F55CCE" w:rsidRDefault="004C43E1">
      <w:pPr>
        <w:pStyle w:val="Corpotesto"/>
        <w:widowControl/>
        <w:spacing w:after="0"/>
        <w:jc w:val="both"/>
        <w:rPr>
          <w:color w:val="000000"/>
        </w:rPr>
      </w:pPr>
      <w:r>
        <w:rPr>
          <w:color w:val="000000"/>
        </w:rPr>
        <w:t> </w:t>
      </w:r>
    </w:p>
    <w:p w:rsidR="00F55CCE" w:rsidRDefault="004C43E1">
      <w:pPr>
        <w:pStyle w:val="Corpotesto"/>
        <w:widowControl/>
        <w:spacing w:after="0"/>
        <w:jc w:val="both"/>
        <w:rPr>
          <w:color w:val="000000"/>
          <w:sz w:val="22"/>
        </w:rPr>
      </w:pPr>
      <w:r>
        <w:rPr>
          <w:color w:val="000000"/>
          <w:sz w:val="22"/>
        </w:rPr>
        <w:t>- trasmettere, prima dell’inizio dei lavori all’Azienda sanitaria locale ed all’Ispettorato Provinciale del Lavoro quanto previsto dalla legislazione vigente in materia di sicurezza e salute nei luoghi di lavoro; </w:t>
      </w:r>
    </w:p>
    <w:p w:rsidR="00F55CCE" w:rsidRDefault="004C43E1">
      <w:pPr>
        <w:pStyle w:val="Corpotesto"/>
        <w:widowControl/>
        <w:spacing w:after="0"/>
        <w:jc w:val="both"/>
        <w:rPr>
          <w:color w:val="000000"/>
        </w:rPr>
      </w:pPr>
      <w:r>
        <w:rPr>
          <w:color w:val="000000"/>
        </w:rPr>
        <w:t> </w:t>
      </w:r>
    </w:p>
    <w:p w:rsidR="00F55CCE" w:rsidRDefault="004C43E1">
      <w:pPr>
        <w:pStyle w:val="Corpotesto"/>
        <w:widowControl/>
        <w:spacing w:after="0"/>
        <w:jc w:val="both"/>
        <w:rPr>
          <w:color w:val="000000"/>
          <w:sz w:val="22"/>
        </w:rPr>
      </w:pPr>
      <w:r>
        <w:rPr>
          <w:color w:val="000000"/>
          <w:sz w:val="22"/>
        </w:rPr>
        <w:t>All'ingresso del cantiere dovrà essere collocato un cartello in posizione ben visibile e di dimensioni non inferiori a m. 1.20 x 0.70 portante le seguenti indicazioni:</w:t>
      </w:r>
    </w:p>
    <w:p w:rsidR="00F55CCE" w:rsidRDefault="004C43E1">
      <w:pPr>
        <w:pStyle w:val="Corpotesto"/>
        <w:widowControl/>
        <w:spacing w:after="0"/>
        <w:rPr>
          <w:color w:val="000000"/>
          <w:sz w:val="22"/>
        </w:rPr>
      </w:pPr>
      <w:r>
        <w:rPr>
          <w:color w:val="000000"/>
          <w:sz w:val="22"/>
        </w:rPr>
        <w:br/>
        <w:t>Numero e data del permesso di costruire;</w:t>
      </w:r>
      <w:r>
        <w:rPr>
          <w:color w:val="000000"/>
          <w:sz w:val="22"/>
        </w:rPr>
        <w:br/>
        <w:t>Oggetto dei lavori;</w:t>
      </w:r>
      <w:r>
        <w:rPr>
          <w:color w:val="000000"/>
          <w:sz w:val="22"/>
        </w:rPr>
        <w:br/>
        <w:t>Nome del Proprietario;</w:t>
      </w:r>
      <w:r>
        <w:rPr>
          <w:color w:val="000000"/>
          <w:sz w:val="22"/>
        </w:rPr>
        <w:br/>
        <w:t>Nome del Progettista ;</w:t>
      </w:r>
      <w:r>
        <w:rPr>
          <w:color w:val="000000"/>
          <w:sz w:val="22"/>
        </w:rPr>
        <w:br/>
        <w:t>Nome del Direttore dei Lavori;</w:t>
      </w:r>
      <w:r>
        <w:rPr>
          <w:color w:val="000000"/>
          <w:sz w:val="22"/>
        </w:rPr>
        <w:br/>
        <w:t>Nome dell'Impresa assuntrice</w:t>
      </w:r>
    </w:p>
    <w:p w:rsidR="00F55CCE" w:rsidRDefault="004C43E1">
      <w:pPr>
        <w:pStyle w:val="Corpotesto"/>
        <w:widowControl/>
        <w:jc w:val="both"/>
        <w:rPr>
          <w:color w:val="000000"/>
          <w:sz w:val="22"/>
        </w:rPr>
      </w:pPr>
      <w:r>
        <w:rPr>
          <w:color w:val="000000"/>
          <w:sz w:val="22"/>
        </w:rPr>
        <w:br/>
        <w:t>Le opere dovranno essere eseguite in conformità del progetto approvato e delle norme del regolamento Edilizio.</w:t>
      </w:r>
    </w:p>
    <w:p w:rsidR="00F55CCE" w:rsidRDefault="004C43E1">
      <w:pPr>
        <w:pStyle w:val="Corpotesto"/>
        <w:widowControl/>
        <w:spacing w:before="102" w:after="0" w:line="480" w:lineRule="atLeast"/>
        <w:ind w:left="283" w:right="283"/>
        <w:jc w:val="center"/>
        <w:rPr>
          <w:color w:val="000000"/>
          <w:sz w:val="28"/>
        </w:rPr>
      </w:pPr>
      <w:r>
        <w:rPr>
          <w:b/>
          <w:color w:val="000000"/>
          <w:sz w:val="22"/>
        </w:rPr>
        <w:t>ADEMPIMENTI NEL CORSO DEI LAVORI</w:t>
      </w:r>
      <w:r>
        <w:rPr>
          <w:color w:val="000000"/>
          <w:sz w:val="28"/>
        </w:rPr>
        <w:t>  </w:t>
      </w:r>
    </w:p>
    <w:p w:rsidR="00F55CCE" w:rsidRDefault="004C43E1">
      <w:pPr>
        <w:pStyle w:val="Corpotesto"/>
        <w:widowControl/>
        <w:rPr>
          <w:color w:val="000000"/>
          <w:sz w:val="22"/>
        </w:rPr>
      </w:pPr>
      <w:r>
        <w:rPr>
          <w:color w:val="000000"/>
          <w:sz w:val="22"/>
        </w:rPr>
        <w:t>Durante l'esecuzione dei lavori il titolare del permesso di costruire dovrà:</w:t>
      </w:r>
    </w:p>
    <w:p w:rsidR="00F55CCE" w:rsidRDefault="004C43E1">
      <w:pPr>
        <w:pStyle w:val="Corpotesto"/>
        <w:widowControl/>
        <w:jc w:val="both"/>
        <w:rPr>
          <w:color w:val="000000"/>
          <w:sz w:val="22"/>
        </w:rPr>
      </w:pPr>
      <w:r>
        <w:rPr>
          <w:color w:val="000000"/>
          <w:sz w:val="22"/>
        </w:rPr>
        <w:t>- realizzare le opere a perfetta regola d'arte ed in conformità alle vigenti norme delle leggi e dei regolamenti, agli elaborati di progetto ed alle prescrizioni e modalità esecutive contenute nel presente permesso di costruire, osservando le cautele necessarie ad evitare danni alle persone e/o cose ed eventuali inquinamenti ambientali;</w:t>
      </w:r>
    </w:p>
    <w:p w:rsidR="00F55CCE" w:rsidRDefault="004C43E1">
      <w:pPr>
        <w:pStyle w:val="Corpotesto"/>
        <w:widowControl/>
        <w:jc w:val="both"/>
        <w:rPr>
          <w:color w:val="000000"/>
          <w:sz w:val="28"/>
        </w:rPr>
      </w:pPr>
      <w:r>
        <w:rPr>
          <w:color w:val="000000"/>
          <w:sz w:val="22"/>
        </w:rPr>
        <w:t>- comunicare all'ufficio comunale competente  entro e non oltre dieci giorni dalla data delle stesse, le eventuali sostituzioni del direttore o dell'assuntore delle opere; tale comunicazione dovrà essere sottoscritta per accettazione dai soggetti subentranti;</w:t>
      </w:r>
      <w:r>
        <w:rPr>
          <w:color w:val="000000"/>
          <w:sz w:val="28"/>
        </w:rPr>
        <w:t> </w:t>
      </w:r>
    </w:p>
    <w:p w:rsidR="00F55CCE" w:rsidRDefault="004C43E1">
      <w:pPr>
        <w:pStyle w:val="Corpotesto"/>
        <w:widowControl/>
        <w:jc w:val="both"/>
        <w:rPr>
          <w:color w:val="000000"/>
          <w:sz w:val="28"/>
        </w:rPr>
      </w:pPr>
      <w:r>
        <w:rPr>
          <w:color w:val="000000"/>
          <w:sz w:val="22"/>
        </w:rPr>
        <w:t>- richiedere tempestivamente, nel caso si manifesti in corso d'opera la necessità di introdurre modifiche al progetto, l'approvazione di un progetto di variante;</w:t>
      </w:r>
      <w:r>
        <w:rPr>
          <w:color w:val="000000"/>
          <w:sz w:val="28"/>
        </w:rPr>
        <w:t> </w:t>
      </w:r>
    </w:p>
    <w:p w:rsidR="00F55CCE" w:rsidRDefault="004C43E1">
      <w:pPr>
        <w:pStyle w:val="Corpotesto"/>
        <w:widowControl/>
        <w:jc w:val="both"/>
        <w:rPr>
          <w:color w:val="000000"/>
          <w:sz w:val="28"/>
        </w:rPr>
      </w:pPr>
      <w:r>
        <w:rPr>
          <w:color w:val="000000"/>
          <w:sz w:val="22"/>
        </w:rPr>
        <w:t>- comunicare all'ufficio comunale competente la data di eventuali interruzioni dei lavori, adottando tutti i provvedimenti necessari a garantire la sicurezza, l’igiene ed il decoro pubblico, e quella della ripresa degli stessi.</w:t>
      </w:r>
      <w:r>
        <w:rPr>
          <w:color w:val="000000"/>
          <w:sz w:val="28"/>
        </w:rPr>
        <w:t> </w:t>
      </w:r>
    </w:p>
    <w:p w:rsidR="00F55CCE" w:rsidRDefault="004C43E1">
      <w:pPr>
        <w:pStyle w:val="Corpotesto"/>
        <w:widowControl/>
        <w:jc w:val="both"/>
        <w:rPr>
          <w:color w:val="000000"/>
          <w:sz w:val="22"/>
        </w:rPr>
      </w:pPr>
      <w:r>
        <w:rPr>
          <w:b/>
          <w:color w:val="000000"/>
          <w:sz w:val="22"/>
          <w:u w:val="single"/>
        </w:rPr>
        <w:t>I lavori relativi alle opere previste nel presente provvedimento dovranno essere ultimati entro tre anni dalla data di inizio,</w:t>
      </w:r>
      <w:r>
        <w:rPr>
          <w:color w:val="000000"/>
          <w:sz w:val="28"/>
        </w:rPr>
        <w:t> </w:t>
      </w:r>
      <w:r>
        <w:rPr>
          <w:color w:val="000000"/>
          <w:sz w:val="22"/>
        </w:rPr>
        <w:t>fatte salve le eventuali proroghe ai sensi dell’art. 34, comma 5 della L.R. 16 giugno 2008 n. 16 e s.m.i.; qualora i lavori non siano ultimati nel termine stabilito, il titolare del permesso di costruire, dovrà presentare istanza diretta ad ottenere un nuovo permesso di costruire per la parte non ultimata, in tale eventualità dovrà essere nuovamente comunicata la ripresa dei lavori, le generalità del direttore lavori. e dell'esecutore delle opere mediante comunicazione debitamente firmata dagli interessati per accettazione.</w:t>
      </w:r>
    </w:p>
    <w:p w:rsidR="00F55CCE" w:rsidRDefault="004C43E1">
      <w:pPr>
        <w:pStyle w:val="Corpotesto"/>
        <w:widowControl/>
        <w:jc w:val="center"/>
        <w:rPr>
          <w:color w:val="000000"/>
          <w:sz w:val="28"/>
        </w:rPr>
      </w:pPr>
      <w:r>
        <w:rPr>
          <w:b/>
          <w:color w:val="000000"/>
          <w:sz w:val="22"/>
        </w:rPr>
        <w:t>ADEMPIMENTI SUCCESSIVI ALLA CONCLUSIONE DEI LAVORI</w:t>
      </w:r>
      <w:r>
        <w:rPr>
          <w:color w:val="000000"/>
          <w:sz w:val="28"/>
        </w:rPr>
        <w:t> </w:t>
      </w:r>
    </w:p>
    <w:p w:rsidR="00F55CCE" w:rsidRDefault="004C43E1">
      <w:pPr>
        <w:pStyle w:val="Corpotesto"/>
        <w:widowControl/>
        <w:spacing w:after="0"/>
        <w:jc w:val="both"/>
        <w:rPr>
          <w:color w:val="000000"/>
          <w:sz w:val="22"/>
        </w:rPr>
      </w:pPr>
      <w:r>
        <w:rPr>
          <w:color w:val="000000"/>
          <w:sz w:val="22"/>
        </w:rPr>
        <w:t>La data di ultimazione dovrà essere comunicata all'ufficio comunale competente (Settore Urbanistica). Alla comunicazione di ultimazione dei lavori, sottoscritta dal titolare del permesso di costruire, dal direttore dei lavori, dal legale rappresentante dell’impresa esecutrice dovranno essere allegati:</w:t>
      </w:r>
    </w:p>
    <w:p w:rsidR="00F55CCE" w:rsidRDefault="004C43E1">
      <w:pPr>
        <w:pStyle w:val="Corpotesto"/>
        <w:widowControl/>
        <w:spacing w:after="0"/>
        <w:jc w:val="both"/>
        <w:rPr>
          <w:color w:val="000000"/>
        </w:rPr>
      </w:pPr>
      <w:r>
        <w:rPr>
          <w:color w:val="000000"/>
        </w:rPr>
        <w:t> </w:t>
      </w:r>
    </w:p>
    <w:p w:rsidR="00F55CCE" w:rsidRDefault="004C43E1">
      <w:pPr>
        <w:pStyle w:val="Corpotesto"/>
        <w:widowControl/>
        <w:spacing w:after="0"/>
        <w:jc w:val="both"/>
        <w:rPr>
          <w:color w:val="000000"/>
          <w:sz w:val="22"/>
        </w:rPr>
      </w:pPr>
      <w:r>
        <w:rPr>
          <w:color w:val="000000"/>
          <w:sz w:val="22"/>
        </w:rPr>
        <w:lastRenderedPageBreak/>
        <w:t>- dichiarazione di avvenuta esecuzione dei lavori in conformità ai titoli abilitativi ottenuti, comprese eventuali varianti ed alle prescrizioni delle leggi e regolamenti vigenti, con allegata una copia di elaborati grafici corrispondenti alla situazione finale firmata dal titolare, dal professionista incaricato della direzione lavori e dal legale rappresentante dell'impresa assuntrice dei lavori;</w:t>
      </w:r>
    </w:p>
    <w:p w:rsidR="00F55CCE" w:rsidRDefault="004C43E1">
      <w:pPr>
        <w:pStyle w:val="Corpotesto"/>
        <w:widowControl/>
        <w:spacing w:after="0"/>
        <w:jc w:val="both"/>
        <w:rPr>
          <w:color w:val="000000"/>
        </w:rPr>
      </w:pPr>
      <w:r>
        <w:rPr>
          <w:color w:val="000000"/>
        </w:rPr>
        <w:t> </w:t>
      </w:r>
    </w:p>
    <w:p w:rsidR="00F55CCE" w:rsidRDefault="004C43E1">
      <w:pPr>
        <w:pStyle w:val="Corpotesto"/>
        <w:widowControl/>
        <w:spacing w:after="0"/>
        <w:jc w:val="both"/>
        <w:rPr>
          <w:color w:val="000000"/>
          <w:sz w:val="22"/>
        </w:rPr>
      </w:pPr>
      <w:r>
        <w:rPr>
          <w:color w:val="000000"/>
          <w:sz w:val="22"/>
        </w:rPr>
        <w:t>- certificato di esecuzione a regola d'arte di tutte le opere realizzate ai fini della stabilità, della sicurezza ed incolumità pubblica e privata, redatto e firmato dal Direttore dei lavori;</w:t>
      </w:r>
    </w:p>
    <w:p w:rsidR="00F55CCE" w:rsidRDefault="004C43E1">
      <w:pPr>
        <w:pStyle w:val="Corpotesto"/>
        <w:widowControl/>
        <w:spacing w:after="0"/>
        <w:jc w:val="both"/>
        <w:rPr>
          <w:color w:val="000000"/>
        </w:rPr>
      </w:pPr>
      <w:r>
        <w:rPr>
          <w:color w:val="000000"/>
        </w:rPr>
        <w:t> </w:t>
      </w:r>
    </w:p>
    <w:p w:rsidR="00F55CCE" w:rsidRDefault="004C43E1">
      <w:pPr>
        <w:pStyle w:val="Corpotesto"/>
        <w:widowControl/>
        <w:spacing w:after="0"/>
        <w:jc w:val="both"/>
        <w:rPr>
          <w:color w:val="000000"/>
          <w:sz w:val="22"/>
        </w:rPr>
      </w:pPr>
      <w:r>
        <w:rPr>
          <w:color w:val="000000"/>
          <w:sz w:val="22"/>
        </w:rPr>
        <w:t>- dichiarazione di conformità delle opere realizzate rispetto al progetto e alle sue eventuali varianti ed alla relazione tecnica di cui alla legge 9 gennaio 1991, n° 10 e s.m.i. asseverati dal Direttore dei lavori ai sensi dell'art. 8, comma 2 del D.lgs 192/05 e s.m.i. e attestato di certificazione energetica dell'edificio ai sensi dell'art. 6 comma 1 del D.lgs 192/05 e s.m.i., della L.R. 22/07 e del relativo Regolamento d’attuazione n. 1/09 ed ogni altro adempimento previsto dalla vigente legislazione in materia di rendimento energetico dell'edilizia applicabile all’intervento;</w:t>
      </w:r>
    </w:p>
    <w:p w:rsidR="00F55CCE" w:rsidRDefault="004C43E1">
      <w:pPr>
        <w:pStyle w:val="Corpotesto"/>
        <w:widowControl/>
        <w:spacing w:after="0"/>
        <w:jc w:val="both"/>
        <w:rPr>
          <w:color w:val="000000"/>
        </w:rPr>
      </w:pPr>
      <w:r>
        <w:rPr>
          <w:color w:val="000000"/>
        </w:rPr>
        <w:t> </w:t>
      </w:r>
    </w:p>
    <w:p w:rsidR="00F55CCE" w:rsidRDefault="004C43E1">
      <w:pPr>
        <w:pStyle w:val="Corpotesto"/>
        <w:widowControl/>
        <w:spacing w:after="0"/>
        <w:jc w:val="both"/>
        <w:rPr>
          <w:color w:val="000000"/>
          <w:sz w:val="22"/>
        </w:rPr>
      </w:pPr>
      <w:r>
        <w:rPr>
          <w:color w:val="000000"/>
          <w:sz w:val="22"/>
        </w:rPr>
        <w:t>- dichiarazione di conformità del direttore dei lavori e del geologo all'uopo incaricato che attestino la rispondenza delle opere eseguite a quanto prescritto dalla perizia geologica in applicazione della legge 2 febbraio 1974, n° 64 e del Decreto Ministeriale 11 marzo 1988 e della circolare Regione Liguria del 6 maggio 1991, n° 57382;</w:t>
      </w:r>
    </w:p>
    <w:p w:rsidR="00F55CCE" w:rsidRDefault="004C43E1">
      <w:pPr>
        <w:pStyle w:val="Corpotesto"/>
        <w:widowControl/>
        <w:spacing w:after="0"/>
        <w:jc w:val="both"/>
        <w:rPr>
          <w:color w:val="000000"/>
        </w:rPr>
      </w:pPr>
      <w:r>
        <w:rPr>
          <w:color w:val="000000"/>
        </w:rPr>
        <w:t> </w:t>
      </w:r>
    </w:p>
    <w:p w:rsidR="00F55CCE" w:rsidRDefault="004C43E1">
      <w:pPr>
        <w:pStyle w:val="Corpotesto"/>
        <w:widowControl/>
        <w:spacing w:after="0"/>
        <w:jc w:val="both"/>
        <w:rPr>
          <w:color w:val="000000"/>
          <w:sz w:val="22"/>
        </w:rPr>
      </w:pPr>
      <w:r>
        <w:rPr>
          <w:color w:val="000000"/>
          <w:sz w:val="22"/>
        </w:rPr>
        <w:t>- documentazione attestante la conformità delle opere alle disposizioni in materia di accessibilità e superamento delle barriere architettoniche di cui alla Parte II Capo III del D.P.R. 380/2001 e s.m.i. e della Legge regionale 15/1989 e s.m.i.;</w:t>
      </w:r>
    </w:p>
    <w:p w:rsidR="00F55CCE" w:rsidRDefault="004C43E1">
      <w:pPr>
        <w:pStyle w:val="Corpotesto"/>
        <w:widowControl/>
        <w:spacing w:after="0"/>
        <w:jc w:val="both"/>
        <w:rPr>
          <w:color w:val="000000"/>
        </w:rPr>
      </w:pPr>
      <w:r>
        <w:rPr>
          <w:color w:val="000000"/>
        </w:rPr>
        <w:t> </w:t>
      </w:r>
    </w:p>
    <w:p w:rsidR="00F55CCE" w:rsidRDefault="004C43E1">
      <w:pPr>
        <w:pStyle w:val="Corpotesto"/>
        <w:widowControl/>
        <w:spacing w:after="0"/>
        <w:jc w:val="both"/>
        <w:rPr>
          <w:color w:val="000000"/>
          <w:sz w:val="22"/>
        </w:rPr>
      </w:pPr>
      <w:r>
        <w:rPr>
          <w:color w:val="000000"/>
          <w:sz w:val="22"/>
        </w:rPr>
        <w:t>- eventuali atti di vincolo prescritti nel permesso di costruire o nei relativi atti di convenzione.</w:t>
      </w:r>
    </w:p>
    <w:p w:rsidR="00F55CCE" w:rsidRDefault="004C43E1">
      <w:pPr>
        <w:pStyle w:val="Corpotesto"/>
        <w:widowControl/>
        <w:spacing w:after="0"/>
        <w:jc w:val="both"/>
        <w:rPr>
          <w:color w:val="000000"/>
        </w:rPr>
      </w:pPr>
      <w:r>
        <w:rPr>
          <w:color w:val="000000"/>
        </w:rPr>
        <w:t> </w:t>
      </w:r>
    </w:p>
    <w:p w:rsidR="00F55CCE" w:rsidRDefault="004C43E1">
      <w:pPr>
        <w:pStyle w:val="Corpotesto"/>
        <w:widowControl/>
        <w:spacing w:after="0"/>
        <w:jc w:val="both"/>
        <w:rPr>
          <w:color w:val="000000"/>
          <w:sz w:val="22"/>
        </w:rPr>
      </w:pPr>
      <w:r>
        <w:rPr>
          <w:color w:val="000000"/>
          <w:sz w:val="22"/>
        </w:rPr>
        <w:t>Entro centottanta giorni dall'ultimazione dei lavori, il titolare del permesso di costruire è tenuto a presentare al Comune la domanda di rilascio del certificato di agibilità corredata di tutta la documentazione ed eventuali certificazioni ai sensi dell'art. 37 della L.R. 6 giugno 2008, n° 16 e s.m.i.</w:t>
      </w:r>
    </w:p>
    <w:p w:rsidR="00F55CCE" w:rsidRDefault="004C43E1">
      <w:pPr>
        <w:pStyle w:val="Corpotesto"/>
        <w:widowControl/>
        <w:spacing w:after="0"/>
        <w:jc w:val="both"/>
        <w:rPr>
          <w:color w:val="000000"/>
        </w:rPr>
      </w:pPr>
      <w:r>
        <w:rPr>
          <w:color w:val="000000"/>
        </w:rPr>
        <w:t> </w:t>
      </w:r>
    </w:p>
    <w:p w:rsidR="00F55CCE" w:rsidRDefault="004C43E1">
      <w:pPr>
        <w:pStyle w:val="Corpotesto"/>
        <w:widowControl/>
        <w:spacing w:after="0"/>
        <w:jc w:val="both"/>
        <w:rPr>
          <w:color w:val="000000"/>
          <w:sz w:val="22"/>
        </w:rPr>
      </w:pPr>
      <w:r>
        <w:rPr>
          <w:color w:val="000000"/>
          <w:sz w:val="22"/>
        </w:rPr>
        <w:t>La vigilanza delle opere sarà esercitata ai sensi delle norme di cui al Titolo IV della Parte I della L.R. 6 giugno 2008, n° 16 e s.m.i. a mezzo di funzionari ed agenti comunali e di ogni altro strumento di controllo che si riterrà utile adottare.</w:t>
      </w:r>
    </w:p>
    <w:p w:rsidR="00F55CCE" w:rsidRDefault="004C43E1">
      <w:pPr>
        <w:pStyle w:val="Corpotesto"/>
        <w:widowControl/>
        <w:spacing w:after="0"/>
        <w:jc w:val="both"/>
        <w:rPr>
          <w:color w:val="000000"/>
        </w:rPr>
      </w:pPr>
      <w:r>
        <w:rPr>
          <w:color w:val="000000"/>
        </w:rPr>
        <w:t> </w:t>
      </w:r>
    </w:p>
    <w:p w:rsidR="00F55CCE" w:rsidRDefault="004C43E1">
      <w:pPr>
        <w:pStyle w:val="Corpotesto"/>
        <w:widowControl/>
        <w:spacing w:after="0"/>
        <w:jc w:val="both"/>
        <w:rPr>
          <w:color w:val="000000"/>
          <w:sz w:val="22"/>
        </w:rPr>
      </w:pPr>
      <w:r>
        <w:rPr>
          <w:color w:val="000000"/>
          <w:sz w:val="22"/>
        </w:rPr>
        <w:t>In caso di inosservanza di norme, di leggi o di regolamenti, nonché delle prescrizioni e modalità esecutive contenute nel presente permesso di costruire o negli elaborati tecnici ad esso allegati, si procederà alla applicazione delle procedure sanzionatorie, di sospensione di opere o demolitorie, commisurate alle violazioni accertate, previste dalla vigente normativa e regolamentazione in materia.</w:t>
      </w:r>
    </w:p>
    <w:p w:rsidR="00F55CCE" w:rsidRDefault="004C43E1">
      <w:pPr>
        <w:pStyle w:val="Corpotesto"/>
        <w:widowControl/>
        <w:spacing w:after="0"/>
        <w:jc w:val="both"/>
        <w:rPr>
          <w:color w:val="000000"/>
        </w:rPr>
      </w:pPr>
      <w:r>
        <w:rPr>
          <w:color w:val="000000"/>
        </w:rPr>
        <w:t> </w:t>
      </w:r>
    </w:p>
    <w:p w:rsidR="00F55CCE" w:rsidRDefault="004C43E1">
      <w:pPr>
        <w:pStyle w:val="Corpotesto"/>
        <w:widowControl/>
        <w:spacing w:after="0"/>
        <w:jc w:val="both"/>
        <w:rPr>
          <w:color w:val="000000"/>
          <w:sz w:val="22"/>
        </w:rPr>
      </w:pPr>
      <w:r>
        <w:rPr>
          <w:color w:val="000000"/>
          <w:sz w:val="22"/>
        </w:rPr>
        <w:t>L'entrata in vigore di nuove previsioni urbanistiche con le quali il permesso di costruire sia in contrasto, comporta decadenza dello stesso, salvo che i lavori siano stati iniziati e vengano completati entro tre anni dalla data di inizio.</w:t>
      </w:r>
    </w:p>
    <w:p w:rsidR="00F55CCE" w:rsidRDefault="004C43E1">
      <w:pPr>
        <w:pStyle w:val="Corpotesto"/>
        <w:widowControl/>
        <w:spacing w:after="0"/>
        <w:jc w:val="both"/>
        <w:rPr>
          <w:color w:val="000000"/>
        </w:rPr>
      </w:pPr>
      <w:r>
        <w:rPr>
          <w:color w:val="000000"/>
        </w:rPr>
        <w:t> </w:t>
      </w:r>
    </w:p>
    <w:p w:rsidR="00F55CCE" w:rsidRDefault="004C43E1">
      <w:pPr>
        <w:pStyle w:val="Corpotesto"/>
        <w:widowControl/>
        <w:spacing w:after="0"/>
        <w:jc w:val="both"/>
        <w:rPr>
          <w:color w:val="000000"/>
          <w:sz w:val="22"/>
        </w:rPr>
      </w:pPr>
      <w:r>
        <w:rPr>
          <w:color w:val="000000"/>
          <w:sz w:val="22"/>
        </w:rPr>
        <w:t>Il titolare del permesso di costruire, il committente e l'esecutore dei lavori sono responsabili, ai fini degli effetti delle norme contenute nel Titolo V della L.R. 6 giugno 2008, n° 16 e nel Titolo IV del D.P.R. 6 giugno 2001 n°380, della conformità delle opere alla normativa urbanistica, alle previsioni di piano nonché, unitamente al direttore dei lavori della conformità alle prescrizioni e modalità esecutive contenute nel presente provvedimento.</w:t>
      </w:r>
    </w:p>
    <w:p w:rsidR="00F55CCE" w:rsidRDefault="004C43E1">
      <w:pPr>
        <w:pStyle w:val="Corpotesto"/>
        <w:widowControl/>
        <w:spacing w:after="0"/>
        <w:jc w:val="both"/>
        <w:rPr>
          <w:color w:val="000000"/>
        </w:rPr>
      </w:pPr>
      <w:r>
        <w:rPr>
          <w:color w:val="000000"/>
        </w:rPr>
        <w:t> </w:t>
      </w:r>
    </w:p>
    <w:p w:rsidR="00F55CCE" w:rsidRDefault="004C43E1">
      <w:pPr>
        <w:pStyle w:val="Corpotesto"/>
        <w:widowControl/>
        <w:jc w:val="both"/>
        <w:rPr>
          <w:color w:val="000000"/>
          <w:sz w:val="22"/>
        </w:rPr>
      </w:pPr>
      <w:r>
        <w:rPr>
          <w:color w:val="000000"/>
          <w:sz w:val="22"/>
        </w:rPr>
        <w:t>Il presente permesso di costruire è rilasciato a favore del richiedente, senza pregiudizio dei diritti dei terzi, e trasferibile ai successori ed aventi causa e non incide sulla titolarità della proprietà o di altri diritti reali relativi agli immobili esistenti e realizzati per effetto del suo rilascio, ed è irrevocabile, fatti salvi i casi di decadenza ai sensi dell’art. 15 del D.P.R. 6 giugno 2001, n° 380 e s.m.i e dell’art. 34, comma 7 della L.R. 16 giugno 2008 n. 16 e s.m.i. e le sanzioni previste dalla sezione III dello stesso D.P.R.</w:t>
      </w:r>
    </w:p>
    <w:p w:rsidR="00F55CCE" w:rsidRDefault="004C43E1">
      <w:pPr>
        <w:pStyle w:val="Corpotesto"/>
        <w:widowControl/>
        <w:jc w:val="both"/>
        <w:rPr>
          <w:color w:val="000000"/>
          <w:sz w:val="22"/>
        </w:rPr>
      </w:pPr>
      <w:r>
        <w:rPr>
          <w:color w:val="000000"/>
          <w:sz w:val="22"/>
        </w:rPr>
        <w:lastRenderedPageBreak/>
        <w:t>Del rilascio del presente permesso di costruire sarà data notizia al pubblico nei modi prescritti dall'ottavo comma del comma 7 dell’art. 20 del D.P.R. 6 giugno 2001, n° 380 e s.m.i. e del comma 9 dell’art. 31 della L.R. 6 giugno 2008 n. 16 e s.m.i.</w:t>
      </w:r>
    </w:p>
    <w:p w:rsidR="00F55CCE" w:rsidRDefault="004C43E1">
      <w:pPr>
        <w:pStyle w:val="Corpotesto"/>
        <w:widowControl/>
        <w:jc w:val="both"/>
        <w:rPr>
          <w:color w:val="000000"/>
          <w:sz w:val="22"/>
        </w:rPr>
      </w:pPr>
      <w:r>
        <w:rPr>
          <w:color w:val="000000"/>
          <w:sz w:val="22"/>
        </w:rPr>
        <w:t>Avverso il presente provvedimento può essere opposto ricorso davanti al competente T.A.R. entro 60 giorni dalla notifica della presente ovvero ricorso straordinario al Capo dello Stato entro 120 giorni dalla stessa data.</w:t>
      </w:r>
    </w:p>
    <w:p w:rsidR="00F55CCE" w:rsidRDefault="004C43E1">
      <w:pPr>
        <w:pStyle w:val="Corpotesto"/>
        <w:widowControl/>
        <w:jc w:val="both"/>
        <w:rPr>
          <w:color w:val="000000"/>
        </w:rPr>
      </w:pPr>
      <w:r>
        <w:rPr>
          <w:color w:val="000000"/>
        </w:rPr>
        <w:t> </w:t>
      </w:r>
    </w:p>
    <w:p w:rsidR="00F55CCE" w:rsidRDefault="004C43E1">
      <w:pPr>
        <w:pStyle w:val="Corpotesto"/>
        <w:widowControl/>
        <w:rPr>
          <w:color w:val="000000"/>
          <w:sz w:val="22"/>
        </w:rPr>
      </w:pPr>
      <w:r>
        <w:rPr>
          <w:color w:val="000000"/>
          <w:sz w:val="22"/>
        </w:rPr>
        <w:t>Imperia,</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047"/>
        <w:gridCol w:w="5594"/>
      </w:tblGrid>
      <w:tr w:rsidR="00F55CCE">
        <w:tc>
          <w:tcPr>
            <w:tcW w:w="4047" w:type="dxa"/>
            <w:shd w:val="clear" w:color="auto" w:fill="auto"/>
          </w:tcPr>
          <w:p w:rsidR="00F55CCE" w:rsidRDefault="00F55CCE">
            <w:pPr>
              <w:pStyle w:val="Contenutotabella"/>
              <w:snapToGrid w:val="0"/>
              <w:rPr>
                <w:sz w:val="22"/>
              </w:rPr>
            </w:pPr>
          </w:p>
        </w:tc>
        <w:tc>
          <w:tcPr>
            <w:tcW w:w="5594" w:type="dxa"/>
            <w:shd w:val="clear" w:color="auto" w:fill="auto"/>
          </w:tcPr>
          <w:p w:rsidR="00F55CCE" w:rsidRDefault="004C43E1">
            <w:pPr>
              <w:pStyle w:val="Indirizzomittente"/>
              <w:pBdr>
                <w:top w:val="single" w:sz="1" w:space="1" w:color="C0C0C0"/>
                <w:left w:val="single" w:sz="1" w:space="1" w:color="C0C0C0"/>
                <w:bottom w:val="single" w:sz="1" w:space="1" w:color="C0C0C0"/>
                <w:right w:val="single" w:sz="1" w:space="1" w:color="C0C0C0"/>
              </w:pBdr>
              <w:snapToGrid w:val="0"/>
              <w:jc w:val="center"/>
              <w:rPr>
                <w:rStyle w:val="Enfasigrassetto"/>
                <w:sz w:val="22"/>
              </w:rPr>
            </w:pPr>
            <w:r>
              <w:rPr>
                <w:rStyle w:val="Enfasigrassetto"/>
                <w:sz w:val="22"/>
              </w:rPr>
              <w:t>La P.O. FUNZIONARIO TECNICO COORDINATORE</w:t>
            </w:r>
          </w:p>
          <w:p w:rsidR="00F55CCE" w:rsidRDefault="004C43E1">
            <w:pPr>
              <w:pStyle w:val="Indirizzomittente"/>
              <w:pBdr>
                <w:top w:val="single" w:sz="1" w:space="1" w:color="C0C0C0"/>
                <w:left w:val="single" w:sz="1" w:space="1" w:color="C0C0C0"/>
                <w:bottom w:val="single" w:sz="1" w:space="1" w:color="C0C0C0"/>
                <w:right w:val="single" w:sz="1" w:space="1" w:color="C0C0C0"/>
              </w:pBdr>
              <w:jc w:val="center"/>
              <w:rPr>
                <w:rStyle w:val="Enfasigrassetto"/>
                <w:sz w:val="22"/>
              </w:rPr>
            </w:pPr>
            <w:r>
              <w:rPr>
                <w:rStyle w:val="Enfasigrassetto"/>
                <w:sz w:val="22"/>
              </w:rPr>
              <w:t>SETTORE 6 Urbanistica - Lavori Pubblici - Ambiente</w:t>
            </w:r>
          </w:p>
          <w:p w:rsidR="00F55CCE" w:rsidRDefault="004C43E1">
            <w:pPr>
              <w:pStyle w:val="Indirizzomittente"/>
              <w:pBdr>
                <w:top w:val="single" w:sz="1" w:space="1" w:color="C0C0C0"/>
                <w:left w:val="single" w:sz="1" w:space="1" w:color="C0C0C0"/>
                <w:bottom w:val="single" w:sz="1" w:space="1" w:color="C0C0C0"/>
                <w:right w:val="single" w:sz="1" w:space="1" w:color="C0C0C0"/>
              </w:pBdr>
              <w:jc w:val="center"/>
              <w:rPr>
                <w:rStyle w:val="Enfasigrassetto"/>
                <w:sz w:val="22"/>
              </w:rPr>
            </w:pPr>
            <w:r>
              <w:rPr>
                <w:rStyle w:val="Enfasigrassetto"/>
                <w:sz w:val="22"/>
              </w:rPr>
              <w:t>Geom. MELA Fausto</w:t>
            </w:r>
          </w:p>
        </w:tc>
      </w:tr>
    </w:tbl>
    <w:p w:rsidR="00F55CCE" w:rsidRDefault="00F55CCE">
      <w:pPr>
        <w:pStyle w:val="Corpotesto"/>
        <w:widowControl/>
      </w:pPr>
    </w:p>
    <w:p w:rsidR="00F55CCE" w:rsidRDefault="00F55CCE">
      <w:pPr>
        <w:pStyle w:val="Corpotesto"/>
        <w:widowControl/>
        <w:rPr>
          <w:color w:val="000000"/>
          <w:sz w:val="28"/>
        </w:rPr>
      </w:pPr>
    </w:p>
    <w:p w:rsidR="00F55CCE" w:rsidRDefault="004C43E1">
      <w:pPr>
        <w:pStyle w:val="Corpotesto"/>
        <w:widowControl/>
        <w:rPr>
          <w:color w:val="000000"/>
        </w:rPr>
      </w:pPr>
      <w:r>
        <w:rPr>
          <w:color w:val="000000"/>
        </w:rPr>
        <w:t> </w:t>
      </w:r>
    </w:p>
    <w:p w:rsidR="00F55CCE" w:rsidRDefault="00B80BB5">
      <w:pPr>
        <w:pStyle w:val="Corpotesto"/>
        <w:widowControl/>
        <w:rPr>
          <w:color w:val="000000"/>
          <w:sz w:val="22"/>
          <w:szCs w:val="22"/>
        </w:rPr>
      </w:pPr>
      <w:r>
        <w:rPr>
          <w:color w:val="000000"/>
          <w:sz w:val="22"/>
          <w:szCs w:val="22"/>
        </w:rPr>
        <w:t>Predisposto in data [data]</w:t>
      </w:r>
    </w:p>
    <w:p w:rsidR="00F55CCE" w:rsidRDefault="004C43E1">
      <w:pPr>
        <w:pStyle w:val="Corpotesto"/>
        <w:widowControl/>
        <w:rPr>
          <w:color w:val="000000"/>
          <w:sz w:val="22"/>
          <w:szCs w:val="22"/>
        </w:rPr>
      </w:pPr>
      <w:r>
        <w:rPr>
          <w:color w:val="000000"/>
          <w:sz w:val="22"/>
          <w:szCs w:val="22"/>
        </w:rPr>
        <w:t>Pubblicato all'Albo Pretorio online del Comune ai sensi dell' Art. 31 - comma 12 - L.R. del 6 giugno 2008, n. 16.</w:t>
      </w:r>
    </w:p>
    <w:p w:rsidR="00F55CCE" w:rsidRDefault="004C43E1">
      <w:pPr>
        <w:pStyle w:val="Corpotesto"/>
        <w:widowControl/>
        <w:rPr>
          <w:color w:val="000000"/>
        </w:rPr>
      </w:pPr>
      <w:r>
        <w:rPr>
          <w:color w:val="000000"/>
        </w:rPr>
        <w:t> </w:t>
      </w:r>
    </w:p>
    <w:p w:rsidR="00F55CCE" w:rsidRDefault="004C43E1">
      <w:pPr>
        <w:pStyle w:val="Corpotesto"/>
        <w:widowControl/>
        <w:rPr>
          <w:color w:val="000000"/>
        </w:rPr>
      </w:pPr>
      <w:r>
        <w:rPr>
          <w:color w:val="000000"/>
        </w:rPr>
        <w:t> </w:t>
      </w:r>
    </w:p>
    <w:p w:rsidR="00F55CCE" w:rsidRDefault="00F55CCE"/>
    <w:p w:rsidR="00F55CCE" w:rsidRDefault="00F55CCE"/>
    <w:p w:rsidR="00F55CCE" w:rsidRDefault="00F55CCE"/>
    <w:p w:rsidR="00F55CCE" w:rsidRDefault="00F55CCE"/>
    <w:p w:rsidR="00F55CCE" w:rsidRDefault="00F55CCE"/>
    <w:p w:rsidR="004C43E1" w:rsidRDefault="004C43E1"/>
    <w:sectPr w:rsidR="004C43E1">
      <w:pgSz w:w="11906" w:h="1683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D1850"/>
    <w:multiLevelType w:val="hybridMultilevel"/>
    <w:tmpl w:val="5C8A6E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283"/>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863"/>
    <w:rsid w:val="00124863"/>
    <w:rsid w:val="002056FC"/>
    <w:rsid w:val="003E625C"/>
    <w:rsid w:val="004C43E1"/>
    <w:rsid w:val="009D33E3"/>
    <w:rsid w:val="00B80BB5"/>
    <w:rsid w:val="00C85774"/>
    <w:rsid w:val="00D75D60"/>
    <w:rsid w:val="00F55C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E65AA69"/>
  <w15:chartTrackingRefBased/>
  <w15:docId w15:val="{8B62D370-6D2E-4B3E-871A-96563206F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pPr>
      <w:widowControl w:val="0"/>
      <w:suppressAutoHyphens/>
    </w:pPr>
    <w:rPr>
      <w:rFonts w:eastAsia="SimSun" w:cs="Arial"/>
      <w:kern w:val="1"/>
      <w:sz w:val="24"/>
      <w:szCs w:val="24"/>
      <w:lang w:eastAsia="hi-IN" w:bidi="hi-I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styleId="Enfasicorsivo">
    <w:name w:val="Emphasis"/>
    <w:qFormat/>
    <w:rPr>
      <w:i/>
      <w:iCs/>
    </w:rPr>
  </w:style>
  <w:style w:type="character" w:styleId="Enfasigrassetto">
    <w:name w:val="Strong"/>
    <w:qFormat/>
    <w:rPr>
      <w:b/>
      <w:bCs/>
    </w:rPr>
  </w:style>
  <w:style w:type="paragraph" w:customStyle="1" w:styleId="Intestazione1">
    <w:name w:val="Intestazione1"/>
    <w:basedOn w:val="Normale"/>
    <w:next w:val="Corpotesto"/>
    <w:pPr>
      <w:keepNext/>
      <w:spacing w:before="240" w:after="120"/>
    </w:pPr>
    <w:rPr>
      <w:rFonts w:ascii="Arial" w:eastAsia="Microsoft YaHei" w:hAnsi="Arial"/>
      <w:sz w:val="28"/>
      <w:szCs w:val="28"/>
    </w:rPr>
  </w:style>
  <w:style w:type="paragraph" w:styleId="Corpotesto">
    <w:name w:val="Body Text"/>
    <w:basedOn w:val="Normale"/>
    <w:link w:val="CorpotestoCarattere"/>
    <w:pPr>
      <w:spacing w:after="120"/>
    </w:pPr>
  </w:style>
  <w:style w:type="paragraph" w:styleId="Elenco">
    <w:name w:val="List"/>
    <w:basedOn w:val="Corpotesto"/>
  </w:style>
  <w:style w:type="paragraph" w:customStyle="1" w:styleId="Didascalia1">
    <w:name w:val="Didascalia1"/>
    <w:basedOn w:val="Normale"/>
    <w:pPr>
      <w:suppressLineNumbers/>
      <w:spacing w:before="120" w:after="120"/>
    </w:pPr>
    <w:rPr>
      <w:i/>
      <w:iCs/>
    </w:rPr>
  </w:style>
  <w:style w:type="paragraph" w:customStyle="1" w:styleId="Indice">
    <w:name w:val="Indice"/>
    <w:basedOn w:val="Normale"/>
    <w:pPr>
      <w:suppressLineNumbers/>
    </w:p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styleId="Indirizzomittente">
    <w:name w:val="envelope return"/>
    <w:basedOn w:val="Normale"/>
    <w:pPr>
      <w:suppressLineNumbers/>
    </w:pPr>
    <w:rPr>
      <w:i/>
      <w:iCs/>
    </w:rPr>
  </w:style>
  <w:style w:type="table" w:styleId="Grigliatabella">
    <w:name w:val="Table Grid"/>
    <w:basedOn w:val="Tabellanormale"/>
    <w:uiPriority w:val="39"/>
    <w:rsid w:val="003E62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testoCarattere">
    <w:name w:val="Corpo testo Carattere"/>
    <w:basedOn w:val="Carpredefinitoparagrafo"/>
    <w:link w:val="Corpotesto"/>
    <w:rsid w:val="00B80BB5"/>
    <w:rPr>
      <w:rFonts w:eastAsia="SimSun" w:cs="Arial"/>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2702</Words>
  <Characters>15402</Characters>
  <Application>Microsoft Office Word</Application>
  <DocSecurity>0</DocSecurity>
  <Lines>128</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Carbone</dc:creator>
  <cp:keywords/>
  <cp:lastModifiedBy>Marco Carbone</cp:lastModifiedBy>
  <cp:revision>6</cp:revision>
  <cp:lastPrinted>2016-11-16T12:36:00Z</cp:lastPrinted>
  <dcterms:created xsi:type="dcterms:W3CDTF">2016-11-22T00:46:00Z</dcterms:created>
  <dcterms:modified xsi:type="dcterms:W3CDTF">2016-11-22T06:59:00Z</dcterms:modified>
</cp:coreProperties>
</file>