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FF" w:rsidRDefault="00B85CCB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26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FF" w:rsidRDefault="008A3A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8A3AFF" w:rsidRDefault="008A3AFF">
      <w:pPr>
        <w:jc w:val="center"/>
      </w:pPr>
      <w:r>
        <w:rPr>
          <w:b/>
          <w:i/>
          <w:sz w:val="24"/>
        </w:rPr>
        <w:t>SERVIZIO EDILIZIA PRIVATA</w:t>
      </w:r>
    </w:p>
    <w:p w:rsidR="008A3AFF" w:rsidRDefault="008A3AFF"/>
    <w:p w:rsidR="008A3AFF" w:rsidRDefault="0019194A">
      <w:pPr>
        <w:rPr>
          <w:sz w:val="22"/>
        </w:rPr>
      </w:pPr>
      <w:r w:rsidRPr="0019194A">
        <w:rPr>
          <w:sz w:val="22"/>
        </w:rPr>
        <w:t>Prot. n. [protocollo] del [data_protocollo].</w:t>
      </w:r>
      <w:r w:rsidR="005546E0">
        <w:rPr>
          <w:sz w:val="22"/>
        </w:rPr>
        <w:t xml:space="preserve">                    </w:t>
      </w:r>
      <w:r w:rsidR="005546E0" w:rsidRPr="005546E0">
        <w:rPr>
          <w:b/>
          <w:sz w:val="22"/>
        </w:rPr>
        <w:t>a mezzo R</w:t>
      </w:r>
      <w:r w:rsidR="008A3AFF" w:rsidRPr="005546E0">
        <w:rPr>
          <w:b/>
          <w:sz w:val="22"/>
        </w:rPr>
        <w:t>accomandata Ricevuta di Ritorno</w:t>
      </w:r>
    </w:p>
    <w:p w:rsidR="008A3AFF" w:rsidRDefault="008A3AFF">
      <w:pPr>
        <w:rPr>
          <w:sz w:val="22"/>
        </w:rPr>
      </w:pPr>
    </w:p>
    <w:p w:rsidR="002C3B16" w:rsidRDefault="002C3B16">
      <w:pPr>
        <w:rPr>
          <w:sz w:val="22"/>
        </w:rPr>
      </w:pPr>
    </w:p>
    <w:p w:rsidR="008A3AFF" w:rsidRDefault="008A3A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19194A" w:rsidRPr="0019194A">
        <w:rPr>
          <w:sz w:val="22"/>
        </w:rPr>
        <w:t>[numero]</w:t>
      </w:r>
      <w:r>
        <w:rPr>
          <w:sz w:val="22"/>
        </w:rPr>
        <w:t xml:space="preserve"> relativa a </w:t>
      </w:r>
      <w:r w:rsidR="0019194A" w:rsidRPr="0019194A">
        <w:rPr>
          <w:sz w:val="22"/>
        </w:rPr>
        <w:t>[oggetto]</w:t>
      </w:r>
      <w:r>
        <w:rPr>
          <w:sz w:val="22"/>
        </w:rPr>
        <w:t xml:space="preserve"> in </w:t>
      </w:r>
      <w:r w:rsidR="0019194A" w:rsidRPr="0019194A">
        <w:rPr>
          <w:sz w:val="22"/>
        </w:rPr>
        <w:t>[ubicazione]</w:t>
      </w:r>
      <w:r>
        <w:rPr>
          <w:sz w:val="22"/>
        </w:rPr>
        <w:t>.</w:t>
      </w:r>
    </w:p>
    <w:p w:rsidR="002C3B16" w:rsidRPr="002F4FFE" w:rsidRDefault="002C3B16" w:rsidP="002C3B16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C3B16" w:rsidRPr="002C3B16" w:rsidTr="006F7145"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[richiedente.nominativo;block=w:tr]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[richiedente.indirizzo]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C3B16" w:rsidRPr="002C3B16" w:rsidTr="006F7145"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[progettista.nominativo;block=w:tr]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[progettista.indirizzo]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C3B16" w:rsidRPr="002C3B16" w:rsidTr="006F7145"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C3B16" w:rsidRDefault="002C3B16" w:rsidP="002C3B16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2C3B16" w:rsidRPr="0019194A" w:rsidRDefault="002C3B16" w:rsidP="002C3B16">
            <w:pPr>
              <w:rPr>
                <w:b/>
                <w:sz w:val="22"/>
              </w:rPr>
            </w:pPr>
            <w:r w:rsidRPr="0019194A">
              <w:rPr>
                <w:b/>
                <w:sz w:val="22"/>
              </w:rPr>
              <w:t>Servizio INFRAZIONI</w:t>
            </w:r>
          </w:p>
          <w:p w:rsidR="002C3B16" w:rsidRPr="002C3B16" w:rsidRDefault="002C3B16" w:rsidP="002C3B16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9194A">
              <w:rPr>
                <w:b/>
                <w:sz w:val="22"/>
              </w:rPr>
              <w:t>SEDE</w:t>
            </w:r>
          </w:p>
        </w:tc>
      </w:tr>
    </w:tbl>
    <w:p w:rsidR="002C3B16" w:rsidRDefault="002C3B16" w:rsidP="0019194A">
      <w:pPr>
        <w:rPr>
          <w:sz w:val="22"/>
        </w:rPr>
      </w:pPr>
    </w:p>
    <w:p w:rsidR="008A3AFF" w:rsidRDefault="008A3AFF">
      <w:pPr>
        <w:rPr>
          <w:sz w:val="22"/>
        </w:rPr>
      </w:pPr>
    </w:p>
    <w:p w:rsidR="008A3AFF" w:rsidRDefault="008A3A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8A3AFF" w:rsidRDefault="008A3AFF">
      <w:pPr>
        <w:jc w:val="both"/>
        <w:rPr>
          <w:sz w:val="22"/>
        </w:rPr>
      </w:pPr>
    </w:p>
    <w:p w:rsidR="0072585C" w:rsidRPr="0072585C" w:rsidRDefault="0072585C" w:rsidP="0072585C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.nome;block=</w:t>
      </w:r>
      <w:r w:rsidR="00B55684">
        <w:rPr>
          <w:sz w:val="22"/>
        </w:rPr>
        <w:t>tbs:listitem</w:t>
      </w:r>
      <w:bookmarkStart w:id="0" w:name="_GoBack"/>
      <w:bookmarkEnd w:id="0"/>
      <w:r w:rsidRPr="0072585C">
        <w:rPr>
          <w:sz w:val="22"/>
        </w:rPr>
        <w:t>]</w:t>
      </w:r>
    </w:p>
    <w:p w:rsidR="002C3B16" w:rsidRDefault="002C3B16">
      <w:pPr>
        <w:jc w:val="both"/>
        <w:rPr>
          <w:sz w:val="22"/>
        </w:rPr>
      </w:pPr>
    </w:p>
    <w:p w:rsidR="008A3AFF" w:rsidRDefault="008A3AFF">
      <w:pPr>
        <w:pStyle w:val="Rientrocorpodeltesto"/>
      </w:pPr>
      <w:r>
        <w:t xml:space="preserve">In attesa di quanto sopra la pratica rimane in sospeso ed i termini previsti dagli artt. </w:t>
      </w:r>
      <w:r w:rsidR="00AD7DF8">
        <w:t>31</w:t>
      </w:r>
      <w:r>
        <w:t xml:space="preserve"> </w:t>
      </w:r>
      <w:r w:rsidR="00F654EF">
        <w:t>punto 4</w:t>
      </w:r>
      <w:r w:rsidR="001B27FC">
        <w:t xml:space="preserve"> </w:t>
      </w:r>
      <w:r>
        <w:t xml:space="preserve">e </w:t>
      </w:r>
      <w:r w:rsidR="00FF2D95">
        <w:t>49</w:t>
      </w:r>
      <w:r>
        <w:t xml:space="preserve"> </w:t>
      </w:r>
      <w:r w:rsidR="00D838F7">
        <w:t>della Legge Regionale n. 16 del 06 giugno 2008 e ss.mm. e ii.</w:t>
      </w:r>
      <w:r w:rsidR="0014521A">
        <w:t>,</w:t>
      </w:r>
      <w:r w:rsidR="00FF2D95">
        <w:t xml:space="preserve"> </w:t>
      </w:r>
      <w:r w:rsidR="00A04E4C">
        <w:t>dal D.P.R. 380/2001 per quanto non espressamente disciplinato dalla precedente Legge Regionale</w:t>
      </w:r>
      <w:r>
        <w:t>, decorreranno nuovamente per intero dalla data della presentazione degli atti richiesti.</w:t>
      </w:r>
    </w:p>
    <w:p w:rsidR="008A3AFF" w:rsidRDefault="008A3AFF">
      <w:pPr>
        <w:jc w:val="both"/>
        <w:rPr>
          <w:sz w:val="22"/>
        </w:rPr>
      </w:pPr>
      <w:r>
        <w:rPr>
          <w:sz w:val="22"/>
        </w:rPr>
        <w:tab/>
      </w:r>
    </w:p>
    <w:p w:rsidR="008A3AFF" w:rsidRDefault="008A3AFF">
      <w:pPr>
        <w:pStyle w:val="Corpodeltesto2"/>
        <w:rPr>
          <w:b/>
        </w:rPr>
      </w:pPr>
      <w:r>
        <w:rPr>
          <w:b/>
        </w:rPr>
        <w:tab/>
        <w:t>Al fine di poter ottemperare a quanto disposto dai termini suddetti, si invita a inoltrare gli atti richiesti entro il termine perentorio di 20 gg. dalla presente, pena il rigetto dell'istanza di sanatoria.</w:t>
      </w:r>
    </w:p>
    <w:p w:rsidR="008A3AFF" w:rsidRDefault="008A3AFF">
      <w:pPr>
        <w:jc w:val="both"/>
        <w:rPr>
          <w:b/>
          <w:sz w:val="22"/>
        </w:rPr>
      </w:pPr>
    </w:p>
    <w:p w:rsidR="008A3AFF" w:rsidRDefault="008A3A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8A3AFF" w:rsidRDefault="008A3AFF">
      <w:pPr>
        <w:rPr>
          <w:sz w:val="22"/>
        </w:rPr>
      </w:pPr>
    </w:p>
    <w:p w:rsidR="0019194A" w:rsidRDefault="0019194A">
      <w:pPr>
        <w:rPr>
          <w:sz w:val="22"/>
        </w:rPr>
      </w:pPr>
    </w:p>
    <w:p w:rsidR="0019194A" w:rsidRDefault="0019194A">
      <w:pPr>
        <w:rPr>
          <w:sz w:val="22"/>
        </w:rPr>
      </w:pPr>
    </w:p>
    <w:p w:rsidR="0019194A" w:rsidRDefault="0019194A" w:rsidP="0019194A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207632">
        <w:rPr>
          <w:sz w:val="22"/>
        </w:rPr>
        <w:t>[data]</w:t>
      </w:r>
    </w:p>
    <w:p w:rsidR="0019194A" w:rsidRDefault="0019194A" w:rsidP="0019194A">
      <w:pPr>
        <w:jc w:val="both"/>
        <w:rPr>
          <w:sz w:val="22"/>
        </w:rPr>
      </w:pPr>
    </w:p>
    <w:p w:rsidR="0019194A" w:rsidRDefault="0019194A" w:rsidP="0019194A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9194A" w:rsidRPr="00D030D5" w:rsidTr="007B5CD4">
        <w:tc>
          <w:tcPr>
            <w:tcW w:w="4889" w:type="dxa"/>
          </w:tcPr>
          <w:p w:rsidR="0019194A" w:rsidRPr="00D030D5" w:rsidRDefault="0019194A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19194A" w:rsidRPr="00D030D5" w:rsidRDefault="002C3B16" w:rsidP="007B5CD4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19194A" w:rsidRPr="00D030D5" w:rsidRDefault="0019194A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19194A" w:rsidRPr="00D030D5" w:rsidRDefault="002C3B16" w:rsidP="0019194A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19194A" w:rsidRDefault="0019194A" w:rsidP="0019194A">
      <w:pPr>
        <w:jc w:val="both"/>
      </w:pPr>
    </w:p>
    <w:p w:rsidR="0019194A" w:rsidRDefault="0019194A" w:rsidP="0019194A">
      <w:pPr>
        <w:jc w:val="both"/>
      </w:pPr>
    </w:p>
    <w:sectPr w:rsidR="0019194A" w:rsidSect="002D7AD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B85CCB"/>
    <w:rsid w:val="000333E1"/>
    <w:rsid w:val="00080F5C"/>
    <w:rsid w:val="00083D65"/>
    <w:rsid w:val="0014521A"/>
    <w:rsid w:val="0019194A"/>
    <w:rsid w:val="001B27FC"/>
    <w:rsid w:val="00207632"/>
    <w:rsid w:val="002C3B16"/>
    <w:rsid w:val="002D7AD4"/>
    <w:rsid w:val="00305186"/>
    <w:rsid w:val="0050203C"/>
    <w:rsid w:val="005546E0"/>
    <w:rsid w:val="006157C7"/>
    <w:rsid w:val="006D0968"/>
    <w:rsid w:val="0072585C"/>
    <w:rsid w:val="007E785F"/>
    <w:rsid w:val="008A3AFF"/>
    <w:rsid w:val="009C6520"/>
    <w:rsid w:val="00A04E4C"/>
    <w:rsid w:val="00AD7DF8"/>
    <w:rsid w:val="00B55684"/>
    <w:rsid w:val="00B85CCB"/>
    <w:rsid w:val="00CD0D60"/>
    <w:rsid w:val="00D838F7"/>
    <w:rsid w:val="00F654EF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93A876-A954-4956-B5F9-E115E540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D7AD4"/>
  </w:style>
  <w:style w:type="paragraph" w:styleId="Titolo1">
    <w:name w:val="heading 1"/>
    <w:basedOn w:val="Normale"/>
    <w:next w:val="Normale"/>
    <w:qFormat/>
    <w:rsid w:val="002D7AD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2D7AD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2D7AD4"/>
    <w:pPr>
      <w:ind w:firstLine="708"/>
      <w:jc w:val="both"/>
    </w:pPr>
    <w:rPr>
      <w:b/>
      <w:sz w:val="22"/>
    </w:rPr>
  </w:style>
  <w:style w:type="paragraph" w:styleId="Intestazionemessaggio">
    <w:name w:val="Message Header"/>
    <w:basedOn w:val="Normale"/>
    <w:rsid w:val="002D7AD4"/>
    <w:pPr>
      <w:ind w:left="1134" w:hanging="1134"/>
    </w:pPr>
    <w:rPr>
      <w:rFonts w:ascii="Arial" w:hAnsi="Arial"/>
      <w:sz w:val="24"/>
    </w:rPr>
  </w:style>
  <w:style w:type="paragraph" w:styleId="Corpodeltesto2">
    <w:name w:val="Body Text 2"/>
    <w:basedOn w:val="Normale"/>
    <w:rsid w:val="002D7AD4"/>
    <w:rPr>
      <w:sz w:val="22"/>
    </w:rPr>
  </w:style>
  <w:style w:type="paragraph" w:styleId="Testofumetto">
    <w:name w:val="Balloon Text"/>
    <w:basedOn w:val="Normale"/>
    <w:link w:val="TestofumettoCarattere"/>
    <w:rsid w:val="0019194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9194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C3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2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_Iniz_San_Paesaggi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Doc_Iniz_San_Paesaggio.dot</Template>
  <TotalTime>23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9</cp:revision>
  <cp:lastPrinted>1899-12-31T23:00:00Z</cp:lastPrinted>
  <dcterms:created xsi:type="dcterms:W3CDTF">2012-12-10T09:55:00Z</dcterms:created>
  <dcterms:modified xsi:type="dcterms:W3CDTF">2013-12-01T19:48:00Z</dcterms:modified>
</cp:coreProperties>
</file>