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6B" w:rsidRPr="00062EB0" w:rsidRDefault="006B7D6B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295B82" w:rsidRDefault="00295B82">
      <w:pPr>
        <w:rPr>
          <w:sz w:val="22"/>
          <w:szCs w:val="22"/>
        </w:rPr>
      </w:pPr>
      <w:r w:rsidRPr="00295B82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295B82">
        <w:rPr>
          <w:sz w:val="22"/>
          <w:szCs w:val="22"/>
        </w:rPr>
        <w:t xml:space="preserve"> n. [</w:t>
      </w:r>
      <w:proofErr w:type="spellStart"/>
      <w:r w:rsidRPr="00295B82">
        <w:rPr>
          <w:sz w:val="22"/>
          <w:szCs w:val="22"/>
        </w:rPr>
        <w:t>protocollo</w:t>
      </w:r>
      <w:proofErr w:type="spellEnd"/>
      <w:r w:rsidRPr="00295B82">
        <w:rPr>
          <w:sz w:val="22"/>
          <w:szCs w:val="22"/>
        </w:rPr>
        <w:t>] del [data_protocollo]</w:t>
      </w:r>
    </w:p>
    <w:p w:rsidR="00062EB0" w:rsidRDefault="00295B82">
      <w:pPr>
        <w:rPr>
          <w:noProof/>
          <w:sz w:val="22"/>
          <w:szCs w:val="22"/>
        </w:rPr>
      </w:pPr>
      <w:r w:rsidRPr="00295B82">
        <w:rPr>
          <w:noProof/>
          <w:sz w:val="22"/>
          <w:szCs w:val="22"/>
        </w:rPr>
        <w:t>Prat. n. [numero] C.E. [data_rilascio_ce]</w:t>
      </w:r>
    </w:p>
    <w:p w:rsidR="00295B82" w:rsidRDefault="00295B82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</w:t>
      </w:r>
      <w:r w:rsidR="003948CD">
        <w:rPr>
          <w:sz w:val="22"/>
          <w:szCs w:val="22"/>
        </w:rPr>
        <w:t xml:space="preserve">comma 2 </w:t>
      </w:r>
      <w:r w:rsidRPr="00062EB0">
        <w:rPr>
          <w:sz w:val="22"/>
          <w:szCs w:val="22"/>
        </w:rPr>
        <w:t>del Regolamento Edilizio esistente (</w:t>
      </w:r>
      <w:r w:rsidR="003948CD">
        <w:rPr>
          <w:sz w:val="22"/>
          <w:szCs w:val="22"/>
        </w:rPr>
        <w:t>Relazione Geologica di congruità dei lavori eseguiti)</w:t>
      </w:r>
      <w:r w:rsidRPr="00062EB0">
        <w:rPr>
          <w:sz w:val="22"/>
          <w:szCs w:val="22"/>
        </w:rPr>
        <w:t>,</w:t>
      </w:r>
      <w:r w:rsidR="0032130A">
        <w:rPr>
          <w:sz w:val="22"/>
          <w:szCs w:val="22"/>
        </w:rPr>
        <w:t xml:space="preserve"> per progetto di </w:t>
      </w:r>
      <w:r w:rsidR="00295B82" w:rsidRPr="00295B82">
        <w:rPr>
          <w:sz w:val="22"/>
          <w:szCs w:val="22"/>
        </w:rPr>
        <w:t>[</w:t>
      </w:r>
      <w:proofErr w:type="spellStart"/>
      <w:r w:rsidR="00295B82" w:rsidRPr="00295B82">
        <w:rPr>
          <w:sz w:val="22"/>
          <w:szCs w:val="22"/>
        </w:rPr>
        <w:t>oggetto</w:t>
      </w:r>
      <w:proofErr w:type="spellEnd"/>
      <w:r w:rsidR="00295B82" w:rsidRPr="00295B82">
        <w:rPr>
          <w:sz w:val="22"/>
          <w:szCs w:val="22"/>
        </w:rPr>
        <w:t>]</w:t>
      </w:r>
      <w:r w:rsidR="0032130A">
        <w:rPr>
          <w:sz w:val="22"/>
          <w:szCs w:val="22"/>
        </w:rPr>
        <w:t xml:space="preserve"> in </w:t>
      </w:r>
      <w:r w:rsidR="00295B82" w:rsidRPr="00295B82">
        <w:rPr>
          <w:sz w:val="22"/>
          <w:szCs w:val="22"/>
        </w:rPr>
        <w:t>[</w:t>
      </w:r>
      <w:proofErr w:type="spellStart"/>
      <w:r w:rsidR="00295B82" w:rsidRPr="00295B82">
        <w:rPr>
          <w:sz w:val="22"/>
          <w:szCs w:val="22"/>
        </w:rPr>
        <w:t>ubicazione</w:t>
      </w:r>
      <w:proofErr w:type="spellEnd"/>
      <w:r w:rsidR="00295B82" w:rsidRPr="00295B82">
        <w:rPr>
          <w:sz w:val="22"/>
          <w:szCs w:val="22"/>
        </w:rPr>
        <w:t>]</w:t>
      </w:r>
      <w:r w:rsidRPr="00062EB0">
        <w:rPr>
          <w:sz w:val="22"/>
          <w:szCs w:val="22"/>
        </w:rPr>
        <w:t>.</w:t>
      </w:r>
    </w:p>
    <w:p w:rsidR="00295B82" w:rsidRDefault="00295B82" w:rsidP="00295B82">
      <w:pPr>
        <w:rPr>
          <w:sz w:val="22"/>
        </w:rPr>
      </w:pPr>
    </w:p>
    <w:p w:rsidR="00112960" w:rsidRDefault="00112960" w:rsidP="00112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95B82" w:rsidRPr="00062EB0" w:rsidRDefault="00295B82">
      <w:pPr>
        <w:rPr>
          <w:sz w:val="22"/>
          <w:szCs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quale rimborso (parziale/totale) a Suo favore del deposito cauzionale </w:t>
      </w:r>
      <w:r w:rsidR="0023741C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B45E6B" w:rsidRPr="0023741C" w:rsidRDefault="00B45E6B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23741C">
        <w:rPr>
          <w:b/>
          <w:i/>
          <w:sz w:val="22"/>
          <w:szCs w:val="22"/>
          <w:u w:val="single"/>
        </w:rPr>
        <w:t>Si invita a ritirare la stessa presso il Servizio scrivente.</w:t>
      </w:r>
    </w:p>
    <w:p w:rsidR="00295B82" w:rsidRDefault="00295B82" w:rsidP="00295B82">
      <w:pPr>
        <w:jc w:val="both"/>
        <w:rPr>
          <w:sz w:val="22"/>
        </w:rPr>
      </w:pPr>
    </w:p>
    <w:p w:rsidR="00295B82" w:rsidRDefault="00295B82" w:rsidP="00295B82">
      <w:pPr>
        <w:jc w:val="both"/>
        <w:rPr>
          <w:sz w:val="22"/>
        </w:rPr>
      </w:pPr>
    </w:p>
    <w:p w:rsidR="00E8528E" w:rsidRDefault="00E8528E" w:rsidP="00E8528E">
      <w:pPr>
        <w:jc w:val="both"/>
        <w:rPr>
          <w:sz w:val="22"/>
        </w:rPr>
      </w:pPr>
      <w:r>
        <w:rPr>
          <w:sz w:val="22"/>
        </w:rPr>
        <w:t>Sanremo, [data]</w:t>
      </w:r>
    </w:p>
    <w:p w:rsidR="00E8528E" w:rsidRDefault="00E8528E" w:rsidP="00E8528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8528E" w:rsidTr="00E8528E">
        <w:tc>
          <w:tcPr>
            <w:tcW w:w="4889" w:type="dxa"/>
          </w:tcPr>
          <w:p w:rsidR="00E8528E" w:rsidRDefault="00E8528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E8528E" w:rsidRDefault="00E852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8528E" w:rsidRDefault="00E852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E8528E" w:rsidRDefault="00E8528E" w:rsidP="00E8528E">
      <w:pPr>
        <w:jc w:val="both"/>
      </w:pPr>
    </w:p>
    <w:p w:rsidR="00295B82" w:rsidRDefault="00295B82" w:rsidP="00295B82">
      <w:pPr>
        <w:jc w:val="both"/>
      </w:pPr>
    </w:p>
    <w:p w:rsidR="00295B82" w:rsidRDefault="00295B82" w:rsidP="00295B82">
      <w:pPr>
        <w:jc w:val="both"/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6B7D6B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109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72746B">
      <w:pPr>
        <w:jc w:val="both"/>
        <w:rPr>
          <w:sz w:val="22"/>
          <w:szCs w:val="22"/>
        </w:rPr>
      </w:pPr>
      <w:r w:rsidRPr="0072746B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72746B">
        <w:rPr>
          <w:sz w:val="22"/>
          <w:szCs w:val="22"/>
        </w:rPr>
        <w:t xml:space="preserve"> n. [</w:t>
      </w:r>
      <w:proofErr w:type="spellStart"/>
      <w:r w:rsidRPr="0072746B">
        <w:rPr>
          <w:sz w:val="22"/>
          <w:szCs w:val="22"/>
        </w:rPr>
        <w:t>protocollo</w:t>
      </w:r>
      <w:proofErr w:type="spellEnd"/>
      <w:r w:rsidRPr="0072746B">
        <w:rPr>
          <w:sz w:val="22"/>
          <w:szCs w:val="22"/>
        </w:rPr>
        <w:t>] del [data_protocollo]</w:t>
      </w:r>
    </w:p>
    <w:p w:rsidR="0072746B" w:rsidRPr="00062EB0" w:rsidRDefault="007274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costruzioni).</w:t>
      </w:r>
    </w:p>
    <w:p w:rsidR="00112960" w:rsidRDefault="00112960" w:rsidP="00112960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12960" w:rsidTr="00112960"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12960" w:rsidRDefault="00112960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12960" w:rsidRDefault="0011296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2746B" w:rsidRDefault="0072746B" w:rsidP="0072746B">
      <w:pPr>
        <w:rPr>
          <w:sz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costituito in data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r w:rsidR="0072746B">
        <w:rPr>
          <w:sz w:val="22"/>
          <w:szCs w:val="22"/>
        </w:rPr>
        <w:t xml:space="preserve">****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72746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dello smaltimento di cubatura uguale/maggiore di quella per la quale si è </w:t>
      </w:r>
      <w:r w:rsidR="0072746B">
        <w:rPr>
          <w:sz w:val="22"/>
          <w:szCs w:val="22"/>
        </w:rPr>
        <w:t>apposto il deposito cauzionale.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>Può, pertanto, essere estinta la relativa fidejussione.</w:t>
      </w:r>
    </w:p>
    <w:p w:rsidR="0072746B" w:rsidRDefault="0072746B" w:rsidP="0072746B">
      <w:pPr>
        <w:jc w:val="both"/>
        <w:rPr>
          <w:sz w:val="22"/>
        </w:rPr>
      </w:pPr>
    </w:p>
    <w:p w:rsidR="0072746B" w:rsidRDefault="0072746B" w:rsidP="0072746B">
      <w:pPr>
        <w:jc w:val="both"/>
        <w:rPr>
          <w:sz w:val="22"/>
        </w:rPr>
      </w:pPr>
    </w:p>
    <w:p w:rsidR="00E8528E" w:rsidRDefault="00E8528E" w:rsidP="00E8528E">
      <w:pPr>
        <w:jc w:val="both"/>
        <w:rPr>
          <w:sz w:val="22"/>
        </w:rPr>
      </w:pPr>
      <w:r>
        <w:rPr>
          <w:sz w:val="22"/>
        </w:rPr>
        <w:t>Sanremo, [data]</w:t>
      </w:r>
    </w:p>
    <w:p w:rsidR="00E8528E" w:rsidRDefault="00E8528E" w:rsidP="00E8528E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8528E" w:rsidTr="00E8528E">
        <w:tc>
          <w:tcPr>
            <w:tcW w:w="4889" w:type="dxa"/>
          </w:tcPr>
          <w:p w:rsidR="00E8528E" w:rsidRDefault="00E8528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E8528E" w:rsidRDefault="00E852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8528E" w:rsidRDefault="00E852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E8528E" w:rsidRDefault="00E8528E" w:rsidP="00E8528E">
      <w:pPr>
        <w:jc w:val="both"/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72746B" w:rsidRDefault="0072746B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01525C" w:rsidP="005028C8">
      <w:pPr>
        <w:pStyle w:val="Titolo1"/>
        <w:jc w:val="left"/>
        <w:rPr>
          <w:color w:val="FF0000"/>
          <w:sz w:val="34"/>
        </w:rPr>
      </w:pPr>
      <w:r w:rsidRPr="0001525C">
        <w:rPr>
          <w:noProof/>
        </w:rPr>
        <w:pict>
          <v:rect id="_x0000_s1026" style="position:absolute;margin-left:-9pt;margin-top:-9pt;width:486pt;height:297pt;z-index:-251659776" strokecolor="blue" strokeweight="3pt">
            <v:stroke linestyle="thinThin"/>
          </v:rect>
        </w:pict>
      </w:r>
      <w:r w:rsidRPr="0001525C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" o:allowoverlap="f">
            <v:imagedata r:id="rId6" o:title=""/>
            <w10:wrap type="square"/>
          </v:shape>
          <o:OLEObject Type="Embed" ProgID="Word.Picture.8" ShapeID="_x0000_s1027" DrawAspect="Content" ObjectID="_1416923891" r:id="rId7"/>
        </w:pi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01525C" w:rsidP="005028C8">
      <w:pPr>
        <w:pStyle w:val="Titolo3"/>
        <w:ind w:firstLine="708"/>
      </w:pPr>
      <w:r w:rsidRPr="0001525C">
        <w:rPr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0;margin-top:4.7pt;width:27pt;height:9pt;z-index:251658752" fillcolor="red"/>
        </w:pic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</w:t>
      </w:r>
      <w:proofErr w:type="spellStart"/>
      <w:r>
        <w:rPr>
          <w:b/>
          <w:bCs/>
          <w:color w:val="0000FF"/>
          <w:sz w:val="28"/>
        </w:rPr>
        <w:t>n°</w:t>
      </w:r>
      <w:proofErr w:type="spellEnd"/>
      <w:r>
        <w:rPr>
          <w:b/>
          <w:bCs/>
          <w:color w:val="0000FF"/>
          <w:sz w:val="28"/>
        </w:rPr>
        <w:t xml:space="preserve">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</w:t>
      </w:r>
      <w:r w:rsidR="0023741C">
        <w:rPr>
          <w:sz w:val="28"/>
        </w:rPr>
        <w:t>2</w:t>
      </w:r>
      <w:r>
        <w:rPr>
          <w:sz w:val="28"/>
        </w:rPr>
        <w:t xml:space="preserve">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</w:t>
      </w:r>
      <w:proofErr w:type="spellStart"/>
      <w:r>
        <w:rPr>
          <w:sz w:val="28"/>
        </w:rPr>
        <w:t>R.E.</w:t>
      </w:r>
      <w:proofErr w:type="spellEnd"/>
      <w:r>
        <w:rPr>
          <w:sz w:val="28"/>
        </w:rPr>
        <w:t xml:space="preserve">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 w:rsidSect="00A92EBE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B7D6B"/>
    <w:rsid w:val="0001525C"/>
    <w:rsid w:val="00062EB0"/>
    <w:rsid w:val="000D7187"/>
    <w:rsid w:val="00112960"/>
    <w:rsid w:val="001572BA"/>
    <w:rsid w:val="0023741C"/>
    <w:rsid w:val="00295B82"/>
    <w:rsid w:val="0032130A"/>
    <w:rsid w:val="003948CD"/>
    <w:rsid w:val="005028C8"/>
    <w:rsid w:val="006B7D6B"/>
    <w:rsid w:val="006E2E83"/>
    <w:rsid w:val="0072746B"/>
    <w:rsid w:val="00794694"/>
    <w:rsid w:val="008A75D5"/>
    <w:rsid w:val="00A92EBE"/>
    <w:rsid w:val="00AB5E40"/>
    <w:rsid w:val="00AD1490"/>
    <w:rsid w:val="00B45E6B"/>
    <w:rsid w:val="00E8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92EBE"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A92EBE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295B8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95B8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85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art7RE%20comma%202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AB5E3-F2EB-4C83-AA2B-8137AE8A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 comma 2.dot</Template>
  <TotalTime>11</TotalTime>
  <Pages>3</Pages>
  <Words>316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dcterms:created xsi:type="dcterms:W3CDTF">2012-12-10T14:43:00Z</dcterms:created>
  <dcterms:modified xsi:type="dcterms:W3CDTF">2012-12-13T16:12:00Z</dcterms:modified>
</cp:coreProperties>
</file>