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1F70" w14:textId="68E32399" w:rsidR="002F62E3" w:rsidRDefault="000C1CEB" w:rsidP="000C1CEB">
      <w:pPr>
        <w:pStyle w:val="Heading2"/>
        <w:jc w:val="center"/>
        <w:rPr>
          <w:sz w:val="48"/>
          <w:szCs w:val="48"/>
        </w:rPr>
      </w:pPr>
      <w:r w:rsidRPr="000C1CEB">
        <w:rPr>
          <w:sz w:val="48"/>
          <w:szCs w:val="48"/>
        </w:rPr>
        <w:t>Moran’s I</w:t>
      </w:r>
    </w:p>
    <w:p w14:paraId="6CD9A4DB" w14:textId="4D337BF8" w:rsidR="000C1CEB" w:rsidRDefault="000C1CEB" w:rsidP="009D51BB">
      <w:pPr>
        <w:pStyle w:val="Heading3"/>
      </w:pPr>
      <w:r>
        <w:t>Define the weight matrix</w:t>
      </w:r>
    </w:p>
    <w:p w14:paraId="4B27ACDD" w14:textId="02CB7313" w:rsidR="000C1CEB" w:rsidRPr="000C1CEB" w:rsidRDefault="000C1CEB" w:rsidP="000C1C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if border</m:t>
                  </m:r>
                </m:e>
                <m:e>
                  <m:r>
                    <w:rPr>
                      <w:rFonts w:ascii="Cambria Math" w:hAnsi="Cambria Math"/>
                    </w:rPr>
                    <m:t>0  otherwise</m:t>
                  </m:r>
                </m:e>
              </m:eqArr>
            </m:e>
          </m:d>
        </m:oMath>
      </m:oMathPara>
    </w:p>
    <w:p w14:paraId="520A449E" w14:textId="614B189C" w:rsidR="000C1CEB" w:rsidRDefault="000C1CEB" w:rsidP="000C1CEB">
      <w:r>
        <w:t>We could also use k-nearest neighbor weight matrix</w:t>
      </w:r>
    </w:p>
    <w:p w14:paraId="18FC15E1" w14:textId="72EE3E9D" w:rsidR="000C1CEB" w:rsidRDefault="009D51BB" w:rsidP="000C1CEB">
      <w:r>
        <w:t>If we use the weight matrix defined above, and our situation is blow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9D51BB" w14:paraId="6EC5C11F" w14:textId="77777777" w:rsidTr="009D51BB">
        <w:tc>
          <w:tcPr>
            <w:tcW w:w="438" w:type="dxa"/>
          </w:tcPr>
          <w:p w14:paraId="32F4BD23" w14:textId="14461BBF" w:rsidR="009D51BB" w:rsidRDefault="009D51BB" w:rsidP="000C1CEB">
            <w:r>
              <w:t>1</w:t>
            </w:r>
          </w:p>
        </w:tc>
        <w:tc>
          <w:tcPr>
            <w:tcW w:w="438" w:type="dxa"/>
          </w:tcPr>
          <w:p w14:paraId="7208BACF" w14:textId="60A3303F" w:rsidR="009D51BB" w:rsidRDefault="009D51BB" w:rsidP="000C1CEB">
            <w:r>
              <w:t>1</w:t>
            </w:r>
          </w:p>
        </w:tc>
        <w:tc>
          <w:tcPr>
            <w:tcW w:w="438" w:type="dxa"/>
          </w:tcPr>
          <w:p w14:paraId="53F381E5" w14:textId="6F7ED420" w:rsidR="009D51BB" w:rsidRDefault="009D51BB" w:rsidP="000C1CEB">
            <w:r>
              <w:t>0</w:t>
            </w:r>
          </w:p>
        </w:tc>
        <w:tc>
          <w:tcPr>
            <w:tcW w:w="438" w:type="dxa"/>
          </w:tcPr>
          <w:p w14:paraId="3FCB2135" w14:textId="6F9CB766" w:rsidR="009D51BB" w:rsidRDefault="009D51BB" w:rsidP="000C1CEB">
            <w:r>
              <w:t>0</w:t>
            </w:r>
          </w:p>
        </w:tc>
      </w:tr>
      <w:tr w:rsidR="009D51BB" w14:paraId="77DDD520" w14:textId="77777777" w:rsidTr="009D51BB">
        <w:tc>
          <w:tcPr>
            <w:tcW w:w="438" w:type="dxa"/>
          </w:tcPr>
          <w:p w14:paraId="338EBE6B" w14:textId="6A34B3EC" w:rsidR="009D51BB" w:rsidRDefault="009D51BB" w:rsidP="000C1CEB">
            <w:r>
              <w:t>1</w:t>
            </w:r>
          </w:p>
        </w:tc>
        <w:tc>
          <w:tcPr>
            <w:tcW w:w="438" w:type="dxa"/>
          </w:tcPr>
          <w:p w14:paraId="062BE7F7" w14:textId="3E149637" w:rsidR="009D51BB" w:rsidRDefault="009D51BB" w:rsidP="000C1CEB">
            <w:r>
              <w:t>1</w:t>
            </w:r>
          </w:p>
        </w:tc>
        <w:tc>
          <w:tcPr>
            <w:tcW w:w="438" w:type="dxa"/>
          </w:tcPr>
          <w:p w14:paraId="5D6EA115" w14:textId="36D39179" w:rsidR="009D51BB" w:rsidRDefault="009D51BB" w:rsidP="000C1CEB">
            <w:r>
              <w:t>0</w:t>
            </w:r>
          </w:p>
        </w:tc>
        <w:tc>
          <w:tcPr>
            <w:tcW w:w="438" w:type="dxa"/>
          </w:tcPr>
          <w:p w14:paraId="78267EDD" w14:textId="6D80B276" w:rsidR="009D51BB" w:rsidRDefault="009D51BB" w:rsidP="000C1CEB">
            <w:r>
              <w:t>0</w:t>
            </w:r>
          </w:p>
        </w:tc>
      </w:tr>
    </w:tbl>
    <w:p w14:paraId="502F6785" w14:textId="348D8561" w:rsidR="009D51BB" w:rsidRDefault="009D51BB" w:rsidP="000C1CEB">
      <w:r>
        <w:t xml:space="preserve"> Then, we should let </w:t>
      </w:r>
      <m:oMath>
        <m:r>
          <w:rPr>
            <w:rFonts w:ascii="Cambria Math" w:hAnsi="Cambria Math"/>
          </w:rPr>
          <m:t>W=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=20</m:t>
        </m:r>
      </m:oMath>
      <w:r>
        <w:t xml:space="preserve">, since we have 10 pairs border relationship. The dimension of our matrix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*(n-1)</m:t>
        </m:r>
      </m:oMath>
      <w:r w:rsidR="00A33423">
        <w:t>.</w:t>
      </w:r>
    </w:p>
    <w:p w14:paraId="182233E5" w14:textId="6C17079F" w:rsidR="009D51BB" w:rsidRDefault="009D51BB" w:rsidP="009D51BB">
      <w:pPr>
        <w:pStyle w:val="Heading3"/>
      </w:pPr>
      <w:r>
        <w:t>Calculate the global mean</w:t>
      </w:r>
    </w:p>
    <w:p w14:paraId="2D58F6F2" w14:textId="6514DED4" w:rsidR="009D51BB" w:rsidRDefault="009D51BB" w:rsidP="000C1CEB">
      <w:r>
        <w:t>In this situation, our global mean is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CB564EC" w14:textId="7C9E5E7C" w:rsidR="009D51BB" w:rsidRDefault="009D51BB" w:rsidP="009D51BB">
      <w:pPr>
        <w:pStyle w:val="Heading3"/>
      </w:pPr>
      <w:r>
        <w:t>C</w:t>
      </w:r>
      <w:r>
        <w:rPr>
          <w:rFonts w:hint="eastAsia"/>
        </w:rPr>
        <w:t>alculate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variance</w:t>
      </w:r>
    </w:p>
    <w:p w14:paraId="629BA4C5" w14:textId="2A3C4556" w:rsidR="009D51BB" w:rsidRPr="009D51BB" w:rsidRDefault="009D51BB" w:rsidP="009D51BB">
      <m:oMathPara>
        <m:oMath>
          <m:r>
            <w:rPr>
              <w:rFonts w:ascii="Cambria Math" w:hAnsi="Cambria Math"/>
            </w:rPr>
            <m:t>Var=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=8*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653CBC52" w14:textId="3442B14E" w:rsidR="009D51BB" w:rsidRDefault="009D51BB" w:rsidP="009D51BB">
      <w:pPr>
        <w:pStyle w:val="Heading3"/>
      </w:pPr>
      <w:r>
        <w:t>Calculate the Co-Variance by the weight matrix</w:t>
      </w:r>
    </w:p>
    <w:p w14:paraId="7D98D9B8" w14:textId="57A2258C" w:rsidR="00A33423" w:rsidRDefault="00A33423" w:rsidP="00A33423">
      <w:r>
        <w:t>F</w:t>
      </w:r>
      <w:r>
        <w:rPr>
          <w:rFonts w:hint="eastAsia"/>
        </w:rPr>
        <w:t>or</w:t>
      </w:r>
      <w:r>
        <w:t xml:space="preserve"> each pair of correlation, we calculate </w:t>
      </w:r>
    </w:p>
    <w:p w14:paraId="028742B5" w14:textId="0C3630EB" w:rsidR="00A33423" w:rsidRPr="00A33423" w:rsidRDefault="00A33423" w:rsidP="00A3342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e>
          </m:nary>
        </m:oMath>
      </m:oMathPara>
    </w:p>
    <w:p w14:paraId="66ADB6D7" w14:textId="77777777" w:rsidR="00A33423" w:rsidRPr="00A33423" w:rsidRDefault="00A33423" w:rsidP="00A33423">
      <w:r>
        <w:t xml:space="preserve">For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A33423" w14:paraId="5D0C7545" w14:textId="77777777" w:rsidTr="00A0593E">
        <w:tc>
          <w:tcPr>
            <w:tcW w:w="438" w:type="dxa"/>
          </w:tcPr>
          <w:p w14:paraId="314C4BF8" w14:textId="77777777" w:rsidR="00A33423" w:rsidRDefault="00A33423" w:rsidP="00A0593E">
            <w:r>
              <w:t>1</w:t>
            </w:r>
          </w:p>
        </w:tc>
        <w:tc>
          <w:tcPr>
            <w:tcW w:w="438" w:type="dxa"/>
          </w:tcPr>
          <w:p w14:paraId="570B3838" w14:textId="77777777" w:rsidR="00A33423" w:rsidRDefault="00A33423" w:rsidP="00A0593E">
            <w:r>
              <w:t>1</w:t>
            </w:r>
          </w:p>
        </w:tc>
        <w:tc>
          <w:tcPr>
            <w:tcW w:w="438" w:type="dxa"/>
          </w:tcPr>
          <w:p w14:paraId="64788EFD" w14:textId="77777777" w:rsidR="00A33423" w:rsidRDefault="00A33423" w:rsidP="00A0593E">
            <w:r>
              <w:t>0</w:t>
            </w:r>
          </w:p>
        </w:tc>
        <w:tc>
          <w:tcPr>
            <w:tcW w:w="438" w:type="dxa"/>
          </w:tcPr>
          <w:p w14:paraId="0012672A" w14:textId="77777777" w:rsidR="00A33423" w:rsidRDefault="00A33423" w:rsidP="00A0593E">
            <w:r>
              <w:t>0</w:t>
            </w:r>
          </w:p>
        </w:tc>
      </w:tr>
      <w:tr w:rsidR="00A33423" w14:paraId="1F0D2C8D" w14:textId="77777777" w:rsidTr="00A0593E">
        <w:tc>
          <w:tcPr>
            <w:tcW w:w="438" w:type="dxa"/>
          </w:tcPr>
          <w:p w14:paraId="41FBCF0E" w14:textId="77777777" w:rsidR="00A33423" w:rsidRDefault="00A33423" w:rsidP="00A0593E">
            <w:r>
              <w:t>1</w:t>
            </w:r>
          </w:p>
        </w:tc>
        <w:tc>
          <w:tcPr>
            <w:tcW w:w="438" w:type="dxa"/>
          </w:tcPr>
          <w:p w14:paraId="74431E48" w14:textId="77777777" w:rsidR="00A33423" w:rsidRDefault="00A33423" w:rsidP="00A0593E">
            <w:r>
              <w:t>1</w:t>
            </w:r>
          </w:p>
        </w:tc>
        <w:tc>
          <w:tcPr>
            <w:tcW w:w="438" w:type="dxa"/>
          </w:tcPr>
          <w:p w14:paraId="4DED93F6" w14:textId="77777777" w:rsidR="00A33423" w:rsidRDefault="00A33423" w:rsidP="00A0593E">
            <w:r>
              <w:t>0</w:t>
            </w:r>
          </w:p>
        </w:tc>
        <w:tc>
          <w:tcPr>
            <w:tcW w:w="438" w:type="dxa"/>
          </w:tcPr>
          <w:p w14:paraId="2E521C1C" w14:textId="77777777" w:rsidR="00A33423" w:rsidRDefault="00A33423" w:rsidP="00A0593E">
            <w:r>
              <w:t>0</w:t>
            </w:r>
          </w:p>
        </w:tc>
      </w:tr>
    </w:tbl>
    <w:p w14:paraId="15FF6D6F" w14:textId="3CC38463" w:rsidR="00A33423" w:rsidRDefault="00A33423" w:rsidP="00A33423">
      <w:r>
        <w:t>We have 4 pairs of 1-1 border relations, 2 pairs of 1-0 border relations, 4 pairs of 0-0 relations, then</w:t>
      </w:r>
    </w:p>
    <w:p w14:paraId="6130BE9D" w14:textId="228917AB" w:rsidR="00A33423" w:rsidRPr="00A33423" w:rsidRDefault="00A33423" w:rsidP="00A33423">
      <m:oMathPara>
        <m:oMath>
          <m:r>
            <w:rPr>
              <w:rFonts w:ascii="Cambria Math" w:hAnsi="Cambria Math"/>
            </w:rPr>
            <m:t xml:space="preserve">Total=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=8*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005DD2DE" w14:textId="2D2FEA12" w:rsidR="00A33423" w:rsidRDefault="00A33423" w:rsidP="00A33423">
      <w:r>
        <w:t>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A33423" w14:paraId="67B7E2E1" w14:textId="77777777" w:rsidTr="00A0593E">
        <w:tc>
          <w:tcPr>
            <w:tcW w:w="438" w:type="dxa"/>
          </w:tcPr>
          <w:p w14:paraId="2CFE7287" w14:textId="77777777" w:rsidR="00A33423" w:rsidRDefault="00A33423" w:rsidP="00A0593E">
            <w:r>
              <w:t>1</w:t>
            </w:r>
          </w:p>
        </w:tc>
        <w:tc>
          <w:tcPr>
            <w:tcW w:w="438" w:type="dxa"/>
          </w:tcPr>
          <w:p w14:paraId="387C74E1" w14:textId="2C16843B" w:rsidR="00A33423" w:rsidRDefault="00A33423" w:rsidP="00A0593E">
            <w:r>
              <w:t>0</w:t>
            </w:r>
          </w:p>
        </w:tc>
        <w:tc>
          <w:tcPr>
            <w:tcW w:w="438" w:type="dxa"/>
          </w:tcPr>
          <w:p w14:paraId="199CB70B" w14:textId="5FD6C8D6" w:rsidR="00A33423" w:rsidRDefault="00A33423" w:rsidP="00A0593E">
            <w:r>
              <w:t>1</w:t>
            </w:r>
          </w:p>
        </w:tc>
        <w:tc>
          <w:tcPr>
            <w:tcW w:w="438" w:type="dxa"/>
          </w:tcPr>
          <w:p w14:paraId="2C26CDF4" w14:textId="77777777" w:rsidR="00A33423" w:rsidRDefault="00A33423" w:rsidP="00A0593E">
            <w:r>
              <w:t>0</w:t>
            </w:r>
          </w:p>
        </w:tc>
      </w:tr>
      <w:tr w:rsidR="00A33423" w14:paraId="030FCAA1" w14:textId="77777777" w:rsidTr="00A0593E">
        <w:tc>
          <w:tcPr>
            <w:tcW w:w="438" w:type="dxa"/>
          </w:tcPr>
          <w:p w14:paraId="1487B865" w14:textId="333B641D" w:rsidR="00A33423" w:rsidRDefault="00A33423" w:rsidP="00A0593E">
            <w:r>
              <w:t>0</w:t>
            </w:r>
          </w:p>
        </w:tc>
        <w:tc>
          <w:tcPr>
            <w:tcW w:w="438" w:type="dxa"/>
          </w:tcPr>
          <w:p w14:paraId="35B9A853" w14:textId="77777777" w:rsidR="00A33423" w:rsidRDefault="00A33423" w:rsidP="00A0593E">
            <w:r>
              <w:t>1</w:t>
            </w:r>
          </w:p>
        </w:tc>
        <w:tc>
          <w:tcPr>
            <w:tcW w:w="438" w:type="dxa"/>
          </w:tcPr>
          <w:p w14:paraId="2E7B4362" w14:textId="77777777" w:rsidR="00A33423" w:rsidRDefault="00A33423" w:rsidP="00A0593E">
            <w:r>
              <w:t>0</w:t>
            </w:r>
          </w:p>
        </w:tc>
        <w:tc>
          <w:tcPr>
            <w:tcW w:w="438" w:type="dxa"/>
          </w:tcPr>
          <w:p w14:paraId="49D4C82A" w14:textId="336455F8" w:rsidR="00A33423" w:rsidRDefault="00A33423" w:rsidP="00A0593E">
            <w:r>
              <w:t>1</w:t>
            </w:r>
          </w:p>
        </w:tc>
      </w:tr>
    </w:tbl>
    <w:p w14:paraId="33BA9D36" w14:textId="74ADE639" w:rsidR="00A33423" w:rsidRDefault="00A33423" w:rsidP="00A33423">
      <w:r>
        <w:t>We have</w:t>
      </w:r>
    </w:p>
    <w:p w14:paraId="76460E42" w14:textId="53EEB4A3" w:rsidR="00A33423" w:rsidRPr="00A33423" w:rsidRDefault="00A33423" w:rsidP="00A33423">
      <m:oMathPara>
        <m:oMath>
          <m:r>
            <w:rPr>
              <w:rFonts w:ascii="Cambria Math" w:hAnsi="Cambria Math"/>
            </w:rPr>
            <m:t xml:space="preserve">Total=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20*(-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</m:oMath>
      </m:oMathPara>
    </w:p>
    <w:p w14:paraId="4E660F05" w14:textId="0E9A5718" w:rsidR="00A33423" w:rsidRDefault="0019626C" w:rsidP="0019626C">
      <w:pPr>
        <w:pStyle w:val="Heading3"/>
      </w:pPr>
      <w:r>
        <w:lastRenderedPageBreak/>
        <w:t>Calculate Moran’s I</w:t>
      </w:r>
    </w:p>
    <w:p w14:paraId="520BE791" w14:textId="220682A1" w:rsidR="0019626C" w:rsidRPr="0019626C" w:rsidRDefault="0019626C" w:rsidP="0019626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by Weight matrix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Var</m:t>
              </m:r>
            </m:den>
          </m:f>
        </m:oMath>
      </m:oMathPara>
    </w:p>
    <w:p w14:paraId="27533C62" w14:textId="6AA64DA9" w:rsidR="0019626C" w:rsidRPr="0019626C" w:rsidRDefault="0019626C" w:rsidP="0019626C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19626C">
        <w:rPr>
          <w:rFonts w:ascii="Times New Roman" w:eastAsiaTheme="majorEastAsia" w:hAnsi="Times New Roman" w:cs="Times New Roman"/>
          <w:sz w:val="24"/>
          <w:szCs w:val="24"/>
        </w:rPr>
        <w:t>N is the total number of events we interested about, W is the sum of elements from weight matrix (how many relationships we care about), the fraction represents how many variance are contributed by location.</w:t>
      </w:r>
    </w:p>
    <w:p w14:paraId="33DE6C61" w14:textId="77777777" w:rsidR="0019626C" w:rsidRPr="00A33423" w:rsidRDefault="009D51BB" w:rsidP="0019626C">
      <w:r>
        <w:t xml:space="preserve"> </w:t>
      </w:r>
      <w:r w:rsidR="0019626C">
        <w:t xml:space="preserve">For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19626C" w14:paraId="6BB3778A" w14:textId="77777777" w:rsidTr="00A0593E">
        <w:tc>
          <w:tcPr>
            <w:tcW w:w="438" w:type="dxa"/>
          </w:tcPr>
          <w:p w14:paraId="76F0A54B" w14:textId="77777777" w:rsidR="0019626C" w:rsidRDefault="0019626C" w:rsidP="00A0593E">
            <w:r>
              <w:t>1</w:t>
            </w:r>
          </w:p>
        </w:tc>
        <w:tc>
          <w:tcPr>
            <w:tcW w:w="438" w:type="dxa"/>
          </w:tcPr>
          <w:p w14:paraId="09022935" w14:textId="77777777" w:rsidR="0019626C" w:rsidRDefault="0019626C" w:rsidP="00A0593E">
            <w:r>
              <w:t>1</w:t>
            </w:r>
          </w:p>
        </w:tc>
        <w:tc>
          <w:tcPr>
            <w:tcW w:w="438" w:type="dxa"/>
          </w:tcPr>
          <w:p w14:paraId="32F38C94" w14:textId="77777777" w:rsidR="0019626C" w:rsidRDefault="0019626C" w:rsidP="00A0593E">
            <w:r>
              <w:t>0</w:t>
            </w:r>
          </w:p>
        </w:tc>
        <w:tc>
          <w:tcPr>
            <w:tcW w:w="438" w:type="dxa"/>
          </w:tcPr>
          <w:p w14:paraId="4464D7B1" w14:textId="77777777" w:rsidR="0019626C" w:rsidRDefault="0019626C" w:rsidP="00A0593E">
            <w:r>
              <w:t>0</w:t>
            </w:r>
          </w:p>
        </w:tc>
      </w:tr>
      <w:tr w:rsidR="0019626C" w14:paraId="2AD77A3B" w14:textId="77777777" w:rsidTr="00A0593E">
        <w:tc>
          <w:tcPr>
            <w:tcW w:w="438" w:type="dxa"/>
          </w:tcPr>
          <w:p w14:paraId="5EFDEBF5" w14:textId="77777777" w:rsidR="0019626C" w:rsidRDefault="0019626C" w:rsidP="00A0593E">
            <w:r>
              <w:t>1</w:t>
            </w:r>
          </w:p>
        </w:tc>
        <w:tc>
          <w:tcPr>
            <w:tcW w:w="438" w:type="dxa"/>
          </w:tcPr>
          <w:p w14:paraId="4E51F589" w14:textId="77777777" w:rsidR="0019626C" w:rsidRDefault="0019626C" w:rsidP="00A0593E">
            <w:r>
              <w:t>1</w:t>
            </w:r>
          </w:p>
        </w:tc>
        <w:tc>
          <w:tcPr>
            <w:tcW w:w="438" w:type="dxa"/>
          </w:tcPr>
          <w:p w14:paraId="39457950" w14:textId="77777777" w:rsidR="0019626C" w:rsidRDefault="0019626C" w:rsidP="00A0593E">
            <w:r>
              <w:t>0</w:t>
            </w:r>
          </w:p>
        </w:tc>
        <w:tc>
          <w:tcPr>
            <w:tcW w:w="438" w:type="dxa"/>
          </w:tcPr>
          <w:p w14:paraId="394BC529" w14:textId="77777777" w:rsidR="0019626C" w:rsidRDefault="0019626C" w:rsidP="00A0593E">
            <w:r>
              <w:t>0</w:t>
            </w:r>
          </w:p>
        </w:tc>
      </w:tr>
    </w:tbl>
    <w:p w14:paraId="5C476365" w14:textId="32212A08" w:rsidR="009D51BB" w:rsidRPr="0019626C" w:rsidRDefault="0019626C" w:rsidP="009D51BB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D564A2D" w14:textId="78862032" w:rsidR="0019626C" w:rsidRDefault="0019626C" w:rsidP="009D51BB">
      <w:r>
        <w:t>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19626C" w14:paraId="7EFE9A3A" w14:textId="77777777" w:rsidTr="00A0593E">
        <w:tc>
          <w:tcPr>
            <w:tcW w:w="438" w:type="dxa"/>
          </w:tcPr>
          <w:p w14:paraId="60C8A13A" w14:textId="77777777" w:rsidR="0019626C" w:rsidRDefault="0019626C" w:rsidP="00A0593E">
            <w:r>
              <w:t>1</w:t>
            </w:r>
          </w:p>
        </w:tc>
        <w:tc>
          <w:tcPr>
            <w:tcW w:w="438" w:type="dxa"/>
          </w:tcPr>
          <w:p w14:paraId="0BDE2523" w14:textId="3E2E8FB4" w:rsidR="0019626C" w:rsidRDefault="0019626C" w:rsidP="00A0593E">
            <w:r>
              <w:t>0</w:t>
            </w:r>
          </w:p>
        </w:tc>
        <w:tc>
          <w:tcPr>
            <w:tcW w:w="438" w:type="dxa"/>
          </w:tcPr>
          <w:p w14:paraId="644354E1" w14:textId="3E949A7F" w:rsidR="0019626C" w:rsidRDefault="0019626C" w:rsidP="00A0593E">
            <w:r>
              <w:t>1</w:t>
            </w:r>
          </w:p>
        </w:tc>
        <w:tc>
          <w:tcPr>
            <w:tcW w:w="438" w:type="dxa"/>
          </w:tcPr>
          <w:p w14:paraId="061C192D" w14:textId="77777777" w:rsidR="0019626C" w:rsidRDefault="0019626C" w:rsidP="00A0593E">
            <w:r>
              <w:t>0</w:t>
            </w:r>
          </w:p>
        </w:tc>
      </w:tr>
      <w:tr w:rsidR="0019626C" w14:paraId="532DBB51" w14:textId="77777777" w:rsidTr="00A0593E">
        <w:tc>
          <w:tcPr>
            <w:tcW w:w="438" w:type="dxa"/>
          </w:tcPr>
          <w:p w14:paraId="086F9CD5" w14:textId="4733FDC2" w:rsidR="0019626C" w:rsidRDefault="0019626C" w:rsidP="00A0593E">
            <w:r>
              <w:t>0</w:t>
            </w:r>
          </w:p>
        </w:tc>
        <w:tc>
          <w:tcPr>
            <w:tcW w:w="438" w:type="dxa"/>
          </w:tcPr>
          <w:p w14:paraId="3CE0514D" w14:textId="77777777" w:rsidR="0019626C" w:rsidRDefault="0019626C" w:rsidP="00A0593E">
            <w:r>
              <w:t>1</w:t>
            </w:r>
          </w:p>
        </w:tc>
        <w:tc>
          <w:tcPr>
            <w:tcW w:w="438" w:type="dxa"/>
          </w:tcPr>
          <w:p w14:paraId="049BBA1D" w14:textId="77777777" w:rsidR="0019626C" w:rsidRDefault="0019626C" w:rsidP="00A0593E">
            <w:r>
              <w:t>0</w:t>
            </w:r>
          </w:p>
        </w:tc>
        <w:tc>
          <w:tcPr>
            <w:tcW w:w="438" w:type="dxa"/>
          </w:tcPr>
          <w:p w14:paraId="653F946B" w14:textId="6D7B0749" w:rsidR="0019626C" w:rsidRDefault="0019626C" w:rsidP="00A0593E">
            <w:r>
              <w:t>1</w:t>
            </w:r>
          </w:p>
        </w:tc>
      </w:tr>
    </w:tbl>
    <w:p w14:paraId="4C8E0E68" w14:textId="42A84207" w:rsidR="0019626C" w:rsidRPr="0019626C" w:rsidRDefault="0019626C" w:rsidP="009D51BB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4BF9DC8F" w14:textId="26062A77" w:rsidR="0019626C" w:rsidRPr="0019626C" w:rsidRDefault="0019626C" w:rsidP="009D51BB">
      <w:r>
        <w:t>Notice: Moran ‘I are limited from -1 to 1.</w:t>
      </w:r>
      <w:r w:rsidR="00E6171B">
        <w:t xml:space="preserve"> </w:t>
      </w:r>
    </w:p>
    <w:sectPr w:rsidR="0019626C" w:rsidRPr="00196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05BE" w14:textId="77777777" w:rsidR="000B6055" w:rsidRDefault="000B6055" w:rsidP="000C1CEB">
      <w:pPr>
        <w:spacing w:after="0" w:line="240" w:lineRule="auto"/>
      </w:pPr>
      <w:r>
        <w:separator/>
      </w:r>
    </w:p>
  </w:endnote>
  <w:endnote w:type="continuationSeparator" w:id="0">
    <w:p w14:paraId="0DB468D4" w14:textId="77777777" w:rsidR="000B6055" w:rsidRDefault="000B6055" w:rsidP="000C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4874" w14:textId="77777777" w:rsidR="000B6055" w:rsidRDefault="000B6055" w:rsidP="000C1CEB">
      <w:pPr>
        <w:spacing w:after="0" w:line="240" w:lineRule="auto"/>
      </w:pPr>
      <w:r>
        <w:separator/>
      </w:r>
    </w:p>
  </w:footnote>
  <w:footnote w:type="continuationSeparator" w:id="0">
    <w:p w14:paraId="485C3021" w14:textId="77777777" w:rsidR="000B6055" w:rsidRDefault="000B6055" w:rsidP="000C1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E5"/>
    <w:rsid w:val="000B6055"/>
    <w:rsid w:val="000C1CEB"/>
    <w:rsid w:val="0019626C"/>
    <w:rsid w:val="00296A5B"/>
    <w:rsid w:val="002F62E3"/>
    <w:rsid w:val="009D51BB"/>
    <w:rsid w:val="00A33423"/>
    <w:rsid w:val="00E20705"/>
    <w:rsid w:val="00E2447B"/>
    <w:rsid w:val="00E6171B"/>
    <w:rsid w:val="00E7752D"/>
    <w:rsid w:val="00F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92F80"/>
  <w15:chartTrackingRefBased/>
  <w15:docId w15:val="{A7C877A1-8BC2-4068-8676-D3FBB92F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EB"/>
  </w:style>
  <w:style w:type="paragraph" w:styleId="Footer">
    <w:name w:val="footer"/>
    <w:basedOn w:val="Normal"/>
    <w:link w:val="FooterChar"/>
    <w:uiPriority w:val="99"/>
    <w:unhideWhenUsed/>
    <w:rsid w:val="000C1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EB"/>
  </w:style>
  <w:style w:type="character" w:customStyle="1" w:styleId="Heading2Char">
    <w:name w:val="Heading 2 Char"/>
    <w:basedOn w:val="DefaultParagraphFont"/>
    <w:link w:val="Heading2"/>
    <w:uiPriority w:val="9"/>
    <w:rsid w:val="000C1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1CEB"/>
    <w:rPr>
      <w:color w:val="808080"/>
    </w:rPr>
  </w:style>
  <w:style w:type="table" w:styleId="TableGrid">
    <w:name w:val="Table Grid"/>
    <w:basedOn w:val="TableNormal"/>
    <w:uiPriority w:val="39"/>
    <w:rsid w:val="009D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1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5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2021-09-12T23:10:00Z</dcterms:created>
  <dcterms:modified xsi:type="dcterms:W3CDTF">2021-09-13T00:34:00Z</dcterms:modified>
</cp:coreProperties>
</file>