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53C1" w14:textId="3223642B" w:rsidR="000A372B" w:rsidRPr="00704A3F" w:rsidRDefault="00704A3F" w:rsidP="00436BEC">
      <w:pPr>
        <w:pStyle w:val="Title"/>
        <w:rPr>
          <w:sz w:val="48"/>
          <w:szCs w:val="48"/>
        </w:rPr>
      </w:pPr>
      <w:r w:rsidRPr="00704A3F">
        <w:rPr>
          <w:sz w:val="48"/>
          <w:szCs w:val="48"/>
        </w:rPr>
        <w:t xml:space="preserve">Sample Answer </w:t>
      </w:r>
      <w:r w:rsidR="000A372B" w:rsidRPr="00704A3F">
        <w:rPr>
          <w:sz w:val="48"/>
          <w:szCs w:val="48"/>
        </w:rPr>
        <w:t>Lab0</w:t>
      </w:r>
      <w:r w:rsidR="00066AF2" w:rsidRPr="00704A3F">
        <w:rPr>
          <w:sz w:val="48"/>
          <w:szCs w:val="48"/>
        </w:rPr>
        <w:t>3</w:t>
      </w:r>
      <w:r w:rsidR="000A372B" w:rsidRPr="00704A3F">
        <w:rPr>
          <w:sz w:val="48"/>
          <w:szCs w:val="48"/>
        </w:rPr>
        <w:t xml:space="preserve">: </w:t>
      </w:r>
      <w:r w:rsidR="00184B8E" w:rsidRPr="00704A3F">
        <w:rPr>
          <w:sz w:val="48"/>
          <w:szCs w:val="48"/>
        </w:rPr>
        <w:t>Multivariate Regression</w:t>
      </w:r>
    </w:p>
    <w:p w14:paraId="38FDA09E" w14:textId="278E1288" w:rsidR="00CD53CF" w:rsidRDefault="00CD53CF" w:rsidP="00CD53CF">
      <w:pPr>
        <w:pStyle w:val="Heading1"/>
      </w:pPr>
      <w:r>
        <w:t xml:space="preserve">Part I: Partial Regression Coefficients </w:t>
      </w:r>
      <w:r w:rsidR="00512D0B">
        <w:t>(</w:t>
      </w:r>
      <w:r w:rsidR="00066AF2">
        <w:t>3.5</w:t>
      </w:r>
      <w:r>
        <w:t xml:space="preserve"> points</w:t>
      </w:r>
      <w:r w:rsidR="00512D0B">
        <w:t>)</w:t>
      </w:r>
    </w:p>
    <w:p w14:paraId="7507AB81" w14:textId="7FDCCF40" w:rsidR="00CD53CF" w:rsidRDefault="00216511" w:rsidP="00CD53CF">
      <w:r>
        <w:t xml:space="preserve">The </w:t>
      </w:r>
      <w:r w:rsidR="00FA7B97">
        <w:t xml:space="preserve">SPSS </w:t>
      </w:r>
      <w:r>
        <w:t xml:space="preserve">dataset </w:t>
      </w:r>
      <w:proofErr w:type="spellStart"/>
      <w:r w:rsidRPr="0029441C">
        <w:rPr>
          <w:b/>
          <w:smallCaps/>
        </w:rPr>
        <w:t>StateSchool.sav</w:t>
      </w:r>
      <w:proofErr w:type="spellEnd"/>
      <w:r>
        <w:t xml:space="preserve"> evaluates the </w:t>
      </w:r>
      <w:r w:rsidR="001E0A36">
        <w:t>impact of</w:t>
      </w:r>
      <w:r>
        <w:t xml:space="preserve"> </w:t>
      </w:r>
      <w:r w:rsidR="001E0A36">
        <w:t xml:space="preserve">the average state’s </w:t>
      </w:r>
      <w:r w:rsidR="0029441C">
        <w:t>expenditure</w:t>
      </w:r>
      <w:r w:rsidR="001E0A36">
        <w:t xml:space="preserve"> (variable </w:t>
      </w:r>
      <w:r w:rsidR="001E0A36" w:rsidRPr="001E0A36">
        <w:rPr>
          <w:b/>
          <w:smallCaps/>
        </w:rPr>
        <w:t>expend</w:t>
      </w:r>
      <w:r w:rsidR="001E0A36">
        <w:t>)</w:t>
      </w:r>
      <w:r w:rsidR="0029441C">
        <w:t xml:space="preserve"> in primary education per student </w:t>
      </w:r>
      <w:r w:rsidR="001E0A36">
        <w:t xml:space="preserve">onto </w:t>
      </w:r>
      <w:r w:rsidR="0029441C">
        <w:t xml:space="preserve">their </w:t>
      </w:r>
      <w:r w:rsidR="001E0A36">
        <w:t xml:space="preserve">average state-wide </w:t>
      </w:r>
      <w:r w:rsidR="0029441C">
        <w:t>performance in the SAT test</w:t>
      </w:r>
      <w:r w:rsidR="001E0A36">
        <w:t xml:space="preserve"> (variable </w:t>
      </w:r>
      <w:r w:rsidR="001E0A36" w:rsidRPr="001E0A36">
        <w:rPr>
          <w:b/>
          <w:smallCaps/>
        </w:rPr>
        <w:t>sat</w:t>
      </w:r>
      <w:r w:rsidR="001E0A36">
        <w:t>)</w:t>
      </w:r>
      <w:r w:rsidR="0029441C">
        <w:t xml:space="preserve">. </w:t>
      </w:r>
      <w:r w:rsidR="001E0A36">
        <w:t xml:space="preserve">A potentially confounding variable is the state-wide participation rate of students in the SAT test (variable </w:t>
      </w:r>
      <w:proofErr w:type="spellStart"/>
      <w:r w:rsidR="00E331BE" w:rsidRPr="00E331BE">
        <w:rPr>
          <w:b/>
          <w:smallCaps/>
        </w:rPr>
        <w:t>pctsat</w:t>
      </w:r>
      <w:proofErr w:type="spellEnd"/>
      <w:r w:rsidR="00E331BE">
        <w:t>)</w:t>
      </w:r>
      <w:r w:rsidR="00447191">
        <w:t xml:space="preserve">. Note some states encourage the participation of all their students in the SAT test while in other states only good students with university aspirations take the SAT test; therefore, a selection bias can be expected. </w:t>
      </w:r>
      <w:r w:rsidR="00E331BE">
        <w:t>See Gruber (1999)</w:t>
      </w:r>
      <w:r w:rsidR="0029441C">
        <w:t xml:space="preserve"> </w:t>
      </w:r>
      <w:hyperlink r:id="rId8" w:history="1"/>
      <w:r w:rsidR="00713038">
        <w:t xml:space="preserve">at </w:t>
      </w:r>
      <w:hyperlink r:id="rId9" w:history="1">
        <w:r w:rsidR="00713038" w:rsidRPr="00713038">
          <w:rPr>
            <w:color w:val="0000FF"/>
            <w:u w:val="single"/>
          </w:rPr>
          <w:t>https://www.researchgate.net/publication/327474149_Getting_What_You_Pay_For_The_Debate_Over_Equity_in_Public_School_Expenditures</w:t>
        </w:r>
      </w:hyperlink>
      <w:r>
        <w:t xml:space="preserve"> </w:t>
      </w:r>
      <w:r w:rsidR="00E331BE">
        <w:t>for more information.</w:t>
      </w:r>
    </w:p>
    <w:p w14:paraId="24228959" w14:textId="459DD87A" w:rsidR="007E3CA9" w:rsidRDefault="007E3CA9" w:rsidP="007E3CA9">
      <w:pPr>
        <w:autoSpaceDE w:val="0"/>
        <w:autoSpaceDN w:val="0"/>
        <w:adjustRightInd w:val="0"/>
        <w:spacing w:before="120"/>
        <w:rPr>
          <w:rFonts w:eastAsia="Times New Roman"/>
          <w:bCs/>
          <w:color w:val="000000"/>
        </w:rPr>
      </w:pPr>
      <w:r w:rsidRPr="00893279">
        <w:rPr>
          <w:rFonts w:eastAsia="Times New Roman"/>
          <w:bCs/>
          <w:color w:val="000000"/>
          <w:u w:val="single"/>
        </w:rPr>
        <w:t>Note:</w:t>
      </w:r>
      <w:r>
        <w:rPr>
          <w:rFonts w:eastAsia="Times New Roman"/>
          <w:bCs/>
          <w:color w:val="000000"/>
        </w:rPr>
        <w:t xml:space="preserve"> please </w:t>
      </w:r>
      <w:r w:rsidR="00066AF2">
        <w:rPr>
          <w:rFonts w:eastAsia="Times New Roman"/>
          <w:bCs/>
          <w:color w:val="000000"/>
        </w:rPr>
        <w:t>should</w:t>
      </w:r>
      <w:r>
        <w:rPr>
          <w:rFonts w:eastAsia="Times New Roman"/>
          <w:bCs/>
          <w:color w:val="000000"/>
        </w:rPr>
        <w:t xml:space="preserve"> </w:t>
      </w:r>
      <w:r w:rsidRPr="005E534D">
        <w:rPr>
          <w:rFonts w:eastAsia="Times New Roman"/>
          <w:b/>
          <w:bCs/>
          <w:i/>
          <w:color w:val="000000"/>
        </w:rPr>
        <w:t>not</w:t>
      </w:r>
      <w:r>
        <w:rPr>
          <w:rFonts w:eastAsia="Times New Roman"/>
          <w:bCs/>
          <w:color w:val="000000"/>
        </w:rPr>
        <w:t xml:space="preserve"> perform variable transformations in the task.</w:t>
      </w:r>
    </w:p>
    <w:p w14:paraId="424B7976" w14:textId="665B1702" w:rsidR="00CD53CF" w:rsidRDefault="00512D0B" w:rsidP="00EF2BAB">
      <w:pPr>
        <w:spacing w:after="240"/>
        <w:ind w:right="144"/>
        <w:rPr>
          <w:rFonts w:eastAsia="Calibri" w:cstheme="minorHAnsi"/>
        </w:rPr>
      </w:pPr>
      <w:r w:rsidRPr="00512D0B">
        <w:rPr>
          <w:rFonts w:eastAsia="Calibri" w:cstheme="minorHAnsi"/>
          <w:u w:val="single"/>
        </w:rPr>
        <w:t>Task 1:</w:t>
      </w:r>
      <w:r>
        <w:rPr>
          <w:rFonts w:eastAsia="Calibri" w:cstheme="minorHAnsi"/>
        </w:rPr>
        <w:t xml:space="preserve"> </w:t>
      </w:r>
      <w:r w:rsidR="00CD53CF">
        <w:rPr>
          <w:rFonts w:eastAsia="Calibri" w:cstheme="minorHAnsi"/>
        </w:rPr>
        <w:t xml:space="preserve">Generate a scatterplot matrix of the three variables </w:t>
      </w:r>
      <w:r w:rsidR="00E331BE">
        <w:rPr>
          <w:b/>
          <w:smallCaps/>
        </w:rPr>
        <w:t>sat</w:t>
      </w:r>
      <w:r w:rsidR="00CD53CF">
        <w:rPr>
          <w:rFonts w:eastAsia="Calibri" w:cstheme="minorHAnsi"/>
        </w:rPr>
        <w:t xml:space="preserve">, </w:t>
      </w:r>
      <w:r w:rsidR="00E331BE">
        <w:rPr>
          <w:b/>
          <w:smallCaps/>
        </w:rPr>
        <w:t>expend</w:t>
      </w:r>
      <w:r w:rsidR="00CD53CF">
        <w:rPr>
          <w:rFonts w:eastAsia="Calibri" w:cstheme="minorHAnsi"/>
        </w:rPr>
        <w:t xml:space="preserve"> and </w:t>
      </w:r>
      <w:proofErr w:type="spellStart"/>
      <w:r w:rsidR="00E331BE">
        <w:rPr>
          <w:b/>
          <w:smallCaps/>
        </w:rPr>
        <w:t>pctsat</w:t>
      </w:r>
      <w:proofErr w:type="spellEnd"/>
      <w:r w:rsidR="00CD53CF">
        <w:rPr>
          <w:rFonts w:eastAsia="Calibri" w:cstheme="minorHAnsi"/>
        </w:rPr>
        <w:t xml:space="preserve">. Interpret their pairwise relationships. </w:t>
      </w:r>
      <w:r>
        <w:rPr>
          <w:rFonts w:eastAsia="Calibri" w:cstheme="minorHAnsi"/>
        </w:rPr>
        <w:t>(0.5</w:t>
      </w:r>
      <w:r w:rsidR="00816E38">
        <w:rPr>
          <w:rFonts w:eastAsia="Calibri" w:cstheme="minorHAnsi"/>
        </w:rPr>
        <w:t xml:space="preserve"> points</w:t>
      </w:r>
      <w:r>
        <w:rPr>
          <w:rFonts w:eastAsia="Calibri" w:cstheme="minorHAnsi"/>
        </w:rPr>
        <w:t>)</w:t>
      </w:r>
    </w:p>
    <w:p w14:paraId="0F925167" w14:textId="77777777" w:rsidR="00DA0B4D" w:rsidRPr="00DA0B4D" w:rsidRDefault="00DA0B4D" w:rsidP="00DA0B4D">
      <w:pPr>
        <w:autoSpaceDE w:val="0"/>
        <w:autoSpaceDN w:val="0"/>
        <w:adjustRightInd w:val="0"/>
        <w:spacing w:before="120" w:line="240" w:lineRule="auto"/>
        <w:rPr>
          <w:rFonts w:ascii="Courier New" w:eastAsia="Times New Roman" w:hAnsi="Courier New" w:cs="Courier New"/>
          <w:bCs/>
          <w:color w:val="FF0000"/>
          <w:sz w:val="16"/>
          <w:szCs w:val="16"/>
        </w:rPr>
      </w:pPr>
      <w:proofErr w:type="spellStart"/>
      <w:r w:rsidRPr="00DA0B4D">
        <w:rPr>
          <w:rFonts w:ascii="Courier New" w:eastAsia="Times New Roman" w:hAnsi="Courier New" w:cs="Courier New"/>
          <w:bCs/>
          <w:color w:val="FF0000"/>
          <w:sz w:val="16"/>
          <w:szCs w:val="16"/>
        </w:rPr>
        <w:t>state_school</w:t>
      </w:r>
      <w:proofErr w:type="spellEnd"/>
      <w:r w:rsidRPr="00DA0B4D">
        <w:rPr>
          <w:rFonts w:ascii="Courier New" w:eastAsia="Times New Roman" w:hAnsi="Courier New" w:cs="Courier New"/>
          <w:bCs/>
          <w:color w:val="FF0000"/>
          <w:sz w:val="16"/>
          <w:szCs w:val="16"/>
        </w:rPr>
        <w:t xml:space="preserve"> &lt;- foreign::</w:t>
      </w:r>
      <w:proofErr w:type="spellStart"/>
      <w:r w:rsidRPr="00DA0B4D">
        <w:rPr>
          <w:rFonts w:ascii="Courier New" w:eastAsia="Times New Roman" w:hAnsi="Courier New" w:cs="Courier New"/>
          <w:bCs/>
          <w:color w:val="FF0000"/>
          <w:sz w:val="16"/>
          <w:szCs w:val="16"/>
        </w:rPr>
        <w:t>read.spss</w:t>
      </w:r>
      <w:proofErr w:type="spellEnd"/>
      <w:r w:rsidRPr="00DA0B4D">
        <w:rPr>
          <w:rFonts w:ascii="Courier New" w:eastAsia="Times New Roman" w:hAnsi="Courier New" w:cs="Courier New"/>
          <w:bCs/>
          <w:color w:val="FF0000"/>
          <w:sz w:val="16"/>
          <w:szCs w:val="16"/>
        </w:rPr>
        <w:t>('StateSchool.sav',</w:t>
      </w:r>
      <w:proofErr w:type="spellStart"/>
      <w:r w:rsidRPr="00DA0B4D">
        <w:rPr>
          <w:rFonts w:ascii="Courier New" w:eastAsia="Times New Roman" w:hAnsi="Courier New" w:cs="Courier New"/>
          <w:bCs/>
          <w:color w:val="FF0000"/>
          <w:sz w:val="16"/>
          <w:szCs w:val="16"/>
        </w:rPr>
        <w:t>to.data.frame</w:t>
      </w:r>
      <w:proofErr w:type="spellEnd"/>
      <w:r w:rsidRPr="00DA0B4D">
        <w:rPr>
          <w:rFonts w:ascii="Courier New" w:eastAsia="Times New Roman" w:hAnsi="Courier New" w:cs="Courier New"/>
          <w:bCs/>
          <w:color w:val="FF0000"/>
          <w:sz w:val="16"/>
          <w:szCs w:val="16"/>
        </w:rPr>
        <w:t xml:space="preserve"> = TRUE)</w:t>
      </w:r>
    </w:p>
    <w:p w14:paraId="4F8E9040" w14:textId="523B9DAE" w:rsidR="00DA0B4D" w:rsidRDefault="00DA0B4D" w:rsidP="00DA0B4D">
      <w:pPr>
        <w:autoSpaceDE w:val="0"/>
        <w:autoSpaceDN w:val="0"/>
        <w:adjustRightInd w:val="0"/>
        <w:spacing w:before="12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car::</w:t>
      </w:r>
      <w:proofErr w:type="spellStart"/>
      <w:r w:rsidRPr="00DA0B4D">
        <w:rPr>
          <w:rFonts w:ascii="Courier New" w:eastAsia="Times New Roman" w:hAnsi="Courier New" w:cs="Courier New"/>
          <w:bCs/>
          <w:color w:val="FF0000"/>
          <w:sz w:val="16"/>
          <w:szCs w:val="16"/>
        </w:rPr>
        <w:t>scatterplotMatrix</w:t>
      </w:r>
      <w:proofErr w:type="spellEnd"/>
      <w:r w:rsidRPr="00DA0B4D">
        <w:rPr>
          <w:rFonts w:ascii="Courier New" w:eastAsia="Times New Roman" w:hAnsi="Courier New" w:cs="Courier New"/>
          <w:bCs/>
          <w:color w:val="FF0000"/>
          <w:sz w:val="16"/>
          <w:szCs w:val="16"/>
        </w:rPr>
        <w:t>(~</w:t>
      </w:r>
      <w:proofErr w:type="spellStart"/>
      <w:r w:rsidRPr="00DA0B4D">
        <w:rPr>
          <w:rFonts w:ascii="Courier New" w:eastAsia="Times New Roman" w:hAnsi="Courier New" w:cs="Courier New"/>
          <w:bCs/>
          <w:color w:val="FF0000"/>
          <w:sz w:val="16"/>
          <w:szCs w:val="16"/>
        </w:rPr>
        <w:t>SAT+Expend+PctSAT</w:t>
      </w:r>
      <w:proofErr w:type="spellEnd"/>
      <w:r w:rsidRPr="00DA0B4D">
        <w:rPr>
          <w:rFonts w:ascii="Courier New" w:eastAsia="Times New Roman" w:hAnsi="Courier New" w:cs="Courier New"/>
          <w:bCs/>
          <w:color w:val="FF0000"/>
          <w:sz w:val="16"/>
          <w:szCs w:val="16"/>
        </w:rPr>
        <w:t>, data=</w:t>
      </w:r>
      <w:proofErr w:type="spellStart"/>
      <w:r w:rsidRPr="00DA0B4D">
        <w:rPr>
          <w:rFonts w:ascii="Courier New" w:eastAsia="Times New Roman" w:hAnsi="Courier New" w:cs="Courier New"/>
          <w:bCs/>
          <w:color w:val="FF0000"/>
          <w:sz w:val="16"/>
          <w:szCs w:val="16"/>
        </w:rPr>
        <w:t>state_school</w:t>
      </w:r>
      <w:proofErr w:type="spellEnd"/>
      <w:r w:rsidRPr="00DA0B4D">
        <w:rPr>
          <w:rFonts w:ascii="Courier New" w:eastAsia="Times New Roman" w:hAnsi="Courier New" w:cs="Courier New"/>
          <w:bCs/>
          <w:color w:val="FF0000"/>
          <w:sz w:val="16"/>
          <w:szCs w:val="16"/>
        </w:rPr>
        <w:t xml:space="preserve">, main="Relationship between SAT Score and a set of exogenous variables", </w:t>
      </w:r>
      <w:proofErr w:type="spellStart"/>
      <w:r w:rsidRPr="00DA0B4D">
        <w:rPr>
          <w:rFonts w:ascii="Courier New" w:eastAsia="Times New Roman" w:hAnsi="Courier New" w:cs="Courier New"/>
          <w:bCs/>
          <w:color w:val="FF0000"/>
          <w:sz w:val="16"/>
          <w:szCs w:val="16"/>
        </w:rPr>
        <w:t>pch</w:t>
      </w:r>
      <w:proofErr w:type="spellEnd"/>
      <w:r w:rsidRPr="00DA0B4D">
        <w:rPr>
          <w:rFonts w:ascii="Courier New" w:eastAsia="Times New Roman" w:hAnsi="Courier New" w:cs="Courier New"/>
          <w:bCs/>
          <w:color w:val="FF0000"/>
          <w:sz w:val="16"/>
          <w:szCs w:val="16"/>
        </w:rPr>
        <w:t xml:space="preserve">=1, smooth=list(span = 0.35,lty.smooth=1, </w:t>
      </w:r>
      <w:proofErr w:type="spellStart"/>
      <w:r w:rsidRPr="00DA0B4D">
        <w:rPr>
          <w:rFonts w:ascii="Courier New" w:eastAsia="Times New Roman" w:hAnsi="Courier New" w:cs="Courier New"/>
          <w:bCs/>
          <w:color w:val="FF0000"/>
          <w:sz w:val="16"/>
          <w:szCs w:val="16"/>
        </w:rPr>
        <w:t>col.smooth</w:t>
      </w:r>
      <w:proofErr w:type="spellEnd"/>
      <w:r w:rsidRPr="00DA0B4D">
        <w:rPr>
          <w:rFonts w:ascii="Courier New" w:eastAsia="Times New Roman" w:hAnsi="Courier New" w:cs="Courier New"/>
          <w:bCs/>
          <w:color w:val="FF0000"/>
          <w:sz w:val="16"/>
          <w:szCs w:val="16"/>
        </w:rPr>
        <w:t xml:space="preserve">="red", </w:t>
      </w:r>
      <w:proofErr w:type="spellStart"/>
      <w:r w:rsidRPr="00DA0B4D">
        <w:rPr>
          <w:rFonts w:ascii="Courier New" w:eastAsia="Times New Roman" w:hAnsi="Courier New" w:cs="Courier New"/>
          <w:bCs/>
          <w:color w:val="FF0000"/>
          <w:sz w:val="16"/>
          <w:szCs w:val="16"/>
        </w:rPr>
        <w:t>col.var</w:t>
      </w:r>
      <w:proofErr w:type="spellEnd"/>
      <w:r w:rsidRPr="00DA0B4D">
        <w:rPr>
          <w:rFonts w:ascii="Courier New" w:eastAsia="Times New Roman" w:hAnsi="Courier New" w:cs="Courier New"/>
          <w:bCs/>
          <w:color w:val="FF0000"/>
          <w:sz w:val="16"/>
          <w:szCs w:val="16"/>
        </w:rPr>
        <w:t xml:space="preserve">="red"), </w:t>
      </w:r>
      <w:proofErr w:type="spellStart"/>
      <w:r w:rsidRPr="00DA0B4D">
        <w:rPr>
          <w:rFonts w:ascii="Courier New" w:eastAsia="Times New Roman" w:hAnsi="Courier New" w:cs="Courier New"/>
          <w:bCs/>
          <w:color w:val="FF0000"/>
          <w:sz w:val="16"/>
          <w:szCs w:val="16"/>
        </w:rPr>
        <w:t>regLine</w:t>
      </w:r>
      <w:proofErr w:type="spellEnd"/>
      <w:r w:rsidRPr="00DA0B4D">
        <w:rPr>
          <w:rFonts w:ascii="Courier New" w:eastAsia="Times New Roman" w:hAnsi="Courier New" w:cs="Courier New"/>
          <w:bCs/>
          <w:color w:val="FF0000"/>
          <w:sz w:val="16"/>
          <w:szCs w:val="16"/>
        </w:rPr>
        <w:t>=list(col="green"))</w:t>
      </w:r>
    </w:p>
    <w:p w14:paraId="541CF24D" w14:textId="252DC050" w:rsidR="00DA0B4D" w:rsidRDefault="00DA0B4D" w:rsidP="00DA0B4D">
      <w:pPr>
        <w:autoSpaceDE w:val="0"/>
        <w:autoSpaceDN w:val="0"/>
        <w:adjustRightInd w:val="0"/>
        <w:spacing w:before="120" w:line="240" w:lineRule="auto"/>
        <w:jc w:val="center"/>
        <w:rPr>
          <w:rFonts w:ascii="Courier New" w:eastAsia="Times New Roman" w:hAnsi="Courier New" w:cs="Courier New"/>
          <w:bCs/>
          <w:color w:val="FF0000"/>
          <w:sz w:val="16"/>
          <w:szCs w:val="16"/>
        </w:rPr>
      </w:pPr>
      <w:r>
        <w:rPr>
          <w:noProof/>
        </w:rPr>
        <w:drawing>
          <wp:inline distT="0" distB="0" distL="0" distR="0" wp14:anchorId="6DD00168" wp14:editId="59D6F6BB">
            <wp:extent cx="4040245" cy="237321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520" cy="2383359"/>
                    </a:xfrm>
                    <a:prstGeom prst="rect">
                      <a:avLst/>
                    </a:prstGeom>
                  </pic:spPr>
                </pic:pic>
              </a:graphicData>
            </a:graphic>
          </wp:inline>
        </w:drawing>
      </w:r>
    </w:p>
    <w:p w14:paraId="3BCDB58E" w14:textId="0C55E981" w:rsidR="00BA2F1D" w:rsidRDefault="00BA2F1D" w:rsidP="00BA2F1D">
      <w:pPr>
        <w:spacing w:after="0"/>
        <w:ind w:right="144"/>
        <w:jc w:val="both"/>
        <w:rPr>
          <w:rFonts w:eastAsia="Calibri" w:cstheme="minorHAnsi"/>
          <w:color w:val="FF0000"/>
        </w:rPr>
      </w:pPr>
      <w:r w:rsidRPr="00EB246C">
        <w:rPr>
          <w:rFonts w:eastAsia="Calibri" w:cstheme="minorHAnsi"/>
          <w:color w:val="FF0000"/>
          <w:u w:val="single"/>
        </w:rPr>
        <w:t>Comment</w:t>
      </w:r>
      <w:r>
        <w:rPr>
          <w:rFonts w:eastAsia="Calibri" w:cstheme="minorHAnsi"/>
          <w:color w:val="FF0000"/>
          <w:u w:val="single"/>
        </w:rPr>
        <w:t>s</w:t>
      </w:r>
      <w:r w:rsidRPr="00EB246C">
        <w:rPr>
          <w:rFonts w:eastAsia="Calibri" w:cstheme="minorHAnsi"/>
          <w:color w:val="FF0000"/>
          <w:u w:val="single"/>
        </w:rPr>
        <w:t>:</w:t>
      </w:r>
      <w:r w:rsidRPr="00EB246C">
        <w:rPr>
          <w:rFonts w:eastAsia="Calibri" w:cstheme="minorHAnsi"/>
          <w:color w:val="FF0000"/>
        </w:rPr>
        <w:t xml:space="preserve"> The density plots </w:t>
      </w:r>
      <w:proofErr w:type="gramStart"/>
      <w:r w:rsidRPr="00EB246C">
        <w:rPr>
          <w:rFonts w:eastAsia="Calibri" w:cstheme="minorHAnsi"/>
          <w:color w:val="FF0000"/>
        </w:rPr>
        <w:t>shows</w:t>
      </w:r>
      <w:proofErr w:type="gramEnd"/>
      <w:r w:rsidRPr="00EB246C">
        <w:rPr>
          <w:rFonts w:eastAsia="Calibri" w:cstheme="minorHAnsi"/>
          <w:color w:val="FF0000"/>
        </w:rPr>
        <w:t xml:space="preserve"> all three variables (SAT, Expend and </w:t>
      </w:r>
      <w:proofErr w:type="spellStart"/>
      <w:r w:rsidRPr="00EB246C">
        <w:rPr>
          <w:rFonts w:eastAsia="Calibri" w:cstheme="minorHAnsi"/>
          <w:color w:val="FF0000"/>
        </w:rPr>
        <w:t>PctSAT</w:t>
      </w:r>
      <w:proofErr w:type="spellEnd"/>
      <w:r w:rsidRPr="00EB246C">
        <w:rPr>
          <w:rFonts w:eastAsia="Calibri" w:cstheme="minorHAnsi"/>
          <w:color w:val="FF0000"/>
        </w:rPr>
        <w:t>) have bimodal distributions.</w:t>
      </w:r>
    </w:p>
    <w:p w14:paraId="5DBADE61" w14:textId="77777777" w:rsidR="00BA2F1D" w:rsidRPr="009162AA" w:rsidRDefault="00BA2F1D" w:rsidP="00BA2F1D">
      <w:pPr>
        <w:spacing w:after="0"/>
        <w:ind w:right="144"/>
        <w:jc w:val="both"/>
        <w:rPr>
          <w:rFonts w:eastAsia="Calibri" w:cstheme="minorHAnsi"/>
          <w:b/>
          <w:color w:val="FF0000"/>
        </w:rPr>
      </w:pPr>
      <w:r w:rsidRPr="009162AA">
        <w:rPr>
          <w:rFonts w:eastAsia="Calibri" w:cstheme="minorHAnsi"/>
          <w:b/>
          <w:color w:val="FF0000"/>
        </w:rPr>
        <w:t>Pairwise Relationships:</w:t>
      </w:r>
    </w:p>
    <w:p w14:paraId="64F20840" w14:textId="77777777" w:rsidR="00BA2F1D" w:rsidRPr="00EB246C" w:rsidRDefault="00BA2F1D" w:rsidP="00BA2F1D">
      <w:pPr>
        <w:spacing w:after="0"/>
        <w:ind w:right="144"/>
        <w:jc w:val="both"/>
        <w:rPr>
          <w:rFonts w:eastAsia="Calibri" w:cstheme="minorHAnsi"/>
          <w:color w:val="FF0000"/>
        </w:rPr>
      </w:pPr>
      <w:r w:rsidRPr="00EB246C">
        <w:rPr>
          <w:rFonts w:eastAsia="Calibri" w:cstheme="minorHAnsi"/>
          <w:b/>
          <w:color w:val="FF0000"/>
        </w:rPr>
        <w:t>SAT – Expend:</w:t>
      </w:r>
      <w:r w:rsidRPr="00EB246C">
        <w:rPr>
          <w:rFonts w:eastAsia="Calibri" w:cstheme="minorHAnsi"/>
          <w:color w:val="FF0000"/>
        </w:rPr>
        <w:t xml:space="preserve"> Moderate negative relationship. When the </w:t>
      </w:r>
      <w:bookmarkStart w:id="0" w:name="OLE_LINK1"/>
      <w:bookmarkStart w:id="1" w:name="OLE_LINK2"/>
      <w:r w:rsidRPr="00EB246C">
        <w:rPr>
          <w:color w:val="FF0000"/>
        </w:rPr>
        <w:t>average state’s expenditure</w:t>
      </w:r>
      <w:r w:rsidRPr="00EB246C">
        <w:rPr>
          <w:rFonts w:eastAsia="Calibri" w:cstheme="minorHAnsi"/>
          <w:color w:val="FF0000"/>
        </w:rPr>
        <w:t xml:space="preserve"> </w:t>
      </w:r>
      <w:bookmarkEnd w:id="0"/>
      <w:bookmarkEnd w:id="1"/>
      <w:r w:rsidRPr="00EB246C">
        <w:rPr>
          <w:rFonts w:eastAsia="Calibri" w:cstheme="minorHAnsi"/>
          <w:color w:val="FF0000"/>
        </w:rPr>
        <w:t>increases, the</w:t>
      </w:r>
      <w:r w:rsidRPr="00EB246C">
        <w:rPr>
          <w:color w:val="FF0000"/>
        </w:rPr>
        <w:t xml:space="preserve"> average state-wide </w:t>
      </w:r>
      <w:r w:rsidRPr="00EB246C">
        <w:rPr>
          <w:rFonts w:eastAsia="Calibri" w:cstheme="minorHAnsi"/>
          <w:color w:val="FF0000"/>
        </w:rPr>
        <w:t>SAT score decreases. This disobeys our common sense that academic performance should increase with increasing investments into education.</w:t>
      </w:r>
    </w:p>
    <w:p w14:paraId="3433775C" w14:textId="77777777" w:rsidR="00BA2F1D" w:rsidRPr="00EB246C" w:rsidRDefault="00BA2F1D" w:rsidP="00BA2F1D">
      <w:pPr>
        <w:spacing w:after="0"/>
        <w:ind w:right="144"/>
        <w:jc w:val="both"/>
        <w:rPr>
          <w:rFonts w:eastAsia="Calibri" w:cstheme="minorHAnsi"/>
          <w:color w:val="FF0000"/>
        </w:rPr>
      </w:pPr>
      <w:r w:rsidRPr="00EB246C">
        <w:rPr>
          <w:rFonts w:eastAsia="Calibri" w:cstheme="minorHAnsi"/>
          <w:b/>
          <w:color w:val="FF0000"/>
        </w:rPr>
        <w:lastRenderedPageBreak/>
        <w:t xml:space="preserve">SAT – </w:t>
      </w:r>
      <w:proofErr w:type="spellStart"/>
      <w:r w:rsidRPr="00EB246C">
        <w:rPr>
          <w:rFonts w:eastAsia="Calibri" w:cstheme="minorHAnsi"/>
          <w:b/>
          <w:color w:val="FF0000"/>
        </w:rPr>
        <w:t>PctSAT</w:t>
      </w:r>
      <w:proofErr w:type="spellEnd"/>
      <w:r w:rsidRPr="00EB246C">
        <w:rPr>
          <w:rFonts w:eastAsia="Calibri" w:cstheme="minorHAnsi"/>
          <w:b/>
          <w:color w:val="FF0000"/>
        </w:rPr>
        <w:t>:</w:t>
      </w:r>
      <w:r w:rsidRPr="00EB246C">
        <w:rPr>
          <w:rFonts w:eastAsia="Calibri" w:cstheme="minorHAnsi"/>
          <w:color w:val="FF0000"/>
        </w:rPr>
        <w:t xml:space="preserve"> Strong negative relationship. If the</w:t>
      </w:r>
      <w:r w:rsidRPr="00EB246C">
        <w:rPr>
          <w:color w:val="FF0000"/>
        </w:rPr>
        <w:t xml:space="preserve"> state-wide participation rate of students in the SAT test increases, </w:t>
      </w:r>
      <w:proofErr w:type="gramStart"/>
      <w:r w:rsidRPr="00EB246C">
        <w:rPr>
          <w:color w:val="FF0000"/>
        </w:rPr>
        <w:t>overall</w:t>
      </w:r>
      <w:proofErr w:type="gramEnd"/>
      <w:r w:rsidRPr="00EB246C">
        <w:rPr>
          <w:color w:val="FF0000"/>
        </w:rPr>
        <w:t xml:space="preserve"> more students will participate in the SAT test. If the participation would be voluntary only better students who plan to go to university would take the test. However, the excellent students are only in a small proportion of the overall student body. The base number of students increases far more rapidly than the number of excellent students so that the average state-wide SAT score decreases.</w:t>
      </w:r>
    </w:p>
    <w:p w14:paraId="3576E4C8" w14:textId="77777777" w:rsidR="00BA2F1D" w:rsidRPr="00EB246C" w:rsidRDefault="00BA2F1D" w:rsidP="00BA2F1D">
      <w:pPr>
        <w:spacing w:after="0"/>
        <w:ind w:right="144"/>
        <w:jc w:val="both"/>
        <w:rPr>
          <w:rFonts w:eastAsia="Calibri" w:cstheme="minorHAnsi"/>
          <w:color w:val="FF0000"/>
        </w:rPr>
      </w:pPr>
      <w:r w:rsidRPr="00EB246C">
        <w:rPr>
          <w:rFonts w:eastAsia="Calibri" w:cstheme="minorHAnsi"/>
          <w:b/>
          <w:color w:val="FF0000"/>
        </w:rPr>
        <w:t xml:space="preserve">Expend – </w:t>
      </w:r>
      <w:proofErr w:type="spellStart"/>
      <w:r w:rsidRPr="00EB246C">
        <w:rPr>
          <w:rFonts w:eastAsia="Calibri" w:cstheme="minorHAnsi"/>
          <w:b/>
          <w:color w:val="FF0000"/>
        </w:rPr>
        <w:t>PctSAT</w:t>
      </w:r>
      <w:proofErr w:type="spellEnd"/>
      <w:r w:rsidRPr="00EB246C">
        <w:rPr>
          <w:rFonts w:eastAsia="Calibri" w:cstheme="minorHAnsi"/>
          <w:b/>
          <w:color w:val="FF0000"/>
        </w:rPr>
        <w:t>:</w:t>
      </w:r>
      <w:r w:rsidRPr="00EB246C">
        <w:rPr>
          <w:rFonts w:eastAsia="Calibri" w:cstheme="minorHAnsi"/>
          <w:color w:val="FF0000"/>
        </w:rPr>
        <w:t xml:space="preserve"> Moderate positive relationship. The </w:t>
      </w:r>
      <w:r w:rsidRPr="00EB246C">
        <w:rPr>
          <w:color w:val="FF0000"/>
        </w:rPr>
        <w:t xml:space="preserve">state-wide SAT participation rate increases as an effect </w:t>
      </w:r>
      <w:r>
        <w:rPr>
          <w:color w:val="FF0000"/>
        </w:rPr>
        <w:t xml:space="preserve">of </w:t>
      </w:r>
      <w:r w:rsidRPr="00EB246C">
        <w:rPr>
          <w:color w:val="FF0000"/>
        </w:rPr>
        <w:t xml:space="preserve">an increased state’s education expenditure. It seems </w:t>
      </w:r>
      <w:proofErr w:type="gramStart"/>
      <w:r w:rsidRPr="00EB246C">
        <w:rPr>
          <w:color w:val="FF0000"/>
        </w:rPr>
        <w:t>as</w:t>
      </w:r>
      <w:proofErr w:type="gramEnd"/>
      <w:r w:rsidRPr="00EB246C">
        <w:rPr>
          <w:color w:val="FF0000"/>
        </w:rPr>
        <w:t xml:space="preserve"> states invest more into education they mandate that their students take the SAT test</w:t>
      </w:r>
    </w:p>
    <w:p w14:paraId="673771E3" w14:textId="56EBA9E4" w:rsidR="00BA2F1D" w:rsidRPr="00BA2F1D" w:rsidRDefault="00BA2F1D" w:rsidP="00BA2F1D">
      <w:pPr>
        <w:spacing w:after="0"/>
        <w:ind w:right="144"/>
        <w:jc w:val="both"/>
        <w:rPr>
          <w:rFonts w:eastAsia="Calibri" w:cstheme="minorHAnsi"/>
          <w:i/>
          <w:color w:val="FF0000"/>
        </w:rPr>
      </w:pPr>
      <w:r w:rsidRPr="00EB246C">
        <w:rPr>
          <w:rFonts w:eastAsia="Calibri" w:cstheme="minorHAnsi"/>
          <w:i/>
          <w:color w:val="FF0000"/>
        </w:rPr>
        <w:t>Note: for immediate comparison purposes please make sure that the dependent variable “SAT” is plotted in the upper left corner.</w:t>
      </w:r>
    </w:p>
    <w:p w14:paraId="647F789C" w14:textId="6A2635A3" w:rsidR="00CD53CF" w:rsidRDefault="00CD53CF" w:rsidP="00EF2BAB">
      <w:pPr>
        <w:spacing w:after="240"/>
        <w:ind w:right="144"/>
        <w:rPr>
          <w:rFonts w:eastAsia="Calibri" w:cstheme="minorHAnsi"/>
        </w:rPr>
      </w:pPr>
      <w:r w:rsidRPr="00512D0B">
        <w:rPr>
          <w:rFonts w:eastAsia="Calibri" w:cstheme="minorHAnsi"/>
          <w:u w:val="single"/>
        </w:rPr>
        <w:t>Task 2:</w:t>
      </w:r>
      <w:r w:rsidR="00512D0B">
        <w:rPr>
          <w:rFonts w:eastAsia="Calibri" w:cstheme="minorHAnsi"/>
        </w:rPr>
        <w:t xml:space="preserve"> </w:t>
      </w:r>
      <w:r w:rsidRPr="001E3E8F">
        <w:rPr>
          <w:rFonts w:eastAsia="Calibri" w:cstheme="minorHAnsi"/>
        </w:rPr>
        <w:t xml:space="preserve">Formulate </w:t>
      </w:r>
      <w:r w:rsidRPr="001E3E8F">
        <w:rPr>
          <w:rFonts w:eastAsia="Calibri" w:cstheme="minorHAnsi"/>
          <w:b/>
          <w:i/>
        </w:rPr>
        <w:t>explicit hypotheses</w:t>
      </w:r>
      <w:r w:rsidRPr="001E3E8F">
        <w:rPr>
          <w:rFonts w:eastAsia="Calibri" w:cstheme="minorHAnsi"/>
        </w:rPr>
        <w:t xml:space="preserve"> about the </w:t>
      </w:r>
      <w:r w:rsidRPr="001E3E8F">
        <w:rPr>
          <w:rFonts w:eastAsia="Calibri" w:cstheme="minorHAnsi"/>
          <w:b/>
          <w:i/>
        </w:rPr>
        <w:t>direction</w:t>
      </w:r>
      <w:r w:rsidRPr="001E3E8F">
        <w:rPr>
          <w:rFonts w:eastAsia="Calibri" w:cstheme="minorHAnsi"/>
        </w:rPr>
        <w:t xml:space="preserve"> </w:t>
      </w:r>
      <w:r w:rsidR="00512D0B">
        <w:rPr>
          <w:rFonts w:eastAsia="Calibri" w:cstheme="minorHAnsi"/>
        </w:rPr>
        <w:t xml:space="preserve">in which </w:t>
      </w:r>
      <w:r w:rsidR="00E331BE">
        <w:rPr>
          <w:rFonts w:eastAsia="Calibri" w:cstheme="minorHAnsi"/>
        </w:rPr>
        <w:t xml:space="preserve">the two independent variables </w:t>
      </w:r>
      <w:r w:rsidR="00E331BE">
        <w:rPr>
          <w:b/>
          <w:smallCaps/>
        </w:rPr>
        <w:t>expend</w:t>
      </w:r>
      <w:r w:rsidR="00E331BE">
        <w:rPr>
          <w:rFonts w:eastAsia="Calibri" w:cstheme="minorHAnsi"/>
        </w:rPr>
        <w:t xml:space="preserve"> and </w:t>
      </w:r>
      <w:proofErr w:type="spellStart"/>
      <w:r w:rsidR="00E331BE">
        <w:rPr>
          <w:b/>
          <w:smallCaps/>
        </w:rPr>
        <w:t>pctsat</w:t>
      </w:r>
      <w:proofErr w:type="spellEnd"/>
      <w:r w:rsidR="00E331BE">
        <w:rPr>
          <w:rFonts w:eastAsia="Calibri" w:cstheme="minorHAnsi"/>
        </w:rPr>
        <w:t xml:space="preserve"> may influence the </w:t>
      </w:r>
      <w:r w:rsidR="00447191">
        <w:rPr>
          <w:rFonts w:eastAsia="Calibri" w:cstheme="minorHAnsi"/>
        </w:rPr>
        <w:t xml:space="preserve">SAT performance </w:t>
      </w:r>
      <w:r w:rsidR="00447191">
        <w:rPr>
          <w:b/>
          <w:smallCaps/>
        </w:rPr>
        <w:t>sat</w:t>
      </w:r>
      <w:r w:rsidRPr="001E3E8F">
        <w:rPr>
          <w:rFonts w:eastAsia="Calibri" w:cstheme="minorHAnsi"/>
        </w:rPr>
        <w:t xml:space="preserve">. </w:t>
      </w:r>
      <w:r>
        <w:rPr>
          <w:rFonts w:eastAsia="Calibri" w:cstheme="minorHAnsi"/>
        </w:rPr>
        <w:br/>
      </w:r>
      <w:r w:rsidRPr="001E3E8F">
        <w:rPr>
          <w:rFonts w:eastAsia="Calibri" w:cstheme="minorHAnsi"/>
        </w:rPr>
        <w:t>Use common sense arguments</w:t>
      </w:r>
      <w:r>
        <w:rPr>
          <w:rFonts w:eastAsia="Calibri" w:cstheme="minorHAnsi"/>
        </w:rPr>
        <w:t xml:space="preserve"> to </w:t>
      </w:r>
      <w:r w:rsidRPr="00816E38">
        <w:rPr>
          <w:rFonts w:eastAsia="Calibri" w:cstheme="minorHAnsi"/>
          <w:b/>
          <w:i/>
        </w:rPr>
        <w:t>justify</w:t>
      </w:r>
      <w:r>
        <w:rPr>
          <w:rFonts w:eastAsia="Calibri" w:cstheme="minorHAnsi"/>
        </w:rPr>
        <w:t xml:space="preserve"> your hypotheses</w:t>
      </w:r>
      <w:r w:rsidRPr="001E3E8F">
        <w:rPr>
          <w:rFonts w:eastAsia="Calibri" w:cstheme="minorHAnsi"/>
        </w:rPr>
        <w:t>. Explain</w:t>
      </w:r>
      <w:r>
        <w:rPr>
          <w:rFonts w:eastAsia="Calibri" w:cstheme="minorHAnsi"/>
        </w:rPr>
        <w:t>,</w:t>
      </w:r>
      <w:r w:rsidRPr="001E3E8F">
        <w:rPr>
          <w:rFonts w:eastAsia="Calibri" w:cstheme="minorHAnsi"/>
        </w:rPr>
        <w:t xml:space="preserve"> if you are unable to decide </w:t>
      </w:r>
      <w:r w:rsidRPr="00816E38">
        <w:rPr>
          <w:rFonts w:eastAsia="Calibri" w:cstheme="minorHAnsi"/>
          <w:b/>
          <w:i/>
        </w:rPr>
        <w:t>a priori</w:t>
      </w:r>
      <w:r w:rsidRPr="001E3E8F">
        <w:rPr>
          <w:rFonts w:eastAsia="Calibri" w:cstheme="minorHAnsi"/>
        </w:rPr>
        <w:t xml:space="preserve"> </w:t>
      </w:r>
      <w:r>
        <w:rPr>
          <w:rFonts w:eastAsia="Calibri" w:cstheme="minorHAnsi"/>
        </w:rPr>
        <w:t>into which</w:t>
      </w:r>
      <w:r w:rsidRPr="001E3E8F">
        <w:rPr>
          <w:rFonts w:eastAsia="Calibri" w:cstheme="minorHAnsi"/>
        </w:rPr>
        <w:t xml:space="preserve"> the direction a particular </w:t>
      </w:r>
      <w:r>
        <w:rPr>
          <w:rFonts w:eastAsia="Calibri" w:cstheme="minorHAnsi"/>
        </w:rPr>
        <w:t xml:space="preserve">independent </w:t>
      </w:r>
      <w:r w:rsidRPr="001E3E8F">
        <w:rPr>
          <w:rFonts w:eastAsia="Calibri" w:cstheme="minorHAnsi"/>
        </w:rPr>
        <w:t>variable may influence the dependent variable.</w:t>
      </w:r>
      <w:r w:rsidR="00512D0B">
        <w:rPr>
          <w:rFonts w:eastAsia="Calibri" w:cstheme="minorHAnsi"/>
        </w:rPr>
        <w:t xml:space="preserve"> (</w:t>
      </w:r>
      <w:r>
        <w:rPr>
          <w:rFonts w:eastAsia="Calibri" w:cstheme="minorHAnsi"/>
        </w:rPr>
        <w:t>0.5</w:t>
      </w:r>
      <w:r w:rsidR="00816E38">
        <w:rPr>
          <w:rFonts w:eastAsia="Calibri" w:cstheme="minorHAnsi"/>
        </w:rPr>
        <w:t xml:space="preserve"> points</w:t>
      </w:r>
      <w:r w:rsidR="00512D0B">
        <w:rPr>
          <w:rFonts w:eastAsia="Calibri" w:cstheme="minorHAnsi"/>
        </w:rPr>
        <w:t>)</w:t>
      </w:r>
    </w:p>
    <w:p w14:paraId="1C82E1E0" w14:textId="77777777" w:rsidR="00BA2F1D" w:rsidRPr="00EB246C" w:rsidRDefault="00BA2F1D" w:rsidP="00BA2F1D">
      <w:pPr>
        <w:spacing w:after="0"/>
        <w:ind w:right="144"/>
        <w:jc w:val="both"/>
        <w:rPr>
          <w:rFonts w:eastAsia="Calibri" w:cstheme="minorHAnsi"/>
          <w:color w:val="FF0000"/>
          <w:u w:val="single"/>
        </w:rPr>
      </w:pPr>
      <w:r w:rsidRPr="00EB246C">
        <w:rPr>
          <w:rFonts w:eastAsia="Calibri" w:cstheme="minorHAnsi"/>
          <w:color w:val="FF0000"/>
          <w:u w:val="single"/>
        </w:rPr>
        <w:t>Comment</w:t>
      </w:r>
      <w:r>
        <w:rPr>
          <w:rFonts w:eastAsia="Calibri" w:cstheme="minorHAnsi"/>
          <w:color w:val="FF0000"/>
          <w:u w:val="single"/>
        </w:rPr>
        <w:t>s</w:t>
      </w:r>
      <w:r w:rsidRPr="00EB246C">
        <w:rPr>
          <w:rFonts w:eastAsia="Calibri" w:cstheme="minorHAnsi"/>
          <w:color w:val="FF0000"/>
          <w:u w:val="single"/>
        </w:rPr>
        <w:t xml:space="preserve">: </w:t>
      </w:r>
    </w:p>
    <w:p w14:paraId="64201089" w14:textId="77777777" w:rsidR="00BA2F1D" w:rsidRPr="00EB246C" w:rsidRDefault="00BA2F1D" w:rsidP="00BA2F1D">
      <w:pPr>
        <w:spacing w:after="0"/>
        <w:ind w:right="144"/>
        <w:jc w:val="both"/>
        <w:rPr>
          <w:rFonts w:eastAsia="Calibri" w:cstheme="minorHAnsi"/>
          <w:color w:val="FF0000"/>
        </w:rPr>
      </w:pPr>
      <w:r w:rsidRPr="00EB246C">
        <w:rPr>
          <w:rFonts w:eastAsia="Calibri" w:cstheme="minorHAnsi"/>
          <w:color w:val="FF0000"/>
        </w:rPr>
        <w:t xml:space="preserve">[a] </w:t>
      </w:r>
      <w:r w:rsidRPr="00EB246C">
        <w:rPr>
          <w:rFonts w:eastAsia="Calibri" w:cstheme="minorHAnsi"/>
          <w:color w:val="FF0000"/>
          <w:u w:val="single"/>
        </w:rPr>
        <w:t>Hypothesis: SAT score versus Expenditure:</w:t>
      </w:r>
      <w:r w:rsidRPr="00EB246C">
        <w:rPr>
          <w:rFonts w:eastAsia="Calibri" w:cstheme="minorHAnsi"/>
          <w:color w:val="FF0000"/>
        </w:rPr>
        <w:t xml:space="preserve"> </w:t>
      </w:r>
    </w:p>
    <w:p w14:paraId="3D274085" w14:textId="77777777" w:rsidR="00BA2F1D" w:rsidRPr="00EB246C" w:rsidRDefault="00BA2F1D" w:rsidP="00BA2F1D">
      <w:pPr>
        <w:spacing w:after="0"/>
        <w:ind w:right="144"/>
        <w:jc w:val="both"/>
        <w:rPr>
          <w:rFonts w:eastAsia="Calibri" w:cstheme="minorHAnsi"/>
          <w:color w:val="FF0000"/>
        </w:rPr>
      </w:pPr>
      <w:r w:rsidRPr="00EB246C">
        <w:rPr>
          <w:rFonts w:eastAsia="Calibri" w:cstheme="minorHAnsi"/>
          <w:color w:val="FF0000"/>
        </w:rPr>
        <w:t xml:space="preserve">When </w:t>
      </w:r>
      <w:r w:rsidRPr="00EB246C">
        <w:rPr>
          <w:color w:val="FF0000"/>
        </w:rPr>
        <w:t>average state’s educational expenditure</w:t>
      </w:r>
      <w:r w:rsidRPr="00EB246C">
        <w:rPr>
          <w:rFonts w:eastAsia="Calibri" w:cstheme="minorHAnsi"/>
          <w:color w:val="FF0000"/>
        </w:rPr>
        <w:t xml:space="preserve"> increases, the </w:t>
      </w:r>
      <w:r w:rsidRPr="00EB246C">
        <w:rPr>
          <w:color w:val="FF0000"/>
        </w:rPr>
        <w:t xml:space="preserve">average state-wide </w:t>
      </w:r>
      <w:r w:rsidRPr="00EB246C">
        <w:rPr>
          <w:rFonts w:eastAsia="Calibri" w:cstheme="minorHAnsi"/>
          <w:color w:val="FF0000"/>
        </w:rPr>
        <w:t xml:space="preserve">SAT score should increase because the more the state spends on education the </w:t>
      </w:r>
      <w:r>
        <w:rPr>
          <w:rFonts w:eastAsia="Calibri" w:cstheme="minorHAnsi"/>
          <w:color w:val="FF0000"/>
        </w:rPr>
        <w:t>better trained</w:t>
      </w:r>
      <w:r w:rsidRPr="00EB246C">
        <w:rPr>
          <w:rFonts w:eastAsia="Calibri" w:cstheme="minorHAnsi"/>
          <w:color w:val="FF0000"/>
        </w:rPr>
        <w:t xml:space="preserve"> its students will become. “</w:t>
      </w:r>
      <w:r>
        <w:rPr>
          <w:rFonts w:eastAsia="Calibri" w:cstheme="minorHAnsi"/>
          <w:color w:val="FF0000"/>
        </w:rPr>
        <w:t>Qualification</w:t>
      </w:r>
      <w:r w:rsidRPr="00EB246C">
        <w:rPr>
          <w:rFonts w:eastAsia="Calibri" w:cstheme="minorHAnsi"/>
          <w:color w:val="FF0000"/>
        </w:rPr>
        <w:t>” is measured here by the SAT score.</w:t>
      </w:r>
    </w:p>
    <w:p w14:paraId="25E3059C" w14:textId="77777777" w:rsidR="00BA2F1D" w:rsidRPr="00EB246C" w:rsidRDefault="00BA2F1D" w:rsidP="00BA2F1D">
      <w:pPr>
        <w:spacing w:after="0"/>
        <w:ind w:right="144"/>
        <w:jc w:val="both"/>
        <w:rPr>
          <w:rFonts w:eastAsia="Calibri" w:cstheme="minorHAnsi"/>
          <w:color w:val="FF0000"/>
        </w:rPr>
      </w:pPr>
      <w:r w:rsidRPr="00EB246C">
        <w:rPr>
          <w:rFonts w:eastAsia="Calibri" w:cstheme="minorHAnsi"/>
          <w:color w:val="FF0000"/>
        </w:rPr>
        <w:t xml:space="preserve">[b] </w:t>
      </w:r>
      <w:r w:rsidRPr="00EB246C">
        <w:rPr>
          <w:rFonts w:eastAsia="Calibri" w:cstheme="minorHAnsi"/>
          <w:color w:val="FF0000"/>
          <w:u w:val="single"/>
        </w:rPr>
        <w:t>Hypothesis: SAT score versus Participation Rate</w:t>
      </w:r>
    </w:p>
    <w:p w14:paraId="56E4A460" w14:textId="5E9974CF" w:rsidR="00BA2F1D" w:rsidRPr="00BA2F1D" w:rsidRDefault="00BA2F1D" w:rsidP="00BA2F1D">
      <w:pPr>
        <w:spacing w:after="0"/>
        <w:ind w:right="144"/>
        <w:jc w:val="both"/>
        <w:rPr>
          <w:rFonts w:eastAsia="Calibri" w:cstheme="minorHAnsi"/>
          <w:color w:val="FF0000"/>
        </w:rPr>
      </w:pPr>
      <w:r>
        <w:rPr>
          <w:rFonts w:eastAsia="Calibri" w:cstheme="minorHAnsi"/>
          <w:color w:val="FF0000"/>
        </w:rPr>
        <w:t>As t</w:t>
      </w:r>
      <w:r w:rsidRPr="00EB246C">
        <w:rPr>
          <w:rFonts w:eastAsia="Calibri" w:cstheme="minorHAnsi"/>
          <w:color w:val="FF0000"/>
        </w:rPr>
        <w:t>he</w:t>
      </w:r>
      <w:r w:rsidRPr="00EB246C">
        <w:rPr>
          <w:color w:val="FF0000"/>
        </w:rPr>
        <w:t xml:space="preserve"> state-wide participation rate of students in the SAT test increases, </w:t>
      </w:r>
      <w:r w:rsidRPr="00EB246C">
        <w:rPr>
          <w:rFonts w:eastAsia="Calibri" w:cstheme="minorHAnsi"/>
          <w:color w:val="FF0000"/>
        </w:rPr>
        <w:t xml:space="preserve">the </w:t>
      </w:r>
      <w:r w:rsidRPr="00EB246C">
        <w:rPr>
          <w:color w:val="FF0000"/>
        </w:rPr>
        <w:t xml:space="preserve">average state-wide </w:t>
      </w:r>
      <w:r w:rsidRPr="00EB246C">
        <w:rPr>
          <w:rFonts w:eastAsia="Calibri" w:cstheme="minorHAnsi"/>
          <w:color w:val="FF0000"/>
        </w:rPr>
        <w:t>SAT scores decreases</w:t>
      </w:r>
      <w:r w:rsidRPr="00EB246C">
        <w:rPr>
          <w:color w:val="FF0000"/>
        </w:rPr>
        <w:t xml:space="preserve">. In states with a low participation rate only the good students, who are interested in perusing a university degree take the SAT test. This is known in the literature as </w:t>
      </w:r>
      <w:r w:rsidRPr="00416012">
        <w:rPr>
          <w:i/>
          <w:color w:val="FF0000"/>
        </w:rPr>
        <w:t>selection bias</w:t>
      </w:r>
      <w:r w:rsidRPr="00EB246C">
        <w:rPr>
          <w:color w:val="FF0000"/>
        </w:rPr>
        <w:t>. In contrast, in states with a mandatory participation in the SAT test, academically stronger and weaker ones</w:t>
      </w:r>
      <w:r>
        <w:rPr>
          <w:color w:val="FF0000"/>
        </w:rPr>
        <w:t xml:space="preserve"> </w:t>
      </w:r>
      <w:r w:rsidRPr="00EB246C">
        <w:rPr>
          <w:color w:val="FF0000"/>
        </w:rPr>
        <w:t>are taking the test. This will drag the state’s overall score down.</w:t>
      </w:r>
    </w:p>
    <w:p w14:paraId="0942E339" w14:textId="7E44461B" w:rsidR="00CD53CF" w:rsidRDefault="00CD53CF" w:rsidP="00EF2BAB">
      <w:pPr>
        <w:spacing w:after="240"/>
        <w:ind w:right="144"/>
        <w:rPr>
          <w:rFonts w:eastAsia="Calibri" w:cstheme="minorHAnsi"/>
        </w:rPr>
      </w:pPr>
      <w:r w:rsidRPr="00512D0B">
        <w:rPr>
          <w:rFonts w:eastAsia="Calibri" w:cstheme="minorHAnsi"/>
          <w:u w:val="single"/>
        </w:rPr>
        <w:t>Task 3:</w:t>
      </w:r>
      <w:r w:rsidR="00512D0B">
        <w:rPr>
          <w:rFonts w:eastAsia="Calibri" w:cstheme="minorHAnsi"/>
        </w:rPr>
        <w:t xml:space="preserve"> </w:t>
      </w:r>
      <w:r>
        <w:rPr>
          <w:rFonts w:eastAsia="Calibri" w:cstheme="minorHAnsi"/>
        </w:rPr>
        <w:t>Evaluate</w:t>
      </w:r>
      <w:r w:rsidRPr="001E3E8F">
        <w:rPr>
          <w:rFonts w:eastAsia="Calibri" w:cstheme="minorHAnsi"/>
        </w:rPr>
        <w:t xml:space="preserve"> each hypothesis individually with </w:t>
      </w:r>
      <w:r w:rsidR="00E87CDE">
        <w:rPr>
          <w:rFonts w:eastAsia="Calibri" w:cstheme="minorHAnsi"/>
        </w:rPr>
        <w:t xml:space="preserve">a </w:t>
      </w:r>
      <w:r w:rsidRPr="001E3E8F">
        <w:rPr>
          <w:rFonts w:eastAsia="Calibri" w:cstheme="minorHAnsi"/>
        </w:rPr>
        <w:t>bivariate regression</w:t>
      </w:r>
      <w:r>
        <w:rPr>
          <w:rFonts w:eastAsia="Calibri" w:cstheme="minorHAnsi"/>
        </w:rPr>
        <w:t xml:space="preserve"> </w:t>
      </w:r>
      <w:r w:rsidRPr="001E3E8F">
        <w:rPr>
          <w:rFonts w:eastAsia="Calibri" w:cstheme="minorHAnsi"/>
        </w:rPr>
        <w:t>model</w:t>
      </w:r>
      <w:r>
        <w:rPr>
          <w:rFonts w:eastAsia="Calibri" w:cstheme="minorHAnsi"/>
        </w:rPr>
        <w:t>s</w:t>
      </w:r>
      <w:r w:rsidR="00271BFF">
        <w:rPr>
          <w:rFonts w:eastAsia="Calibri" w:cstheme="minorHAnsi"/>
        </w:rPr>
        <w:t xml:space="preserve"> </w:t>
      </w:r>
      <w:r w:rsidR="00512D0B">
        <w:rPr>
          <w:rFonts w:eastAsia="Calibri" w:cstheme="minorHAnsi"/>
        </w:rPr>
        <w:t>(0.5</w:t>
      </w:r>
      <w:r w:rsidR="00816E38">
        <w:rPr>
          <w:rFonts w:eastAsia="Calibri" w:cstheme="minorHAnsi"/>
        </w:rPr>
        <w:t xml:space="preserve"> points</w:t>
      </w:r>
      <w:r w:rsidR="00512D0B">
        <w:rPr>
          <w:rFonts w:eastAsia="Calibri" w:cstheme="minorHAnsi"/>
        </w:rPr>
        <w:t>)</w:t>
      </w:r>
      <w:r w:rsidR="00E87CDE">
        <w:rPr>
          <w:rFonts w:eastAsia="Calibri" w:cstheme="minorHAnsi"/>
        </w:rPr>
        <w:br/>
      </w:r>
      <w:r w:rsidR="00512D0B">
        <w:rPr>
          <w:rFonts w:eastAsia="Calibri" w:cstheme="minorHAnsi"/>
        </w:rPr>
        <w:t xml:space="preserve">              [a]</w:t>
      </w:r>
      <w:r w:rsidRPr="001E3E8F">
        <w:rPr>
          <w:rFonts w:eastAsia="Calibri" w:cstheme="minorHAnsi"/>
        </w:rPr>
        <w:t xml:space="preserve">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r>
              <m:rPr>
                <m:sty m:val="p"/>
              </m:rPr>
              <w:rPr>
                <w:rFonts w:ascii="Cambria Math" w:eastAsia="Calibri" w:hAnsi="Cambria Math" w:cstheme="minorHAnsi"/>
              </w:rPr>
              <m:t>expend</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expend</m:t>
            </m:r>
          </m:sub>
        </m:sSub>
        <m:r>
          <w:rPr>
            <w:rFonts w:ascii="Cambria Math" w:eastAsia="Calibri" w:hAnsi="Cambria Math" w:cstheme="minorHAnsi"/>
          </w:rPr>
          <m:t>∙</m:t>
        </m:r>
        <m:r>
          <m:rPr>
            <m:sty m:val="p"/>
          </m:rPr>
          <w:rPr>
            <w:rFonts w:ascii="Cambria Math" w:eastAsia="Calibri" w:hAnsi="Cambria Math" w:cstheme="minorHAnsi"/>
          </w:rPr>
          <m:t>expend</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e</m:t>
            </m:r>
          </m:e>
          <m:sub>
            <m:r>
              <m:rPr>
                <m:sty m:val="p"/>
              </m:rPr>
              <w:rPr>
                <w:rFonts w:ascii="Cambria Math" w:eastAsia="Calibri" w:hAnsi="Cambria Math" w:cstheme="minorHAnsi"/>
              </w:rPr>
              <m:t>expend</m:t>
            </m:r>
          </m:sub>
        </m:sSub>
      </m:oMath>
      <w:r>
        <w:rPr>
          <w:rFonts w:eastAsia="Calibri" w:cstheme="minorHAnsi"/>
        </w:rPr>
        <w:t xml:space="preserve">  and</w:t>
      </w:r>
      <w:r w:rsidR="00271BFF">
        <w:rPr>
          <w:rFonts w:eastAsia="Calibri" w:cstheme="minorHAnsi"/>
        </w:rPr>
        <w:t xml:space="preserve"> </w:t>
      </w:r>
      <w:r w:rsidR="00E87CDE">
        <w:rPr>
          <w:rFonts w:eastAsia="Calibri" w:cstheme="minorHAnsi"/>
        </w:rPr>
        <w:br/>
      </w:r>
      <w:r w:rsidR="00512D0B">
        <w:rPr>
          <w:rFonts w:eastAsia="Calibri" w:cstheme="minorHAnsi"/>
        </w:rPr>
        <w:t xml:space="preserve">              [</w:t>
      </w:r>
      <w:r w:rsidR="00271BFF">
        <w:rPr>
          <w:rFonts w:eastAsia="Calibri" w:cstheme="minorHAnsi"/>
        </w:rPr>
        <w:t>b</w:t>
      </w:r>
      <w:r w:rsidR="00512D0B">
        <w:rPr>
          <w:rFonts w:eastAsia="Calibri" w:cstheme="minorHAnsi"/>
        </w:rPr>
        <w:t>]</w:t>
      </w:r>
      <w:r w:rsidR="0084656B">
        <w:rPr>
          <w:rFonts w:eastAsia="Calibri" w:cstheme="minorHAnsi"/>
        </w:rPr>
        <w:t xml:space="preserve">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r>
              <m:rPr>
                <m:sty m:val="p"/>
              </m:rPr>
              <w:rPr>
                <w:rFonts w:ascii="Cambria Math" w:eastAsia="Calibri" w:hAnsi="Cambria Math" w:cstheme="minorHAnsi"/>
              </w:rPr>
              <m:t>pctsat</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pctsat</m:t>
            </m:r>
          </m:sub>
        </m:sSub>
        <m:r>
          <w:rPr>
            <w:rFonts w:ascii="Cambria Math" w:eastAsia="Calibri" w:hAnsi="Cambria Math" w:cstheme="minorHAnsi"/>
          </w:rPr>
          <m:t>∙</m:t>
        </m:r>
        <m:r>
          <m:rPr>
            <m:sty m:val="p"/>
          </m:rPr>
          <w:rPr>
            <w:rFonts w:ascii="Cambria Math" w:eastAsia="Calibri" w:hAnsi="Cambria Math" w:cstheme="minorHAnsi"/>
          </w:rPr>
          <m:t>pctsat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e</m:t>
            </m:r>
          </m:e>
          <m:sub>
            <m:r>
              <m:rPr>
                <m:sty m:val="p"/>
              </m:rPr>
              <w:rPr>
                <w:rFonts w:ascii="Cambria Math" w:eastAsia="Calibri" w:hAnsi="Cambria Math" w:cstheme="minorHAnsi"/>
              </w:rPr>
              <m:t>pctsat</m:t>
            </m:r>
          </m:sub>
        </m:sSub>
      </m:oMath>
      <w:r>
        <w:rPr>
          <w:rFonts w:eastAsia="Calibri" w:cstheme="minorHAnsi"/>
        </w:rPr>
        <w:t xml:space="preserve">. </w:t>
      </w:r>
      <w:r w:rsidR="00E87CDE">
        <w:rPr>
          <w:rFonts w:eastAsia="Calibri" w:cstheme="minorHAnsi"/>
        </w:rPr>
        <w:br/>
      </w:r>
      <w:r>
        <w:rPr>
          <w:rFonts w:eastAsia="Calibri" w:cstheme="minorHAnsi"/>
        </w:rPr>
        <w:t>D</w:t>
      </w:r>
      <w:r w:rsidRPr="001E3E8F">
        <w:rPr>
          <w:rFonts w:eastAsia="Calibri" w:cstheme="minorHAnsi"/>
        </w:rPr>
        <w:t xml:space="preserve">iscuss the results </w:t>
      </w:r>
      <w:r>
        <w:rPr>
          <w:rFonts w:eastAsia="Calibri" w:cstheme="minorHAnsi"/>
        </w:rPr>
        <w:t>in terms of the signs of the</w:t>
      </w:r>
      <w:r w:rsidRPr="001E3E8F">
        <w:rPr>
          <w:rFonts w:eastAsia="Calibri" w:cstheme="minorHAnsi"/>
        </w:rPr>
        <w:t xml:space="preserve"> </w:t>
      </w:r>
      <w:r>
        <w:rPr>
          <w:rFonts w:eastAsia="Calibri" w:cstheme="minorHAnsi"/>
        </w:rPr>
        <w:t xml:space="preserve">estimated </w:t>
      </w:r>
      <w:r w:rsidRPr="001E3E8F">
        <w:rPr>
          <w:rFonts w:eastAsia="Calibri" w:cstheme="minorHAnsi"/>
        </w:rPr>
        <w:t>regression coefficient</w:t>
      </w:r>
      <w:r>
        <w:rPr>
          <w:rFonts w:eastAsia="Calibri" w:cstheme="minorHAnsi"/>
        </w:rPr>
        <w:t xml:space="preserve">s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expend</m:t>
            </m:r>
          </m:sub>
        </m:sSub>
      </m:oMath>
      <w:r>
        <w:rPr>
          <w:rFonts w:eastAsia="Calibri" w:cstheme="minorHAnsi"/>
        </w:rPr>
        <w:t xml:space="preserve"> and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pctsat</m:t>
            </m:r>
          </m:sub>
        </m:sSub>
      </m:oMath>
      <w:r w:rsidRPr="001E3E8F">
        <w:rPr>
          <w:rFonts w:eastAsia="Calibri" w:cstheme="minorHAnsi"/>
        </w:rPr>
        <w:t>.</w:t>
      </w:r>
    </w:p>
    <w:tbl>
      <w:tblPr>
        <w:tblStyle w:val="TableGrid"/>
        <w:tblW w:w="0" w:type="auto"/>
        <w:tblLook w:val="04A0" w:firstRow="1" w:lastRow="0" w:firstColumn="1" w:lastColumn="0" w:noHBand="0" w:noVBand="1"/>
      </w:tblPr>
      <w:tblGrid>
        <w:gridCol w:w="4675"/>
        <w:gridCol w:w="4675"/>
      </w:tblGrid>
      <w:tr w:rsidR="00DA0B4D" w14:paraId="3FB697D6" w14:textId="77777777" w:rsidTr="00DA0B4D">
        <w:tc>
          <w:tcPr>
            <w:tcW w:w="4675" w:type="dxa"/>
          </w:tcPr>
          <w:p w14:paraId="396669C0" w14:textId="77777777" w:rsidR="00DA0B4D" w:rsidRPr="00BA2F1D" w:rsidRDefault="00DA0B4D" w:rsidP="00DA0B4D">
            <w:pPr>
              <w:autoSpaceDE w:val="0"/>
              <w:autoSpaceDN w:val="0"/>
              <w:adjustRightInd w:val="0"/>
              <w:spacing w:before="120" w:after="200"/>
              <w:rPr>
                <w:rFonts w:ascii="Courier New" w:eastAsia="Times New Roman" w:hAnsi="Courier New" w:cs="Courier New"/>
                <w:b/>
                <w:color w:val="FF0000"/>
                <w:sz w:val="16"/>
                <w:szCs w:val="16"/>
              </w:rPr>
            </w:pPr>
            <w:r w:rsidRPr="00BA2F1D">
              <w:rPr>
                <w:rFonts w:ascii="Courier New" w:eastAsia="Times New Roman" w:hAnsi="Courier New" w:cs="Courier New"/>
                <w:b/>
                <w:color w:val="FF0000"/>
                <w:sz w:val="16"/>
                <w:szCs w:val="16"/>
              </w:rPr>
              <w:t xml:space="preserve">lm1 &lt;- </w:t>
            </w:r>
            <w:proofErr w:type="spellStart"/>
            <w:r w:rsidRPr="00BA2F1D">
              <w:rPr>
                <w:rFonts w:ascii="Courier New" w:eastAsia="Times New Roman" w:hAnsi="Courier New" w:cs="Courier New"/>
                <w:b/>
                <w:color w:val="FF0000"/>
                <w:sz w:val="16"/>
                <w:szCs w:val="16"/>
              </w:rPr>
              <w:t>lm</w:t>
            </w:r>
            <w:proofErr w:type="spellEnd"/>
            <w:r w:rsidRPr="00BA2F1D">
              <w:rPr>
                <w:rFonts w:ascii="Courier New" w:eastAsia="Times New Roman" w:hAnsi="Courier New" w:cs="Courier New"/>
                <w:b/>
                <w:color w:val="FF0000"/>
                <w:sz w:val="16"/>
                <w:szCs w:val="16"/>
              </w:rPr>
              <w:t>(</w:t>
            </w:r>
            <w:proofErr w:type="spellStart"/>
            <w:r w:rsidRPr="00BA2F1D">
              <w:rPr>
                <w:rFonts w:ascii="Courier New" w:eastAsia="Times New Roman" w:hAnsi="Courier New" w:cs="Courier New"/>
                <w:b/>
                <w:color w:val="FF0000"/>
                <w:sz w:val="16"/>
                <w:szCs w:val="16"/>
              </w:rPr>
              <w:t>SAT~Expend,data</w:t>
            </w:r>
            <w:proofErr w:type="spellEnd"/>
            <w:r w:rsidRPr="00BA2F1D">
              <w:rPr>
                <w:rFonts w:ascii="Courier New" w:eastAsia="Times New Roman" w:hAnsi="Courier New" w:cs="Courier New"/>
                <w:b/>
                <w:color w:val="FF0000"/>
                <w:sz w:val="16"/>
                <w:szCs w:val="16"/>
              </w:rPr>
              <w:t xml:space="preserve"> = </w:t>
            </w:r>
            <w:proofErr w:type="spellStart"/>
            <w:r w:rsidRPr="00BA2F1D">
              <w:rPr>
                <w:rFonts w:ascii="Courier New" w:eastAsia="Times New Roman" w:hAnsi="Courier New" w:cs="Courier New"/>
                <w:b/>
                <w:color w:val="FF0000"/>
                <w:sz w:val="16"/>
                <w:szCs w:val="16"/>
              </w:rPr>
              <w:t>state_school</w:t>
            </w:r>
            <w:proofErr w:type="spellEnd"/>
            <w:r w:rsidRPr="00BA2F1D">
              <w:rPr>
                <w:rFonts w:ascii="Courier New" w:eastAsia="Times New Roman" w:hAnsi="Courier New" w:cs="Courier New"/>
                <w:b/>
                <w:color w:val="FF0000"/>
                <w:sz w:val="16"/>
                <w:szCs w:val="16"/>
              </w:rPr>
              <w:t>)</w:t>
            </w:r>
          </w:p>
          <w:p w14:paraId="786C85D7" w14:textId="77777777" w:rsid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summary(lm1)</w:t>
            </w:r>
          </w:p>
          <w:p w14:paraId="48E73CDB" w14:textId="54E466D6"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A0B4D">
              <w:rPr>
                <w:rFonts w:ascii="Courier New" w:eastAsia="Times New Roman" w:hAnsi="Courier New" w:cs="Courier New"/>
                <w:bCs/>
                <w:color w:val="FF0000"/>
                <w:sz w:val="16"/>
                <w:szCs w:val="16"/>
              </w:rPr>
              <w:t>lm</w:t>
            </w:r>
            <w:proofErr w:type="spellEnd"/>
            <w:r w:rsidRPr="00DA0B4D">
              <w:rPr>
                <w:rFonts w:ascii="Courier New" w:eastAsia="Times New Roman" w:hAnsi="Courier New" w:cs="Courier New"/>
                <w:bCs/>
                <w:color w:val="FF0000"/>
                <w:sz w:val="16"/>
                <w:szCs w:val="16"/>
              </w:rPr>
              <w:t xml:space="preserve">(formula = SAT ~ Expend, data = </w:t>
            </w:r>
            <w:proofErr w:type="spellStart"/>
            <w:r w:rsidRPr="00DA0B4D">
              <w:rPr>
                <w:rFonts w:ascii="Courier New" w:eastAsia="Times New Roman" w:hAnsi="Courier New" w:cs="Courier New"/>
                <w:bCs/>
                <w:color w:val="FF0000"/>
                <w:sz w:val="16"/>
                <w:szCs w:val="16"/>
              </w:rPr>
              <w:t>state_school</w:t>
            </w:r>
            <w:proofErr w:type="spellEnd"/>
            <w:r w:rsidRPr="00DA0B4D">
              <w:rPr>
                <w:rFonts w:ascii="Courier New" w:eastAsia="Times New Roman" w:hAnsi="Courier New" w:cs="Courier New"/>
                <w:bCs/>
                <w:color w:val="FF0000"/>
                <w:sz w:val="16"/>
                <w:szCs w:val="16"/>
              </w:rPr>
              <w:t>)</w:t>
            </w:r>
          </w:p>
          <w:p w14:paraId="6A166B68"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Residuals:</w:t>
            </w:r>
          </w:p>
          <w:p w14:paraId="79236A6A"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     Min       1Q   Median       3Q      Max </w:t>
            </w:r>
          </w:p>
          <w:p w14:paraId="1745203A" w14:textId="594A021F"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-145.074  -46.821    4.087   40.034  128.489 </w:t>
            </w:r>
          </w:p>
          <w:p w14:paraId="51F217CD"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lastRenderedPageBreak/>
              <w:t>Coefficients:</w:t>
            </w:r>
          </w:p>
          <w:p w14:paraId="4F87FF4B"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            Estimate Std. Error t value </w:t>
            </w:r>
            <w:proofErr w:type="spellStart"/>
            <w:r w:rsidRPr="00DA0B4D">
              <w:rPr>
                <w:rFonts w:ascii="Courier New" w:eastAsia="Times New Roman" w:hAnsi="Courier New" w:cs="Courier New"/>
                <w:bCs/>
                <w:color w:val="FF0000"/>
                <w:sz w:val="16"/>
                <w:szCs w:val="16"/>
              </w:rPr>
              <w:t>Pr</w:t>
            </w:r>
            <w:proofErr w:type="spellEnd"/>
            <w:r w:rsidRPr="00DA0B4D">
              <w:rPr>
                <w:rFonts w:ascii="Courier New" w:eastAsia="Times New Roman" w:hAnsi="Courier New" w:cs="Courier New"/>
                <w:bCs/>
                <w:color w:val="FF0000"/>
                <w:sz w:val="16"/>
                <w:szCs w:val="16"/>
              </w:rPr>
              <w:t xml:space="preserve">(&gt;|t|)    </w:t>
            </w:r>
          </w:p>
          <w:p w14:paraId="2F59C8B3"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(Intercept) 1089.294     44.390  24.539  &lt; 2e-16 ***</w:t>
            </w:r>
          </w:p>
          <w:p w14:paraId="22753673"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Expend       -20.892      7.328  -2.851  0.00641 ** </w:t>
            </w:r>
          </w:p>
          <w:p w14:paraId="4CB8219D" w14:textId="07404C10"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A0B4D">
              <w:rPr>
                <w:rFonts w:ascii="Courier New" w:eastAsia="Times New Roman" w:hAnsi="Courier New" w:cs="Courier New"/>
                <w:bCs/>
                <w:color w:val="FF0000"/>
                <w:sz w:val="16"/>
                <w:szCs w:val="16"/>
              </w:rPr>
              <w:t>Signif</w:t>
            </w:r>
            <w:proofErr w:type="spellEnd"/>
            <w:r w:rsidRPr="00DA0B4D">
              <w:rPr>
                <w:rFonts w:ascii="Courier New" w:eastAsia="Times New Roman" w:hAnsi="Courier New" w:cs="Courier New"/>
                <w:bCs/>
                <w:color w:val="FF0000"/>
                <w:sz w:val="16"/>
                <w:szCs w:val="16"/>
              </w:rPr>
              <w:t>. codes:  0 ‘***’ 0.001 ‘**’ 0.01 ‘*’ 0.05 ‘.’ 0.1 ‘ ’ 1</w:t>
            </w:r>
          </w:p>
          <w:p w14:paraId="4EEE5A21"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Residual standard error: 69.91 on 48 degrees of freedom</w:t>
            </w:r>
          </w:p>
          <w:p w14:paraId="29047284" w14:textId="77777777" w:rsidR="00DA0B4D" w:rsidRPr="00BA2F1D" w:rsidRDefault="00DA0B4D" w:rsidP="00DA0B4D">
            <w:pPr>
              <w:autoSpaceDE w:val="0"/>
              <w:autoSpaceDN w:val="0"/>
              <w:adjustRightInd w:val="0"/>
              <w:spacing w:before="120" w:after="200"/>
              <w:rPr>
                <w:rFonts w:ascii="Courier New" w:eastAsia="Times New Roman" w:hAnsi="Courier New" w:cs="Courier New"/>
                <w:b/>
                <w:color w:val="FF0000"/>
                <w:sz w:val="16"/>
                <w:szCs w:val="16"/>
              </w:rPr>
            </w:pPr>
            <w:r w:rsidRPr="00BA2F1D">
              <w:rPr>
                <w:rFonts w:ascii="Courier New" w:eastAsia="Times New Roman" w:hAnsi="Courier New" w:cs="Courier New"/>
                <w:b/>
                <w:color w:val="FF0000"/>
                <w:sz w:val="16"/>
                <w:szCs w:val="16"/>
              </w:rPr>
              <w:t>Multiple R-squared:  0.1448,</w:t>
            </w:r>
            <w:r w:rsidRPr="00BA2F1D">
              <w:rPr>
                <w:rFonts w:ascii="Courier New" w:eastAsia="Times New Roman" w:hAnsi="Courier New" w:cs="Courier New"/>
                <w:b/>
                <w:color w:val="FF0000"/>
                <w:sz w:val="16"/>
                <w:szCs w:val="16"/>
              </w:rPr>
              <w:tab/>
              <w:t xml:space="preserve">Adjusted R-squared:  0.127 </w:t>
            </w:r>
          </w:p>
          <w:p w14:paraId="08B4CCC4" w14:textId="2AA9F338" w:rsidR="00DA0B4D" w:rsidRDefault="00DA0B4D" w:rsidP="00DA0B4D">
            <w:pPr>
              <w:autoSpaceDE w:val="0"/>
              <w:autoSpaceDN w:val="0"/>
              <w:adjustRightInd w:val="0"/>
              <w:spacing w:before="120" w:after="200"/>
              <w:rPr>
                <w:rFonts w:eastAsia="Calibri" w:cstheme="minorHAnsi"/>
              </w:rPr>
            </w:pPr>
            <w:r w:rsidRPr="00DA0B4D">
              <w:rPr>
                <w:rFonts w:ascii="Courier New" w:eastAsia="Times New Roman" w:hAnsi="Courier New" w:cs="Courier New"/>
                <w:bCs/>
                <w:color w:val="FF0000"/>
                <w:sz w:val="16"/>
                <w:szCs w:val="16"/>
              </w:rPr>
              <w:t>F-statistic: 8.128 on 1 and 48 DF,  p-value: 0.006408</w:t>
            </w:r>
          </w:p>
        </w:tc>
        <w:tc>
          <w:tcPr>
            <w:tcW w:w="4675" w:type="dxa"/>
          </w:tcPr>
          <w:p w14:paraId="4033E479" w14:textId="77777777" w:rsidR="00DA0B4D" w:rsidRPr="00BA2F1D" w:rsidRDefault="00DA0B4D" w:rsidP="00DA0B4D">
            <w:pPr>
              <w:autoSpaceDE w:val="0"/>
              <w:autoSpaceDN w:val="0"/>
              <w:adjustRightInd w:val="0"/>
              <w:spacing w:before="120" w:after="200"/>
              <w:rPr>
                <w:rFonts w:ascii="Courier New" w:eastAsia="Times New Roman" w:hAnsi="Courier New" w:cs="Courier New"/>
                <w:b/>
                <w:color w:val="FF0000"/>
                <w:sz w:val="16"/>
                <w:szCs w:val="16"/>
              </w:rPr>
            </w:pPr>
            <w:r w:rsidRPr="00BA2F1D">
              <w:rPr>
                <w:rFonts w:ascii="Courier New" w:eastAsia="Times New Roman" w:hAnsi="Courier New" w:cs="Courier New"/>
                <w:b/>
                <w:color w:val="FF0000"/>
                <w:sz w:val="16"/>
                <w:szCs w:val="16"/>
              </w:rPr>
              <w:lastRenderedPageBreak/>
              <w:t xml:space="preserve">lm2 &lt;- </w:t>
            </w:r>
            <w:proofErr w:type="spellStart"/>
            <w:r w:rsidRPr="00BA2F1D">
              <w:rPr>
                <w:rFonts w:ascii="Courier New" w:eastAsia="Times New Roman" w:hAnsi="Courier New" w:cs="Courier New"/>
                <w:b/>
                <w:color w:val="FF0000"/>
                <w:sz w:val="16"/>
                <w:szCs w:val="16"/>
              </w:rPr>
              <w:t>lm</w:t>
            </w:r>
            <w:proofErr w:type="spellEnd"/>
            <w:r w:rsidRPr="00BA2F1D">
              <w:rPr>
                <w:rFonts w:ascii="Courier New" w:eastAsia="Times New Roman" w:hAnsi="Courier New" w:cs="Courier New"/>
                <w:b/>
                <w:color w:val="FF0000"/>
                <w:sz w:val="16"/>
                <w:szCs w:val="16"/>
              </w:rPr>
              <w:t>(</w:t>
            </w:r>
            <w:proofErr w:type="spellStart"/>
            <w:r w:rsidRPr="00BA2F1D">
              <w:rPr>
                <w:rFonts w:ascii="Courier New" w:eastAsia="Times New Roman" w:hAnsi="Courier New" w:cs="Courier New"/>
                <w:b/>
                <w:color w:val="FF0000"/>
                <w:sz w:val="16"/>
                <w:szCs w:val="16"/>
              </w:rPr>
              <w:t>SAT~PctSAT,data</w:t>
            </w:r>
            <w:proofErr w:type="spellEnd"/>
            <w:r w:rsidRPr="00BA2F1D">
              <w:rPr>
                <w:rFonts w:ascii="Courier New" w:eastAsia="Times New Roman" w:hAnsi="Courier New" w:cs="Courier New"/>
                <w:b/>
                <w:color w:val="FF0000"/>
                <w:sz w:val="16"/>
                <w:szCs w:val="16"/>
              </w:rPr>
              <w:t xml:space="preserve"> = </w:t>
            </w:r>
            <w:proofErr w:type="spellStart"/>
            <w:r w:rsidRPr="00BA2F1D">
              <w:rPr>
                <w:rFonts w:ascii="Courier New" w:eastAsia="Times New Roman" w:hAnsi="Courier New" w:cs="Courier New"/>
                <w:b/>
                <w:color w:val="FF0000"/>
                <w:sz w:val="16"/>
                <w:szCs w:val="16"/>
              </w:rPr>
              <w:t>state_school</w:t>
            </w:r>
            <w:proofErr w:type="spellEnd"/>
            <w:r w:rsidRPr="00BA2F1D">
              <w:rPr>
                <w:rFonts w:ascii="Courier New" w:eastAsia="Times New Roman" w:hAnsi="Courier New" w:cs="Courier New"/>
                <w:b/>
                <w:color w:val="FF0000"/>
                <w:sz w:val="16"/>
                <w:szCs w:val="16"/>
              </w:rPr>
              <w:t>)</w:t>
            </w:r>
          </w:p>
          <w:p w14:paraId="3289AEE5" w14:textId="77777777" w:rsid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summary(lm2)</w:t>
            </w:r>
          </w:p>
          <w:p w14:paraId="355161C3" w14:textId="37DF3E44"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A0B4D">
              <w:rPr>
                <w:rFonts w:ascii="Courier New" w:eastAsia="Times New Roman" w:hAnsi="Courier New" w:cs="Courier New"/>
                <w:bCs/>
                <w:color w:val="FF0000"/>
                <w:sz w:val="16"/>
                <w:szCs w:val="16"/>
              </w:rPr>
              <w:t>lm</w:t>
            </w:r>
            <w:proofErr w:type="spellEnd"/>
            <w:r w:rsidRPr="00DA0B4D">
              <w:rPr>
                <w:rFonts w:ascii="Courier New" w:eastAsia="Times New Roman" w:hAnsi="Courier New" w:cs="Courier New"/>
                <w:bCs/>
                <w:color w:val="FF0000"/>
                <w:sz w:val="16"/>
                <w:szCs w:val="16"/>
              </w:rPr>
              <w:t xml:space="preserve">(formula = SAT ~ </w:t>
            </w:r>
            <w:proofErr w:type="spellStart"/>
            <w:r w:rsidRPr="00DA0B4D">
              <w:rPr>
                <w:rFonts w:ascii="Courier New" w:eastAsia="Times New Roman" w:hAnsi="Courier New" w:cs="Courier New"/>
                <w:bCs/>
                <w:color w:val="FF0000"/>
                <w:sz w:val="16"/>
                <w:szCs w:val="16"/>
              </w:rPr>
              <w:t>PctSAT</w:t>
            </w:r>
            <w:proofErr w:type="spellEnd"/>
            <w:r w:rsidRPr="00DA0B4D">
              <w:rPr>
                <w:rFonts w:ascii="Courier New" w:eastAsia="Times New Roman" w:hAnsi="Courier New" w:cs="Courier New"/>
                <w:bCs/>
                <w:color w:val="FF0000"/>
                <w:sz w:val="16"/>
                <w:szCs w:val="16"/>
              </w:rPr>
              <w:t xml:space="preserve">, data = </w:t>
            </w:r>
            <w:proofErr w:type="spellStart"/>
            <w:r w:rsidRPr="00DA0B4D">
              <w:rPr>
                <w:rFonts w:ascii="Courier New" w:eastAsia="Times New Roman" w:hAnsi="Courier New" w:cs="Courier New"/>
                <w:bCs/>
                <w:color w:val="FF0000"/>
                <w:sz w:val="16"/>
                <w:szCs w:val="16"/>
              </w:rPr>
              <w:t>state_school</w:t>
            </w:r>
            <w:proofErr w:type="spellEnd"/>
            <w:r w:rsidRPr="00DA0B4D">
              <w:rPr>
                <w:rFonts w:ascii="Courier New" w:eastAsia="Times New Roman" w:hAnsi="Courier New" w:cs="Courier New"/>
                <w:bCs/>
                <w:color w:val="FF0000"/>
                <w:sz w:val="16"/>
                <w:szCs w:val="16"/>
              </w:rPr>
              <w:t>)</w:t>
            </w:r>
          </w:p>
          <w:p w14:paraId="0E204CAF"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Residuals:</w:t>
            </w:r>
          </w:p>
          <w:p w14:paraId="082A9D0F"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    Min      1Q  Median      3Q     Max </w:t>
            </w:r>
          </w:p>
          <w:p w14:paraId="2B8C31E4" w14:textId="0A647A9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-79.158 -27.364   3.308  19.876  66.080 </w:t>
            </w:r>
          </w:p>
          <w:p w14:paraId="3C62B6FE"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lastRenderedPageBreak/>
              <w:t>Coefficients:</w:t>
            </w:r>
          </w:p>
          <w:p w14:paraId="32130CD6"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 xml:space="preserve">             Estimate Std. Error t value </w:t>
            </w:r>
            <w:proofErr w:type="spellStart"/>
            <w:r w:rsidRPr="00DA0B4D">
              <w:rPr>
                <w:rFonts w:ascii="Courier New" w:eastAsia="Times New Roman" w:hAnsi="Courier New" w:cs="Courier New"/>
                <w:bCs/>
                <w:color w:val="FF0000"/>
                <w:sz w:val="16"/>
                <w:szCs w:val="16"/>
              </w:rPr>
              <w:t>Pr</w:t>
            </w:r>
            <w:proofErr w:type="spellEnd"/>
            <w:r w:rsidRPr="00DA0B4D">
              <w:rPr>
                <w:rFonts w:ascii="Courier New" w:eastAsia="Times New Roman" w:hAnsi="Courier New" w:cs="Courier New"/>
                <w:bCs/>
                <w:color w:val="FF0000"/>
                <w:sz w:val="16"/>
                <w:szCs w:val="16"/>
              </w:rPr>
              <w:t xml:space="preserve">(&gt;|t|)    </w:t>
            </w:r>
          </w:p>
          <w:p w14:paraId="1FE02A10"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(Intercept) 1053.3204     8.2112  128.28   &lt;2e-16 ***</w:t>
            </w:r>
          </w:p>
          <w:p w14:paraId="0A91C8F2" w14:textId="0AD7A87E"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A0B4D">
              <w:rPr>
                <w:rFonts w:ascii="Courier New" w:eastAsia="Times New Roman" w:hAnsi="Courier New" w:cs="Courier New"/>
                <w:bCs/>
                <w:color w:val="FF0000"/>
                <w:sz w:val="16"/>
                <w:szCs w:val="16"/>
              </w:rPr>
              <w:t>PctSAT</w:t>
            </w:r>
            <w:proofErr w:type="spellEnd"/>
            <w:r w:rsidRPr="00DA0B4D">
              <w:rPr>
                <w:rFonts w:ascii="Courier New" w:eastAsia="Times New Roman" w:hAnsi="Courier New" w:cs="Courier New"/>
                <w:bCs/>
                <w:color w:val="FF0000"/>
                <w:sz w:val="16"/>
                <w:szCs w:val="16"/>
              </w:rPr>
              <w:t xml:space="preserve">        -2.4801     0.1862  -13.32   &lt;2e-16 ***</w:t>
            </w:r>
          </w:p>
          <w:p w14:paraId="64D31AD4" w14:textId="0E67904A"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A0B4D">
              <w:rPr>
                <w:rFonts w:ascii="Courier New" w:eastAsia="Times New Roman" w:hAnsi="Courier New" w:cs="Courier New"/>
                <w:bCs/>
                <w:color w:val="FF0000"/>
                <w:sz w:val="16"/>
                <w:szCs w:val="16"/>
              </w:rPr>
              <w:t>Signif</w:t>
            </w:r>
            <w:proofErr w:type="spellEnd"/>
            <w:r w:rsidRPr="00DA0B4D">
              <w:rPr>
                <w:rFonts w:ascii="Courier New" w:eastAsia="Times New Roman" w:hAnsi="Courier New" w:cs="Courier New"/>
                <w:bCs/>
                <w:color w:val="FF0000"/>
                <w:sz w:val="16"/>
                <w:szCs w:val="16"/>
              </w:rPr>
              <w:t>. codes:  0 ‘***’ 0.001 ‘**’ 0.01 ‘*’ 0.05 ‘.’ 0.1 ‘ ’ 1</w:t>
            </w:r>
          </w:p>
          <w:p w14:paraId="11B916B4" w14:textId="77777777" w:rsidR="00DA0B4D" w:rsidRPr="00DA0B4D" w:rsidRDefault="00DA0B4D" w:rsidP="00DA0B4D">
            <w:pPr>
              <w:autoSpaceDE w:val="0"/>
              <w:autoSpaceDN w:val="0"/>
              <w:adjustRightInd w:val="0"/>
              <w:spacing w:before="120" w:after="200"/>
              <w:rPr>
                <w:rFonts w:ascii="Courier New" w:eastAsia="Times New Roman" w:hAnsi="Courier New" w:cs="Courier New"/>
                <w:bCs/>
                <w:color w:val="FF0000"/>
                <w:sz w:val="16"/>
                <w:szCs w:val="16"/>
              </w:rPr>
            </w:pPr>
            <w:r w:rsidRPr="00DA0B4D">
              <w:rPr>
                <w:rFonts w:ascii="Courier New" w:eastAsia="Times New Roman" w:hAnsi="Courier New" w:cs="Courier New"/>
                <w:bCs/>
                <w:color w:val="FF0000"/>
                <w:sz w:val="16"/>
                <w:szCs w:val="16"/>
              </w:rPr>
              <w:t>Residual standard error: 34.89 on 48 degrees of freedom</w:t>
            </w:r>
          </w:p>
          <w:p w14:paraId="04A8A926" w14:textId="77777777" w:rsidR="00DA0B4D" w:rsidRPr="00BA2F1D" w:rsidRDefault="00DA0B4D" w:rsidP="00DA0B4D">
            <w:pPr>
              <w:autoSpaceDE w:val="0"/>
              <w:autoSpaceDN w:val="0"/>
              <w:adjustRightInd w:val="0"/>
              <w:spacing w:before="120" w:after="200"/>
              <w:rPr>
                <w:rFonts w:ascii="Courier New" w:eastAsia="Times New Roman" w:hAnsi="Courier New" w:cs="Courier New"/>
                <w:b/>
                <w:color w:val="FF0000"/>
                <w:sz w:val="16"/>
                <w:szCs w:val="16"/>
              </w:rPr>
            </w:pPr>
            <w:r w:rsidRPr="00BA2F1D">
              <w:rPr>
                <w:rFonts w:ascii="Courier New" w:eastAsia="Times New Roman" w:hAnsi="Courier New" w:cs="Courier New"/>
                <w:b/>
                <w:color w:val="FF0000"/>
                <w:sz w:val="16"/>
                <w:szCs w:val="16"/>
              </w:rPr>
              <w:t>Multiple R-squared:  0.787,</w:t>
            </w:r>
            <w:r w:rsidRPr="00BA2F1D">
              <w:rPr>
                <w:rFonts w:ascii="Courier New" w:eastAsia="Times New Roman" w:hAnsi="Courier New" w:cs="Courier New"/>
                <w:b/>
                <w:color w:val="FF0000"/>
                <w:sz w:val="16"/>
                <w:szCs w:val="16"/>
              </w:rPr>
              <w:tab/>
              <w:t xml:space="preserve">Adjusted R-squared:  0.7825 </w:t>
            </w:r>
          </w:p>
          <w:p w14:paraId="1B2042FD" w14:textId="556DBB4B" w:rsidR="00DA0B4D" w:rsidRDefault="00DA0B4D" w:rsidP="00DA0B4D">
            <w:pPr>
              <w:autoSpaceDE w:val="0"/>
              <w:autoSpaceDN w:val="0"/>
              <w:adjustRightInd w:val="0"/>
              <w:spacing w:before="120" w:after="200"/>
              <w:rPr>
                <w:rFonts w:eastAsia="Calibri" w:cstheme="minorHAnsi"/>
              </w:rPr>
            </w:pPr>
            <w:r w:rsidRPr="00DA0B4D">
              <w:rPr>
                <w:rFonts w:ascii="Courier New" w:eastAsia="Times New Roman" w:hAnsi="Courier New" w:cs="Courier New"/>
                <w:bCs/>
                <w:color w:val="FF0000"/>
                <w:sz w:val="16"/>
                <w:szCs w:val="16"/>
              </w:rPr>
              <w:t>F-statistic: 177.3 on 1 and 48 DF,  p-value: &lt; 2.2e-16</w:t>
            </w:r>
          </w:p>
        </w:tc>
      </w:tr>
    </w:tbl>
    <w:p w14:paraId="47290450" w14:textId="77777777" w:rsidR="00BA2F1D" w:rsidRDefault="00BA2F1D" w:rsidP="00BA2F1D">
      <w:pPr>
        <w:spacing w:after="0"/>
        <w:ind w:right="144"/>
        <w:jc w:val="both"/>
        <w:rPr>
          <w:rFonts w:eastAsia="Calibri" w:cstheme="minorHAnsi"/>
          <w:color w:val="FF0000"/>
        </w:rPr>
      </w:pPr>
      <w:r w:rsidRPr="00416012">
        <w:rPr>
          <w:rFonts w:eastAsia="Calibri" w:cstheme="minorHAnsi"/>
          <w:color w:val="FF0000"/>
          <w:u w:val="single"/>
        </w:rPr>
        <w:lastRenderedPageBreak/>
        <w:t xml:space="preserve">Comment: </w:t>
      </w:r>
      <w:r w:rsidRPr="00416012">
        <w:rPr>
          <w:rFonts w:eastAsia="Calibri" w:cstheme="minorHAnsi"/>
          <w:color w:val="FF0000"/>
        </w:rPr>
        <w:t>The intercepts and slopes of both models are significant. The regression coefficient of “Expend” is -20.892 and that of “</w:t>
      </w:r>
      <w:proofErr w:type="spellStart"/>
      <w:r w:rsidRPr="00416012">
        <w:rPr>
          <w:rFonts w:eastAsia="Calibri" w:cstheme="minorHAnsi"/>
          <w:color w:val="FF0000"/>
        </w:rPr>
        <w:t>PctSAT</w:t>
      </w:r>
      <w:proofErr w:type="spellEnd"/>
      <w:r w:rsidRPr="00416012">
        <w:rPr>
          <w:rFonts w:eastAsia="Calibri" w:cstheme="minorHAnsi"/>
          <w:color w:val="FF0000"/>
        </w:rPr>
        <w:t xml:space="preserve">” is -2.4801. </w:t>
      </w:r>
      <w:proofErr w:type="gramStart"/>
      <w:r w:rsidRPr="00416012">
        <w:rPr>
          <w:rFonts w:eastAsia="Calibri" w:cstheme="minorHAnsi"/>
          <w:color w:val="FF0000"/>
        </w:rPr>
        <w:t>Both of them</w:t>
      </w:r>
      <w:proofErr w:type="gramEnd"/>
      <w:r w:rsidRPr="00416012">
        <w:rPr>
          <w:rFonts w:eastAsia="Calibri" w:cstheme="minorHAnsi"/>
          <w:color w:val="FF0000"/>
        </w:rPr>
        <w:t xml:space="preserve"> are negative. </w:t>
      </w:r>
      <w:r w:rsidRPr="00416012">
        <w:rPr>
          <w:rFonts w:eastAsia="Calibri" w:cstheme="minorHAnsi"/>
          <w:color w:val="FF0000"/>
        </w:rPr>
        <w:br/>
        <w:t xml:space="preserve">[a] In other words, when “Expend” increases by $1000, “SAT” decreases 20.892 point. This is a </w:t>
      </w:r>
      <w:r w:rsidRPr="00416012">
        <w:rPr>
          <w:rFonts w:eastAsia="Calibri" w:cstheme="minorHAnsi"/>
          <w:b/>
          <w:i/>
          <w:color w:val="FF0000"/>
        </w:rPr>
        <w:t>counterintuitive finding</w:t>
      </w:r>
      <w:r w:rsidRPr="00416012">
        <w:rPr>
          <w:rFonts w:eastAsia="Calibri" w:cstheme="minorHAnsi"/>
          <w:color w:val="FF0000"/>
        </w:rPr>
        <w:t xml:space="preserve"> for the impact of expenditure on the educational outcome. If this would be the true effect then an investment into education in fact would leave the students less educated. The </w:t>
      </w:r>
      <m:oMath>
        <m:sSup>
          <m:sSupPr>
            <m:ctrlPr>
              <w:rPr>
                <w:rFonts w:ascii="Cambria Math" w:eastAsia="Calibri" w:hAnsi="Cambria Math" w:cstheme="minorHAnsi"/>
                <w:i/>
                <w:color w:val="FF0000"/>
              </w:rPr>
            </m:ctrlPr>
          </m:sSupPr>
          <m:e>
            <m:r>
              <w:rPr>
                <w:rFonts w:ascii="Cambria Math" w:eastAsia="Calibri" w:hAnsi="Cambria Math" w:cstheme="minorHAnsi"/>
                <w:color w:val="FF0000"/>
              </w:rPr>
              <m:t>R</m:t>
            </m:r>
          </m:e>
          <m:sup>
            <m:r>
              <w:rPr>
                <w:rFonts w:ascii="Cambria Math" w:eastAsia="Calibri" w:hAnsi="Cambria Math" w:cstheme="minorHAnsi"/>
                <w:color w:val="FF0000"/>
              </w:rPr>
              <m:t>2</m:t>
            </m:r>
          </m:sup>
        </m:sSup>
        <m:r>
          <w:rPr>
            <w:rFonts w:ascii="Cambria Math" w:eastAsia="Calibri" w:hAnsi="Cambria Math" w:cstheme="minorHAnsi"/>
            <w:color w:val="FF0000"/>
          </w:rPr>
          <m:t>=14%</m:t>
        </m:r>
      </m:oMath>
      <w:r w:rsidRPr="00416012">
        <w:rPr>
          <w:rFonts w:eastAsia="Calibri" w:cstheme="minorHAnsi"/>
          <w:color w:val="FF0000"/>
        </w:rPr>
        <w:t xml:space="preserve"> is relatively low, which indicates that expenditure, while significant, does not have a strong explanatory power.</w:t>
      </w:r>
    </w:p>
    <w:p w14:paraId="0B974CA1" w14:textId="77777777" w:rsidR="00BA2F1D" w:rsidRPr="00416012" w:rsidRDefault="00BA2F1D" w:rsidP="00BA2F1D">
      <w:pPr>
        <w:spacing w:after="0"/>
        <w:ind w:right="144"/>
        <w:jc w:val="both"/>
        <w:rPr>
          <w:rFonts w:eastAsia="Calibri" w:cstheme="minorHAnsi"/>
          <w:color w:val="FF0000"/>
        </w:rPr>
      </w:pPr>
      <w:r w:rsidRPr="00416012">
        <w:rPr>
          <w:rFonts w:eastAsia="Calibri" w:cstheme="minorHAnsi"/>
          <w:color w:val="FF0000"/>
        </w:rPr>
        <w:t>[b] When “</w:t>
      </w:r>
      <w:proofErr w:type="spellStart"/>
      <w:r w:rsidRPr="00416012">
        <w:rPr>
          <w:rFonts w:eastAsia="Calibri" w:cstheme="minorHAnsi"/>
          <w:color w:val="FF0000"/>
        </w:rPr>
        <w:t>PctSAT</w:t>
      </w:r>
      <w:proofErr w:type="spellEnd"/>
      <w:r w:rsidRPr="00416012">
        <w:rPr>
          <w:rFonts w:eastAsia="Calibri" w:cstheme="minorHAnsi"/>
          <w:color w:val="FF0000"/>
        </w:rPr>
        <w:t xml:space="preserve">” increases 1%, “SAT” decreases 2.4801 point. This is in line with our common-sense expectations. The participation rate is highly significant and the </w:t>
      </w:r>
    </w:p>
    <w:p w14:paraId="1C427EE2" w14:textId="76F4B177" w:rsidR="00DA0B4D" w:rsidRPr="00BA2F1D" w:rsidRDefault="00BA2F1D" w:rsidP="00BA2F1D">
      <w:pPr>
        <w:spacing w:after="240"/>
        <w:ind w:right="144"/>
        <w:jc w:val="both"/>
        <w:rPr>
          <w:rFonts w:eastAsia="Calibri" w:cstheme="minorHAnsi"/>
          <w:color w:val="FF0000"/>
        </w:rPr>
      </w:pPr>
      <w:r w:rsidRPr="009C1ECF">
        <w:rPr>
          <w:rFonts w:eastAsia="Calibri" w:cstheme="minorHAnsi"/>
          <w:color w:val="FF0000"/>
        </w:rPr>
        <w:t xml:space="preserve">The </w:t>
      </w:r>
      <m:oMath>
        <m:sSup>
          <m:sSupPr>
            <m:ctrlPr>
              <w:rPr>
                <w:rFonts w:ascii="Cambria Math" w:eastAsia="Calibri" w:hAnsi="Cambria Math" w:cstheme="minorHAnsi"/>
                <w:i/>
                <w:color w:val="FF0000"/>
              </w:rPr>
            </m:ctrlPr>
          </m:sSupPr>
          <m:e>
            <m:r>
              <w:rPr>
                <w:rFonts w:ascii="Cambria Math" w:eastAsia="Calibri" w:hAnsi="Cambria Math" w:cstheme="minorHAnsi"/>
                <w:color w:val="FF0000"/>
              </w:rPr>
              <m:t>R</m:t>
            </m:r>
          </m:e>
          <m:sup>
            <m:r>
              <w:rPr>
                <w:rFonts w:ascii="Cambria Math" w:eastAsia="Calibri" w:hAnsi="Cambria Math" w:cstheme="minorHAnsi"/>
                <w:color w:val="FF0000"/>
              </w:rPr>
              <m:t>2</m:t>
            </m:r>
          </m:sup>
        </m:sSup>
        <m:r>
          <w:rPr>
            <w:rFonts w:ascii="Cambria Math" w:eastAsia="Calibri" w:hAnsi="Cambria Math" w:cstheme="minorHAnsi"/>
            <w:color w:val="FF0000"/>
          </w:rPr>
          <m:t>=0.78%</m:t>
        </m:r>
      </m:oMath>
      <w:r w:rsidRPr="009C1ECF">
        <w:rPr>
          <w:rFonts w:eastAsia="Calibri" w:cstheme="minorHAnsi"/>
          <w:color w:val="FF0000"/>
        </w:rPr>
        <w:t xml:space="preserve"> indicates a very good model fit.</w:t>
      </w:r>
    </w:p>
    <w:p w14:paraId="6613C06C" w14:textId="0D90A3F8" w:rsidR="00CD53CF" w:rsidRDefault="00CD53CF" w:rsidP="00EF2BAB">
      <w:pPr>
        <w:spacing w:after="240"/>
        <w:ind w:right="144"/>
        <w:rPr>
          <w:rFonts w:eastAsia="Calibri" w:cstheme="minorHAnsi"/>
        </w:rPr>
      </w:pPr>
      <w:r w:rsidRPr="00512D0B">
        <w:rPr>
          <w:rFonts w:eastAsia="Calibri" w:cstheme="minorHAnsi"/>
          <w:u w:val="single"/>
        </w:rPr>
        <w:t>Task 4:</w:t>
      </w:r>
      <w:r w:rsidR="00512D0B">
        <w:rPr>
          <w:rFonts w:eastAsia="Calibri" w:cstheme="minorHAnsi"/>
        </w:rPr>
        <w:t xml:space="preserve"> </w:t>
      </w:r>
      <w:r w:rsidRPr="00EA4710">
        <w:rPr>
          <w:rFonts w:eastAsia="Calibri" w:cstheme="minorHAnsi"/>
        </w:rPr>
        <w:t xml:space="preserve">Perform a </w:t>
      </w:r>
      <w:r>
        <w:rPr>
          <w:rFonts w:eastAsia="Calibri" w:cstheme="minorHAnsi"/>
        </w:rPr>
        <w:t>multiple</w:t>
      </w:r>
      <w:r w:rsidRPr="00EA4710">
        <w:rPr>
          <w:rFonts w:eastAsia="Calibri" w:cstheme="minorHAnsi"/>
        </w:rPr>
        <w:t xml:space="preserve"> regression analysis with the </w:t>
      </w:r>
      <w:r>
        <w:rPr>
          <w:rFonts w:eastAsia="Calibri" w:cstheme="minorHAnsi"/>
        </w:rPr>
        <w:t>two</w:t>
      </w:r>
      <w:r w:rsidRPr="00EA4710">
        <w:rPr>
          <w:rFonts w:eastAsia="Calibri" w:cstheme="minorHAnsi"/>
        </w:rPr>
        <w:t xml:space="preserve"> independent variables </w:t>
      </w:r>
      <w:r w:rsidR="00512D0B">
        <w:rPr>
          <w:rFonts w:eastAsia="Calibri" w:cstheme="minorHAnsi"/>
        </w:rPr>
        <w:br/>
      </w:r>
      <w:r w:rsidR="00EF2BAB">
        <w:rPr>
          <w:rFonts w:eastAsia="Calibri" w:cstheme="minorHAnsi"/>
        </w:rPr>
        <w:t xml:space="preserve">              [c]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sub>
        </m:sSub>
        <m:r>
          <w:rPr>
            <w:rFonts w:ascii="Cambria Math" w:eastAsia="Calibri" w:hAnsi="Cambria Math" w:cstheme="minorHAnsi"/>
          </w:rPr>
          <m:t>∙</m:t>
        </m:r>
        <m:r>
          <m:rPr>
            <m:sty m:val="p"/>
          </m:rPr>
          <w:rPr>
            <w:rFonts w:ascii="Cambria Math" w:eastAsia="Calibri" w:hAnsi="Cambria Math" w:cstheme="minorHAnsi"/>
          </w:rPr>
          <m:t>expend</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2</m:t>
            </m:r>
          </m:sub>
        </m:sSub>
        <m:r>
          <w:rPr>
            <w:rFonts w:ascii="Cambria Math" w:eastAsia="Calibri" w:hAnsi="Cambria Math" w:cstheme="minorHAnsi"/>
          </w:rPr>
          <m:t>∙</m:t>
        </m:r>
        <m:r>
          <m:rPr>
            <m:sty m:val="p"/>
          </m:rPr>
          <w:rPr>
            <w:rFonts w:ascii="Cambria Math" w:eastAsia="Calibri" w:hAnsi="Cambria Math" w:cstheme="minorHAnsi"/>
          </w:rPr>
          <m:t>pctsat</m:t>
        </m:r>
        <m:r>
          <w:rPr>
            <w:rFonts w:ascii="Cambria Math" w:eastAsia="Calibri" w:hAnsi="Cambria Math" w:cstheme="minorHAnsi"/>
          </w:rPr>
          <m:t>+e</m:t>
        </m:r>
      </m:oMath>
      <w:r>
        <w:rPr>
          <w:rFonts w:eastAsia="Calibri" w:cstheme="minorHAnsi"/>
        </w:rPr>
        <w:t xml:space="preserve"> </w:t>
      </w:r>
      <w:r w:rsidRPr="00EA4710">
        <w:rPr>
          <w:rFonts w:eastAsia="Calibri" w:cstheme="minorHAnsi"/>
        </w:rPr>
        <w:t xml:space="preserve">and </w:t>
      </w:r>
      <w:r w:rsidRPr="007C4EE9">
        <w:rPr>
          <w:rFonts w:eastAsia="Calibri" w:cstheme="minorHAnsi"/>
          <w:b/>
          <w:i/>
        </w:rPr>
        <w:t xml:space="preserve">fully interpret </w:t>
      </w:r>
      <w:r w:rsidRPr="00EA4710">
        <w:rPr>
          <w:rFonts w:eastAsia="Calibri" w:cstheme="minorHAnsi"/>
        </w:rPr>
        <w:t xml:space="preserve">the results. </w:t>
      </w:r>
      <w:r w:rsidR="00512D0B">
        <w:rPr>
          <w:rFonts w:eastAsia="Calibri" w:cstheme="minorHAnsi"/>
        </w:rPr>
        <w:t>(</w:t>
      </w:r>
      <w:r>
        <w:rPr>
          <w:rFonts w:eastAsia="Calibri" w:cstheme="minorHAnsi"/>
        </w:rPr>
        <w:t>1.0</w:t>
      </w:r>
      <w:r w:rsidR="007D5ED1">
        <w:rPr>
          <w:rFonts w:eastAsia="Calibri" w:cstheme="minorHAnsi"/>
        </w:rPr>
        <w:t xml:space="preserve"> point</w:t>
      </w:r>
      <w:r w:rsidR="00512D0B">
        <w:rPr>
          <w:rFonts w:eastAsia="Calibri" w:cstheme="minorHAnsi"/>
        </w:rPr>
        <w:t>)</w:t>
      </w:r>
      <w:r>
        <w:rPr>
          <w:rFonts w:eastAsia="Calibri" w:cstheme="minorHAnsi"/>
        </w:rPr>
        <w:br/>
      </w:r>
      <w:r w:rsidRPr="001E3E8F">
        <w:rPr>
          <w:rFonts w:eastAsia="Calibri" w:cstheme="minorHAnsi"/>
        </w:rPr>
        <w:t>Pay</w:t>
      </w:r>
      <w:r>
        <w:rPr>
          <w:rFonts w:eastAsia="Calibri" w:cstheme="minorHAnsi"/>
        </w:rPr>
        <w:t xml:space="preserve"> in particular attention to any changes in the estimated slope parameters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expend</m:t>
            </m:r>
          </m:sub>
        </m:sSub>
      </m:oMath>
      <w:r>
        <w:rPr>
          <w:rFonts w:eastAsia="Calibri" w:cstheme="minorHAnsi"/>
        </w:rPr>
        <w:t xml:space="preserve"> and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r>
              <m:rPr>
                <m:sty m:val="p"/>
              </m:rPr>
              <w:rPr>
                <w:rFonts w:ascii="Cambria Math" w:eastAsia="Calibri" w:hAnsi="Cambria Math" w:cstheme="minorHAnsi"/>
              </w:rPr>
              <m:t>pctsat</m:t>
            </m:r>
          </m:sub>
        </m:sSub>
      </m:oMath>
      <w:r>
        <w:rPr>
          <w:rFonts w:eastAsia="Calibri" w:cstheme="minorHAnsi"/>
        </w:rPr>
        <w:t xml:space="preserve"> of the </w:t>
      </w:r>
      <w:r w:rsidRPr="001E3E8F">
        <w:rPr>
          <w:rFonts w:eastAsia="Calibri" w:cstheme="minorHAnsi"/>
        </w:rPr>
        <w:t xml:space="preserve">bivariate models and </w:t>
      </w:r>
      <w:r>
        <w:rPr>
          <w:rFonts w:eastAsia="Calibri" w:cstheme="minorHAnsi"/>
        </w:rPr>
        <w:t xml:space="preserve">the partial slope parameters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sub>
        </m:sSub>
      </m:oMath>
      <w:r>
        <w:rPr>
          <w:rFonts w:eastAsia="Calibri" w:cstheme="minorHAnsi"/>
        </w:rPr>
        <w:t xml:space="preserve"> and </w:t>
      </w:r>
      <m:oMath>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2</m:t>
            </m:r>
          </m:sub>
        </m:sSub>
      </m:oMath>
      <w:r>
        <w:rPr>
          <w:rFonts w:eastAsia="Calibri" w:cstheme="minorHAnsi"/>
        </w:rPr>
        <w:t xml:space="preserve"> of </w:t>
      </w:r>
      <w:r w:rsidRPr="001E3E8F">
        <w:rPr>
          <w:rFonts w:eastAsia="Calibri" w:cstheme="minorHAnsi"/>
        </w:rPr>
        <w:t xml:space="preserve">the </w:t>
      </w:r>
      <w:r>
        <w:rPr>
          <w:rFonts w:eastAsia="Calibri" w:cstheme="minorHAnsi"/>
        </w:rPr>
        <w:t>multiple regression</w:t>
      </w:r>
      <w:r w:rsidRPr="001E3E8F">
        <w:rPr>
          <w:rFonts w:eastAsia="Calibri" w:cstheme="minorHAnsi"/>
        </w:rPr>
        <w:t xml:space="preserve"> model. </w:t>
      </w:r>
      <w:r w:rsidR="00447191">
        <w:rPr>
          <w:rFonts w:eastAsia="Calibri" w:cstheme="minorHAnsi"/>
        </w:rPr>
        <w:br/>
      </w:r>
      <w:r w:rsidRPr="001E3E8F">
        <w:rPr>
          <w:rFonts w:eastAsia="Calibri" w:cstheme="minorHAnsi"/>
        </w:rPr>
        <w:t>If a regression coefficient changes substantially</w:t>
      </w:r>
      <w:r w:rsidR="00066AF2">
        <w:rPr>
          <w:rFonts w:eastAsia="Calibri" w:cstheme="minorHAnsi"/>
        </w:rPr>
        <w:t>,</w:t>
      </w:r>
      <w:r w:rsidRPr="001E3E8F">
        <w:rPr>
          <w:rFonts w:eastAsia="Calibri" w:cstheme="minorHAnsi"/>
        </w:rPr>
        <w:t xml:space="preserve"> why </w:t>
      </w:r>
      <w:r>
        <w:rPr>
          <w:rFonts w:eastAsia="Calibri" w:cstheme="minorHAnsi"/>
        </w:rPr>
        <w:t>may this be the case</w:t>
      </w:r>
      <w:r w:rsidRPr="001E3E8F">
        <w:rPr>
          <w:rFonts w:eastAsia="Calibri" w:cstheme="minorHAnsi"/>
        </w:rPr>
        <w:t>?</w:t>
      </w:r>
    </w:p>
    <w:tbl>
      <w:tblPr>
        <w:tblStyle w:val="TableGrid"/>
        <w:tblW w:w="0" w:type="auto"/>
        <w:tblLook w:val="04A0" w:firstRow="1" w:lastRow="0" w:firstColumn="1" w:lastColumn="0" w:noHBand="0" w:noVBand="1"/>
      </w:tblPr>
      <w:tblGrid>
        <w:gridCol w:w="9350"/>
      </w:tblGrid>
      <w:tr w:rsidR="00BA2F1D" w14:paraId="2E24959C" w14:textId="77777777" w:rsidTr="00BA2F1D">
        <w:tc>
          <w:tcPr>
            <w:tcW w:w="9350" w:type="dxa"/>
          </w:tcPr>
          <w:p w14:paraId="01896563"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 xml:space="preserve">lm3 &lt;- </w:t>
            </w:r>
            <w:proofErr w:type="spellStart"/>
            <w:r w:rsidRPr="00BA2F1D">
              <w:rPr>
                <w:rFonts w:ascii="Courier New" w:eastAsia="Times New Roman" w:hAnsi="Courier New" w:cs="Courier New"/>
                <w:bCs/>
                <w:color w:val="FF0000"/>
                <w:sz w:val="20"/>
                <w:szCs w:val="20"/>
              </w:rPr>
              <w:t>lm</w:t>
            </w:r>
            <w:proofErr w:type="spellEnd"/>
            <w:r w:rsidRPr="00BA2F1D">
              <w:rPr>
                <w:rFonts w:ascii="Courier New" w:eastAsia="Times New Roman" w:hAnsi="Courier New" w:cs="Courier New"/>
                <w:bCs/>
                <w:color w:val="FF0000"/>
                <w:sz w:val="20"/>
                <w:szCs w:val="20"/>
              </w:rPr>
              <w:t>(</w:t>
            </w:r>
            <w:proofErr w:type="spellStart"/>
            <w:r w:rsidRPr="00BA2F1D">
              <w:rPr>
                <w:rFonts w:ascii="Courier New" w:eastAsia="Times New Roman" w:hAnsi="Courier New" w:cs="Courier New"/>
                <w:bCs/>
                <w:color w:val="FF0000"/>
                <w:sz w:val="20"/>
                <w:szCs w:val="20"/>
              </w:rPr>
              <w:t>SAT~Expend+PctSAT,data</w:t>
            </w:r>
            <w:proofErr w:type="spellEnd"/>
            <w:r w:rsidRPr="00BA2F1D">
              <w:rPr>
                <w:rFonts w:ascii="Courier New" w:eastAsia="Times New Roman" w:hAnsi="Courier New" w:cs="Courier New"/>
                <w:bCs/>
                <w:color w:val="FF0000"/>
                <w:sz w:val="20"/>
                <w:szCs w:val="20"/>
              </w:rPr>
              <w:t xml:space="preserve"> = </w:t>
            </w:r>
            <w:proofErr w:type="spellStart"/>
            <w:r w:rsidRPr="00BA2F1D">
              <w:rPr>
                <w:rFonts w:ascii="Courier New" w:eastAsia="Times New Roman" w:hAnsi="Courier New" w:cs="Courier New"/>
                <w:bCs/>
                <w:color w:val="FF0000"/>
                <w:sz w:val="20"/>
                <w:szCs w:val="20"/>
              </w:rPr>
              <w:t>state_school</w:t>
            </w:r>
            <w:proofErr w:type="spellEnd"/>
            <w:r w:rsidRPr="00BA2F1D">
              <w:rPr>
                <w:rFonts w:ascii="Courier New" w:eastAsia="Times New Roman" w:hAnsi="Courier New" w:cs="Courier New"/>
                <w:bCs/>
                <w:color w:val="FF0000"/>
                <w:sz w:val="20"/>
                <w:szCs w:val="20"/>
              </w:rPr>
              <w:t>)</w:t>
            </w:r>
          </w:p>
          <w:p w14:paraId="0F0348AE"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summary(lm3)</w:t>
            </w:r>
          </w:p>
          <w:p w14:paraId="0C07FA28"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proofErr w:type="spellStart"/>
            <w:r w:rsidRPr="00BA2F1D">
              <w:rPr>
                <w:rFonts w:ascii="Courier New" w:eastAsia="Times New Roman" w:hAnsi="Courier New" w:cs="Courier New"/>
                <w:bCs/>
                <w:color w:val="FF0000"/>
                <w:sz w:val="20"/>
                <w:szCs w:val="20"/>
              </w:rPr>
              <w:t>lm</w:t>
            </w:r>
            <w:proofErr w:type="spellEnd"/>
            <w:r w:rsidRPr="00BA2F1D">
              <w:rPr>
                <w:rFonts w:ascii="Courier New" w:eastAsia="Times New Roman" w:hAnsi="Courier New" w:cs="Courier New"/>
                <w:bCs/>
                <w:color w:val="FF0000"/>
                <w:sz w:val="20"/>
                <w:szCs w:val="20"/>
              </w:rPr>
              <w:t xml:space="preserve">(formula = SAT ~ Expend + </w:t>
            </w:r>
            <w:proofErr w:type="spellStart"/>
            <w:r w:rsidRPr="00BA2F1D">
              <w:rPr>
                <w:rFonts w:ascii="Courier New" w:eastAsia="Times New Roman" w:hAnsi="Courier New" w:cs="Courier New"/>
                <w:bCs/>
                <w:color w:val="FF0000"/>
                <w:sz w:val="20"/>
                <w:szCs w:val="20"/>
              </w:rPr>
              <w:t>PctSAT</w:t>
            </w:r>
            <w:proofErr w:type="spellEnd"/>
            <w:r w:rsidRPr="00BA2F1D">
              <w:rPr>
                <w:rFonts w:ascii="Courier New" w:eastAsia="Times New Roman" w:hAnsi="Courier New" w:cs="Courier New"/>
                <w:bCs/>
                <w:color w:val="FF0000"/>
                <w:sz w:val="20"/>
                <w:szCs w:val="20"/>
              </w:rPr>
              <w:t xml:space="preserve">, data = </w:t>
            </w:r>
            <w:proofErr w:type="spellStart"/>
            <w:r w:rsidRPr="00BA2F1D">
              <w:rPr>
                <w:rFonts w:ascii="Courier New" w:eastAsia="Times New Roman" w:hAnsi="Courier New" w:cs="Courier New"/>
                <w:bCs/>
                <w:color w:val="FF0000"/>
                <w:sz w:val="20"/>
                <w:szCs w:val="20"/>
              </w:rPr>
              <w:t>state_school</w:t>
            </w:r>
            <w:proofErr w:type="spellEnd"/>
            <w:r w:rsidRPr="00BA2F1D">
              <w:rPr>
                <w:rFonts w:ascii="Courier New" w:eastAsia="Times New Roman" w:hAnsi="Courier New" w:cs="Courier New"/>
                <w:bCs/>
                <w:color w:val="FF0000"/>
                <w:sz w:val="20"/>
                <w:szCs w:val="20"/>
              </w:rPr>
              <w:t>)</w:t>
            </w:r>
          </w:p>
          <w:p w14:paraId="29147F53"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Residuals:</w:t>
            </w:r>
          </w:p>
          <w:p w14:paraId="12656A7C"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 xml:space="preserve">    Min      1Q  Median      3Q     Max </w:t>
            </w:r>
          </w:p>
          <w:p w14:paraId="57B2D247"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 xml:space="preserve">-88.400 -22.884   1.968  19.142  68.755 </w:t>
            </w:r>
          </w:p>
          <w:p w14:paraId="0239CAF8"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Coefficients:</w:t>
            </w:r>
          </w:p>
          <w:p w14:paraId="7E2C4DBA"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 xml:space="preserve">            Estimate Std. Error t value </w:t>
            </w:r>
            <w:proofErr w:type="spellStart"/>
            <w:r w:rsidRPr="00BA2F1D">
              <w:rPr>
                <w:rFonts w:ascii="Courier New" w:eastAsia="Times New Roman" w:hAnsi="Courier New" w:cs="Courier New"/>
                <w:bCs/>
                <w:color w:val="FF0000"/>
                <w:sz w:val="20"/>
                <w:szCs w:val="20"/>
              </w:rPr>
              <w:t>Pr</w:t>
            </w:r>
            <w:proofErr w:type="spellEnd"/>
            <w:r w:rsidRPr="00BA2F1D">
              <w:rPr>
                <w:rFonts w:ascii="Courier New" w:eastAsia="Times New Roman" w:hAnsi="Courier New" w:cs="Courier New"/>
                <w:bCs/>
                <w:color w:val="FF0000"/>
                <w:sz w:val="20"/>
                <w:szCs w:val="20"/>
              </w:rPr>
              <w:t xml:space="preserve">(&gt;|t|)    </w:t>
            </w:r>
          </w:p>
          <w:p w14:paraId="04AEDD46"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(Intercept) 993.8317    21.8332  45.519  &lt; 2e-16 ***</w:t>
            </w:r>
          </w:p>
          <w:p w14:paraId="436B84D8"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lastRenderedPageBreak/>
              <w:t xml:space="preserve">Expend       12.2865     4.2243   2.909  0.00553 ** </w:t>
            </w:r>
          </w:p>
          <w:p w14:paraId="0ED43813"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proofErr w:type="spellStart"/>
            <w:r w:rsidRPr="00BA2F1D">
              <w:rPr>
                <w:rFonts w:ascii="Courier New" w:eastAsia="Times New Roman" w:hAnsi="Courier New" w:cs="Courier New"/>
                <w:bCs/>
                <w:color w:val="FF0000"/>
                <w:sz w:val="20"/>
                <w:szCs w:val="20"/>
              </w:rPr>
              <w:t>PctSAT</w:t>
            </w:r>
            <w:proofErr w:type="spellEnd"/>
            <w:r w:rsidRPr="00BA2F1D">
              <w:rPr>
                <w:rFonts w:ascii="Courier New" w:eastAsia="Times New Roman" w:hAnsi="Courier New" w:cs="Courier New"/>
                <w:bCs/>
                <w:color w:val="FF0000"/>
                <w:sz w:val="20"/>
                <w:szCs w:val="20"/>
              </w:rPr>
              <w:t xml:space="preserve">       -2.8509     0.2151 -13.253  &lt; 2e-16 ***</w:t>
            </w:r>
          </w:p>
          <w:p w14:paraId="7E77F010"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proofErr w:type="spellStart"/>
            <w:r w:rsidRPr="00BA2F1D">
              <w:rPr>
                <w:rFonts w:ascii="Courier New" w:eastAsia="Times New Roman" w:hAnsi="Courier New" w:cs="Courier New"/>
                <w:bCs/>
                <w:color w:val="FF0000"/>
                <w:sz w:val="20"/>
                <w:szCs w:val="20"/>
              </w:rPr>
              <w:t>Signif</w:t>
            </w:r>
            <w:proofErr w:type="spellEnd"/>
            <w:r w:rsidRPr="00BA2F1D">
              <w:rPr>
                <w:rFonts w:ascii="Courier New" w:eastAsia="Times New Roman" w:hAnsi="Courier New" w:cs="Courier New"/>
                <w:bCs/>
                <w:color w:val="FF0000"/>
                <w:sz w:val="20"/>
                <w:szCs w:val="20"/>
              </w:rPr>
              <w:t>. codes:  0 ‘***’ 0.001 ‘**’ 0.01 ‘*’ 0.05 ‘.’ 0.1 ‘ ’ 1</w:t>
            </w:r>
          </w:p>
          <w:p w14:paraId="5A419ABC"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Residual standard error: 32.46 on 47 degrees of freedom</w:t>
            </w:r>
          </w:p>
          <w:p w14:paraId="21DA0121" w14:textId="77777777" w:rsidR="00BA2F1D" w:rsidRPr="00BA2F1D" w:rsidRDefault="00BA2F1D" w:rsidP="00BA2F1D">
            <w:pPr>
              <w:autoSpaceDE w:val="0"/>
              <w:autoSpaceDN w:val="0"/>
              <w:adjustRightInd w:val="0"/>
              <w:spacing w:before="120"/>
              <w:rPr>
                <w:rFonts w:ascii="Courier New" w:eastAsia="Times New Roman" w:hAnsi="Courier New" w:cs="Courier New"/>
                <w:b/>
                <w:color w:val="FF0000"/>
                <w:sz w:val="20"/>
                <w:szCs w:val="20"/>
              </w:rPr>
            </w:pPr>
            <w:r w:rsidRPr="00BA2F1D">
              <w:rPr>
                <w:rFonts w:ascii="Courier New" w:eastAsia="Times New Roman" w:hAnsi="Courier New" w:cs="Courier New"/>
                <w:b/>
                <w:color w:val="FF0000"/>
                <w:sz w:val="20"/>
                <w:szCs w:val="20"/>
              </w:rPr>
              <w:t>Multiple R-squared:  0.8195,</w:t>
            </w:r>
            <w:r w:rsidRPr="00BA2F1D">
              <w:rPr>
                <w:rFonts w:ascii="Courier New" w:eastAsia="Times New Roman" w:hAnsi="Courier New" w:cs="Courier New"/>
                <w:b/>
                <w:color w:val="FF0000"/>
                <w:sz w:val="20"/>
                <w:szCs w:val="20"/>
              </w:rPr>
              <w:tab/>
              <w:t xml:space="preserve">Adjusted R-squared:  0.8118 </w:t>
            </w:r>
          </w:p>
          <w:p w14:paraId="436A18DE" w14:textId="77777777" w:rsidR="00BA2F1D" w:rsidRPr="00BA2F1D" w:rsidRDefault="00BA2F1D" w:rsidP="00BA2F1D">
            <w:pPr>
              <w:autoSpaceDE w:val="0"/>
              <w:autoSpaceDN w:val="0"/>
              <w:adjustRightInd w:val="0"/>
              <w:spacing w:before="120"/>
              <w:rPr>
                <w:rFonts w:ascii="Courier New" w:eastAsia="Times New Roman" w:hAnsi="Courier New" w:cs="Courier New"/>
                <w:bCs/>
                <w:color w:val="FF0000"/>
                <w:sz w:val="20"/>
                <w:szCs w:val="20"/>
              </w:rPr>
            </w:pPr>
            <w:r w:rsidRPr="00BA2F1D">
              <w:rPr>
                <w:rFonts w:ascii="Courier New" w:eastAsia="Times New Roman" w:hAnsi="Courier New" w:cs="Courier New"/>
                <w:bCs/>
                <w:color w:val="FF0000"/>
                <w:sz w:val="20"/>
                <w:szCs w:val="20"/>
              </w:rPr>
              <w:t>F-statistic: 106.7 on 2 and 47 DF,  p-value: &lt; 2.2e-16</w:t>
            </w:r>
          </w:p>
          <w:p w14:paraId="33CF2E00" w14:textId="77777777" w:rsidR="00BA2F1D" w:rsidRDefault="00BA2F1D" w:rsidP="00EF2BAB">
            <w:pPr>
              <w:spacing w:after="240"/>
              <w:ind w:right="144"/>
              <w:rPr>
                <w:rFonts w:eastAsia="Calibri" w:cstheme="minorHAnsi"/>
              </w:rPr>
            </w:pPr>
          </w:p>
        </w:tc>
      </w:tr>
    </w:tbl>
    <w:p w14:paraId="5246EA9B" w14:textId="77777777" w:rsidR="00BA2F1D" w:rsidRPr="00416012" w:rsidRDefault="00BA2F1D" w:rsidP="00BA2F1D">
      <w:pPr>
        <w:spacing w:after="0"/>
        <w:ind w:right="144"/>
        <w:rPr>
          <w:rFonts w:eastAsia="Calibri" w:cstheme="minorHAnsi"/>
          <w:color w:val="FF0000"/>
          <w:u w:val="single"/>
        </w:rPr>
      </w:pPr>
      <w:r w:rsidRPr="00416012">
        <w:rPr>
          <w:rFonts w:eastAsia="Calibri" w:cstheme="minorHAnsi"/>
          <w:color w:val="FF0000"/>
          <w:u w:val="single"/>
        </w:rPr>
        <w:lastRenderedPageBreak/>
        <w:t>Comment:</w:t>
      </w:r>
    </w:p>
    <w:p w14:paraId="05A31062" w14:textId="77777777" w:rsidR="00BA2F1D" w:rsidRPr="00416012" w:rsidRDefault="00BA2F1D" w:rsidP="00BA2F1D">
      <w:pPr>
        <w:spacing w:after="0"/>
        <w:ind w:right="144"/>
        <w:jc w:val="both"/>
        <w:rPr>
          <w:rFonts w:eastAsia="Calibri" w:cstheme="minorHAnsi"/>
          <w:color w:val="FF0000"/>
        </w:rPr>
      </w:pPr>
      <w:r w:rsidRPr="00416012">
        <w:rPr>
          <w:rFonts w:eastAsia="Calibri" w:cstheme="minorHAnsi"/>
          <w:color w:val="FF0000"/>
        </w:rPr>
        <w:t xml:space="preserve">[a] The coefficient of “Expend” changes </w:t>
      </w:r>
      <w:r>
        <w:rPr>
          <w:rFonts w:eastAsia="Calibri" w:cstheme="minorHAnsi"/>
          <w:color w:val="FF0000"/>
        </w:rPr>
        <w:t xml:space="preserve">its </w:t>
      </w:r>
      <w:r w:rsidRPr="00416012">
        <w:rPr>
          <w:rFonts w:eastAsia="Calibri" w:cstheme="minorHAnsi"/>
          <w:color w:val="FF0000"/>
        </w:rPr>
        <w:t xml:space="preserve">sign and becomes positive. The reason is that </w:t>
      </w:r>
      <w:r>
        <w:rPr>
          <w:rFonts w:eastAsia="Calibri" w:cstheme="minorHAnsi"/>
          <w:color w:val="FF0000"/>
        </w:rPr>
        <w:t xml:space="preserve">effect of </w:t>
      </w:r>
      <w:r w:rsidRPr="00416012">
        <w:rPr>
          <w:rFonts w:eastAsia="Calibri" w:cstheme="minorHAnsi"/>
          <w:color w:val="FF0000"/>
        </w:rPr>
        <w:t>“Expend” is confounded by “</w:t>
      </w:r>
      <w:proofErr w:type="spellStart"/>
      <w:r w:rsidRPr="00416012">
        <w:rPr>
          <w:rFonts w:eastAsia="Calibri" w:cstheme="minorHAnsi"/>
          <w:color w:val="FF0000"/>
        </w:rPr>
        <w:t>PctSAT</w:t>
      </w:r>
      <w:proofErr w:type="spellEnd"/>
      <w:r w:rsidRPr="00416012">
        <w:rPr>
          <w:rFonts w:eastAsia="Calibri" w:cstheme="minorHAnsi"/>
          <w:color w:val="FF0000"/>
        </w:rPr>
        <w:t>” (i.e., they are positively correlated). After controlling for the effect of “</w:t>
      </w:r>
      <w:proofErr w:type="spellStart"/>
      <w:r w:rsidRPr="00416012">
        <w:rPr>
          <w:rFonts w:eastAsia="Calibri" w:cstheme="minorHAnsi"/>
          <w:color w:val="FF0000"/>
        </w:rPr>
        <w:t>PctSAT</w:t>
      </w:r>
      <w:proofErr w:type="spellEnd"/>
      <w:r w:rsidRPr="00416012">
        <w:rPr>
          <w:rFonts w:eastAsia="Calibri" w:cstheme="minorHAnsi"/>
          <w:color w:val="FF0000"/>
        </w:rPr>
        <w:t xml:space="preserve">” the partial expenditure effect indicates as expected that an investment into education overall has a positive effect on the educational outcome of the students. </w:t>
      </w:r>
    </w:p>
    <w:p w14:paraId="5BB82B6F" w14:textId="77777777" w:rsidR="00BA2F1D" w:rsidRPr="00416012" w:rsidRDefault="00BA2F1D" w:rsidP="00BA2F1D">
      <w:pPr>
        <w:spacing w:after="0"/>
        <w:ind w:right="144"/>
        <w:jc w:val="both"/>
        <w:rPr>
          <w:rFonts w:eastAsia="Calibri" w:cstheme="minorHAnsi"/>
          <w:color w:val="FF0000"/>
        </w:rPr>
      </w:pPr>
      <w:r w:rsidRPr="00416012">
        <w:rPr>
          <w:rFonts w:eastAsia="Calibri" w:cstheme="minorHAnsi"/>
          <w:color w:val="FF0000"/>
        </w:rPr>
        <w:t>[b] The absolute value of regression coefficient of “</w:t>
      </w:r>
      <w:proofErr w:type="spellStart"/>
      <w:r w:rsidRPr="00416012">
        <w:rPr>
          <w:rFonts w:eastAsia="Calibri" w:cstheme="minorHAnsi"/>
          <w:color w:val="FF0000"/>
        </w:rPr>
        <w:t>PctSAT</w:t>
      </w:r>
      <w:proofErr w:type="spellEnd"/>
      <w:r w:rsidRPr="00416012">
        <w:rPr>
          <w:rFonts w:eastAsia="Calibri" w:cstheme="minorHAnsi"/>
          <w:color w:val="FF0000"/>
        </w:rPr>
        <w:t xml:space="preserve">” in multivariate model became larger than in the model bivariate model. It now measures the sole effect of the </w:t>
      </w:r>
      <w:r w:rsidRPr="00416012">
        <w:rPr>
          <w:color w:val="FF0000"/>
        </w:rPr>
        <w:t>state-wide SAT participation rate</w:t>
      </w:r>
      <w:r w:rsidRPr="00416012">
        <w:rPr>
          <w:rFonts w:eastAsia="Calibri" w:cstheme="minorHAnsi"/>
          <w:color w:val="FF0000"/>
        </w:rPr>
        <w:t xml:space="preserve"> without interference from “Expend”.</w:t>
      </w:r>
    </w:p>
    <w:p w14:paraId="43672521" w14:textId="77777777" w:rsidR="00BA2F1D" w:rsidRPr="00416012" w:rsidRDefault="00BA2F1D" w:rsidP="00BA2F1D">
      <w:pPr>
        <w:spacing w:after="0"/>
        <w:ind w:right="144"/>
        <w:jc w:val="both"/>
        <w:rPr>
          <w:rFonts w:eastAsia="Calibri" w:cstheme="minorHAnsi"/>
          <w:color w:val="FF0000"/>
        </w:rPr>
      </w:pPr>
    </w:p>
    <w:p w14:paraId="288D5D74" w14:textId="7F3F460F" w:rsidR="00BA2F1D" w:rsidRPr="00BA2F1D" w:rsidRDefault="00BA2F1D" w:rsidP="00BA2F1D">
      <w:pPr>
        <w:spacing w:after="0"/>
        <w:ind w:right="144"/>
        <w:jc w:val="both"/>
        <w:rPr>
          <w:rFonts w:eastAsia="Calibri" w:cstheme="minorHAnsi"/>
          <w:i/>
          <w:color w:val="FF0000"/>
        </w:rPr>
      </w:pPr>
      <w:r w:rsidRPr="00416012">
        <w:rPr>
          <w:rFonts w:eastAsia="Calibri" w:cstheme="minorHAnsi"/>
          <w:i/>
          <w:color w:val="FF0000"/>
        </w:rPr>
        <w:t>Both coefficients are highly significant and are now unbiased.</w:t>
      </w:r>
      <w:r>
        <w:rPr>
          <w:rFonts w:eastAsia="Calibri" w:cstheme="minorHAnsi"/>
          <w:i/>
          <w:color w:val="FF0000"/>
        </w:rPr>
        <w:t xml:space="preserve"> </w:t>
      </w:r>
      <w:proofErr w:type="gramStart"/>
      <w:r>
        <w:rPr>
          <w:rFonts w:eastAsia="Calibri" w:cstheme="minorHAnsi"/>
          <w:i/>
          <w:color w:val="FF0000"/>
        </w:rPr>
        <w:t>Overall</w:t>
      </w:r>
      <w:proofErr w:type="gramEnd"/>
      <w:r>
        <w:rPr>
          <w:rFonts w:eastAsia="Calibri" w:cstheme="minorHAnsi"/>
          <w:i/>
          <w:color w:val="FF0000"/>
        </w:rPr>
        <w:t xml:space="preserve"> the model explains approximately 81% of the total variation in the SAT score performance.</w:t>
      </w:r>
    </w:p>
    <w:p w14:paraId="3E648D60" w14:textId="6671F6EB" w:rsidR="00CD53CF" w:rsidRDefault="00CD53CF" w:rsidP="00D0267B">
      <w:pPr>
        <w:spacing w:after="240"/>
        <w:ind w:right="144"/>
        <w:rPr>
          <w:rFonts w:eastAsia="Calibri" w:cstheme="minorHAnsi"/>
        </w:rPr>
      </w:pPr>
      <w:r w:rsidRPr="00512D0B">
        <w:rPr>
          <w:rFonts w:eastAsia="Calibri" w:cstheme="minorHAnsi"/>
          <w:u w:val="single"/>
        </w:rPr>
        <w:t xml:space="preserve">Task </w:t>
      </w:r>
      <w:r w:rsidR="00066AF2">
        <w:rPr>
          <w:rFonts w:eastAsia="Calibri" w:cstheme="minorHAnsi"/>
          <w:u w:val="single"/>
        </w:rPr>
        <w:t>5</w:t>
      </w:r>
      <w:r w:rsidRPr="00512D0B">
        <w:rPr>
          <w:rFonts w:eastAsia="Calibri" w:cstheme="minorHAnsi"/>
          <w:u w:val="single"/>
        </w:rPr>
        <w:t>:</w:t>
      </w:r>
      <w:r w:rsidR="00512D0B">
        <w:rPr>
          <w:rFonts w:eastAsia="Calibri" w:cstheme="minorHAnsi"/>
        </w:rPr>
        <w:t xml:space="preserve"> </w:t>
      </w:r>
      <w:r w:rsidR="001F3D46">
        <w:rPr>
          <w:rFonts w:eastAsia="Calibri" w:cstheme="minorHAnsi"/>
        </w:rPr>
        <w:t xml:space="preserve">Plot the regression residuals </w:t>
      </w:r>
      <m:oMath>
        <m:r>
          <w:rPr>
            <w:rFonts w:ascii="Cambria Math" w:eastAsia="Calibri" w:hAnsi="Cambria Math" w:cstheme="minorHAnsi"/>
          </w:rPr>
          <m:t>e</m:t>
        </m:r>
      </m:oMath>
      <w:r w:rsidR="00EF2BAB">
        <w:rPr>
          <w:rFonts w:eastAsia="Calibri" w:cstheme="minorHAnsi"/>
        </w:rPr>
        <w:t xml:space="preserve"> from the multiple model [</w:t>
      </w:r>
      <w:r w:rsidR="00A964BD">
        <w:rPr>
          <w:rFonts w:eastAsia="Calibri" w:cstheme="minorHAnsi"/>
        </w:rPr>
        <w:t>4</w:t>
      </w:r>
      <w:r w:rsidR="00EF2BAB">
        <w:rPr>
          <w:rFonts w:eastAsia="Calibri" w:cstheme="minorHAnsi"/>
        </w:rPr>
        <w:t>]</w:t>
      </w:r>
      <w:r w:rsidR="001F3D46">
        <w:rPr>
          <w:rFonts w:eastAsia="Calibri" w:cstheme="minorHAnsi"/>
        </w:rPr>
        <w:t xml:space="preserve"> against the independent variable </w:t>
      </w:r>
      <w:proofErr w:type="spellStart"/>
      <w:r w:rsidR="001F3D46" w:rsidRPr="001F3D46">
        <w:rPr>
          <w:b/>
          <w:smallCaps/>
        </w:rPr>
        <w:t>p</w:t>
      </w:r>
      <w:r w:rsidR="009356D0">
        <w:rPr>
          <w:b/>
          <w:smallCaps/>
        </w:rPr>
        <w:t>c</w:t>
      </w:r>
      <w:r w:rsidR="001F3D46" w:rsidRPr="001F3D46">
        <w:rPr>
          <w:b/>
          <w:smallCaps/>
        </w:rPr>
        <w:t>tsat</w:t>
      </w:r>
      <w:proofErr w:type="spellEnd"/>
      <w:r w:rsidR="001F3D46">
        <w:rPr>
          <w:rFonts w:eastAsia="Calibri" w:cstheme="minorHAnsi"/>
        </w:rPr>
        <w:t xml:space="preserve"> (</w:t>
      </w:r>
      <w:r w:rsidR="007D5ED1">
        <w:rPr>
          <w:rFonts w:eastAsia="Calibri" w:cstheme="minorHAnsi"/>
        </w:rPr>
        <w:t>placed</w:t>
      </w:r>
      <w:r w:rsidR="001F3D46">
        <w:rPr>
          <w:rFonts w:eastAsia="Calibri" w:cstheme="minorHAnsi"/>
        </w:rPr>
        <w:t xml:space="preserve"> on the </w:t>
      </w:r>
      <w:r w:rsidR="001F3D46" w:rsidRPr="001F3D46">
        <w:rPr>
          <w:rFonts w:eastAsia="Calibri" w:cstheme="minorHAnsi"/>
          <w:i/>
        </w:rPr>
        <w:t>x</w:t>
      </w:r>
      <w:r w:rsidR="001F3D46">
        <w:rPr>
          <w:rFonts w:eastAsia="Calibri" w:cstheme="minorHAnsi"/>
        </w:rPr>
        <w:t>-axis).</w:t>
      </w:r>
      <w:r w:rsidR="00066AF2">
        <w:rPr>
          <w:rFonts w:eastAsia="Calibri" w:cstheme="minorHAnsi"/>
        </w:rPr>
        <w:t xml:space="preserve"> </w:t>
      </w:r>
      <w:r w:rsidR="00512D0B">
        <w:rPr>
          <w:rFonts w:eastAsia="Calibri" w:cstheme="minorHAnsi"/>
        </w:rPr>
        <w:t>(</w:t>
      </w:r>
      <w:r w:rsidR="001F3D46">
        <w:rPr>
          <w:rFonts w:eastAsia="Calibri" w:cstheme="minorHAnsi"/>
        </w:rPr>
        <w:t>1.0</w:t>
      </w:r>
      <w:r w:rsidR="007D5ED1">
        <w:rPr>
          <w:rFonts w:eastAsia="Calibri" w:cstheme="minorHAnsi"/>
        </w:rPr>
        <w:t xml:space="preserve"> points</w:t>
      </w:r>
      <w:r w:rsidR="00512D0B">
        <w:rPr>
          <w:rFonts w:eastAsia="Calibri" w:cstheme="minorHAnsi"/>
        </w:rPr>
        <w:t>)</w:t>
      </w:r>
    </w:p>
    <w:p w14:paraId="32907BEF" w14:textId="26321CE0" w:rsidR="001F3D46" w:rsidRDefault="001F3D46" w:rsidP="00EF2BAB">
      <w:pPr>
        <w:spacing w:after="0"/>
        <w:ind w:right="144"/>
        <w:rPr>
          <w:rFonts w:eastAsia="Calibri" w:cstheme="minorHAnsi"/>
        </w:rPr>
      </w:pPr>
      <w:r>
        <w:rPr>
          <w:rFonts w:eastAsia="Calibri" w:cstheme="minorHAnsi"/>
        </w:rPr>
        <w:t xml:space="preserve">Does the scatterplot indicate a deviation from what we would expect if the model </w:t>
      </w:r>
      <w:r w:rsidR="00066AF2">
        <w:rPr>
          <w:rFonts w:eastAsia="Calibri" w:cstheme="minorHAnsi"/>
        </w:rPr>
        <w:t>would be</w:t>
      </w:r>
      <w:r>
        <w:rPr>
          <w:rFonts w:eastAsia="Calibri" w:cstheme="minorHAnsi"/>
        </w:rPr>
        <w:t xml:space="preserve"> properly specified? </w:t>
      </w:r>
      <w:r w:rsidR="00066AF2">
        <w:rPr>
          <w:rFonts w:eastAsia="Calibri" w:cstheme="minorHAnsi"/>
        </w:rPr>
        <w:t xml:space="preserve">Would it be advisable to add the SAT participation rate square to the model, i.e., </w:t>
      </w:r>
      <m:oMath>
        <m:r>
          <m:rPr>
            <m:sty m:val="p"/>
          </m:rPr>
          <w:rPr>
            <w:rFonts w:ascii="Cambria Math" w:eastAsia="Calibri" w:hAnsi="Cambria Math" w:cstheme="minorHAnsi"/>
          </w:rPr>
          <m:t>sat</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0</m:t>
            </m:r>
          </m:sub>
        </m:sSub>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1</m:t>
            </m:r>
          </m:sub>
        </m:sSub>
        <m:r>
          <w:rPr>
            <w:rFonts w:ascii="Cambria Math" w:eastAsia="Calibri" w:hAnsi="Cambria Math" w:cstheme="minorHAnsi"/>
          </w:rPr>
          <m:t>∙</m:t>
        </m:r>
        <m:r>
          <m:rPr>
            <m:sty m:val="p"/>
          </m:rPr>
          <w:rPr>
            <w:rFonts w:ascii="Cambria Math" w:eastAsia="Calibri" w:hAnsi="Cambria Math" w:cstheme="minorHAnsi"/>
          </w:rPr>
          <m:t>expend</m:t>
        </m:r>
        <m:r>
          <w:rPr>
            <w:rFonts w:ascii="Cambria Math" w:eastAsia="Calibri" w:hAnsi="Cambria Math" w:cstheme="minorHAnsi"/>
          </w:rPr>
          <m:t>+</m:t>
        </m:r>
        <m:sSub>
          <m:sSubPr>
            <m:ctrlPr>
              <w:rPr>
                <w:rFonts w:ascii="Cambria Math" w:eastAsia="Calibri" w:hAnsi="Cambria Math" w:cstheme="minorHAnsi"/>
                <w:i/>
              </w:rPr>
            </m:ctrlPr>
          </m:sSubPr>
          <m:e>
            <m:r>
              <w:rPr>
                <w:rFonts w:ascii="Cambria Math" w:eastAsia="Calibri" w:hAnsi="Cambria Math" w:cstheme="minorHAnsi"/>
              </w:rPr>
              <m:t>b</m:t>
            </m:r>
          </m:e>
          <m:sub>
            <m:r>
              <w:rPr>
                <w:rFonts w:ascii="Cambria Math" w:eastAsia="Calibri" w:hAnsi="Cambria Math" w:cstheme="minorHAnsi"/>
              </w:rPr>
              <m:t>2</m:t>
            </m:r>
          </m:sub>
        </m:sSub>
        <m:r>
          <w:rPr>
            <w:rFonts w:ascii="Cambria Math" w:eastAsia="Calibri" w:hAnsi="Cambria Math" w:cstheme="minorHAnsi"/>
          </w:rPr>
          <m:t>∙</m:t>
        </m:r>
        <m:r>
          <m:rPr>
            <m:sty m:val="p"/>
          </m:rPr>
          <w:rPr>
            <w:rFonts w:ascii="Cambria Math" w:eastAsia="Calibri" w:hAnsi="Cambria Math" w:cstheme="minorHAnsi"/>
          </w:rPr>
          <m:t>pctsat+</m:t>
        </m:r>
        <m:sSub>
          <m:sSubPr>
            <m:ctrlPr>
              <w:rPr>
                <w:rFonts w:ascii="Cambria Math" w:eastAsia="Calibri" w:hAnsi="Cambria Math" w:cstheme="minorHAnsi"/>
              </w:rPr>
            </m:ctrlPr>
          </m:sSubPr>
          <m:e>
            <m:r>
              <w:rPr>
                <w:rFonts w:ascii="Cambria Math" w:eastAsia="Calibri" w:hAnsi="Cambria Math" w:cstheme="minorHAnsi"/>
              </w:rPr>
              <m:t>b</m:t>
            </m:r>
          </m:e>
          <m:sub>
            <m:r>
              <w:rPr>
                <w:rFonts w:ascii="Cambria Math" w:eastAsia="Calibri" w:hAnsi="Cambria Math" w:cstheme="minorHAnsi"/>
              </w:rPr>
              <m:t>3</m:t>
            </m:r>
          </m:sub>
        </m:sSub>
        <m:r>
          <w:rPr>
            <w:rFonts w:ascii="Cambria Math" w:eastAsia="Calibri" w:hAnsi="Cambria Math" w:cstheme="minorHAnsi"/>
          </w:rPr>
          <m:t>∙I</m:t>
        </m:r>
        <m:d>
          <m:dPr>
            <m:ctrlPr>
              <w:rPr>
                <w:rFonts w:ascii="Cambria Math" w:eastAsia="Calibri" w:hAnsi="Cambria Math" w:cstheme="minorHAnsi"/>
                <w:i/>
              </w:rPr>
            </m:ctrlPr>
          </m:dPr>
          <m:e>
            <m:r>
              <m:rPr>
                <m:sty m:val="p"/>
              </m:rPr>
              <w:rPr>
                <w:rFonts w:ascii="Cambria Math" w:eastAsia="Calibri" w:hAnsi="Cambria Math" w:cstheme="minorHAnsi"/>
              </w:rPr>
              <m:t>pctsat^2</m:t>
            </m:r>
          </m:e>
        </m:d>
        <m:r>
          <w:rPr>
            <w:rFonts w:ascii="Cambria Math" w:eastAsia="Calibri" w:hAnsi="Cambria Math" w:cstheme="minorHAnsi"/>
          </w:rPr>
          <m:t>+e</m:t>
        </m:r>
      </m:oMath>
      <w:r w:rsidR="00066AF2">
        <w:rPr>
          <w:rFonts w:eastAsia="Calibri" w:cstheme="minorHAnsi"/>
        </w:rPr>
        <w:t>?</w:t>
      </w:r>
    </w:p>
    <w:p w14:paraId="4035284E" w14:textId="77777777" w:rsidR="00BA2F1D" w:rsidRPr="005A2A46" w:rsidRDefault="00BA2F1D" w:rsidP="00BA2F1D">
      <w:pPr>
        <w:spacing w:after="0" w:line="240" w:lineRule="auto"/>
        <w:jc w:val="both"/>
        <w:rPr>
          <w:b/>
          <w:bCs/>
          <w:color w:val="FF0000"/>
        </w:rPr>
      </w:pPr>
      <w:r w:rsidRPr="005A2A46">
        <w:rPr>
          <w:b/>
          <w:bCs/>
          <w:color w:val="FF0000"/>
        </w:rPr>
        <w:t>Tips:</w:t>
      </w:r>
    </w:p>
    <w:p w14:paraId="5258080F" w14:textId="77777777" w:rsidR="00BA2F1D" w:rsidRPr="00B148AD" w:rsidRDefault="00BA2F1D" w:rsidP="00BA2F1D">
      <w:pPr>
        <w:pStyle w:val="ListParagraph"/>
        <w:numPr>
          <w:ilvl w:val="0"/>
          <w:numId w:val="1"/>
        </w:numPr>
        <w:spacing w:after="0" w:line="240" w:lineRule="auto"/>
        <w:jc w:val="both"/>
        <w:rPr>
          <w:b/>
          <w:bCs/>
          <w:color w:val="FF0000"/>
        </w:rPr>
      </w:pPr>
      <w:r>
        <w:rPr>
          <w:b/>
          <w:bCs/>
          <w:color w:val="FF0000"/>
        </w:rPr>
        <w:t xml:space="preserve">Use </w:t>
      </w:r>
      <w:proofErr w:type="spellStart"/>
      <w:r>
        <w:rPr>
          <w:b/>
          <w:bCs/>
          <w:color w:val="FF0000"/>
        </w:rPr>
        <w:t>cor</w:t>
      </w:r>
      <w:proofErr w:type="spellEnd"/>
      <w:r>
        <w:rPr>
          <w:b/>
          <w:bCs/>
          <w:color w:val="FF0000"/>
        </w:rPr>
        <w:t>()^2 to calculate the squared correlation</w:t>
      </w:r>
      <w:r>
        <w:rPr>
          <w:rFonts w:cstheme="minorHAnsi"/>
          <w:b/>
          <w:color w:val="FF0000"/>
        </w:rPr>
        <w:t>.</w:t>
      </w:r>
    </w:p>
    <w:p w14:paraId="163A0B7B" w14:textId="77777777" w:rsidR="00BA2F1D" w:rsidRDefault="00BA2F1D" w:rsidP="00BA2F1D">
      <w:pPr>
        <w:tabs>
          <w:tab w:val="left" w:pos="900"/>
        </w:tabs>
        <w:spacing w:after="0"/>
        <w:ind w:left="900" w:right="144" w:hanging="900"/>
        <w:rPr>
          <w:rFonts w:eastAsia="Calibri" w:cstheme="minorHAnsi"/>
        </w:rPr>
      </w:pPr>
    </w:p>
    <w:p w14:paraId="4BD733F7" w14:textId="77777777" w:rsidR="00BA2F1D" w:rsidRPr="00921145" w:rsidRDefault="00BA2F1D" w:rsidP="00BA2F1D">
      <w:pPr>
        <w:tabs>
          <w:tab w:val="left" w:pos="900"/>
        </w:tabs>
        <w:spacing w:after="0" w:line="240" w:lineRule="auto"/>
        <w:ind w:left="907" w:right="144" w:hanging="907"/>
        <w:rPr>
          <w:rFonts w:ascii="Courier New" w:eastAsia="Calibri" w:hAnsi="Courier New" w:cs="Courier New"/>
          <w:sz w:val="18"/>
          <w:szCs w:val="18"/>
        </w:rPr>
      </w:pPr>
      <w:r w:rsidRPr="00921145">
        <w:rPr>
          <w:rFonts w:ascii="Courier New" w:eastAsia="Calibri" w:hAnsi="Courier New" w:cs="Courier New"/>
          <w:sz w:val="18"/>
          <w:szCs w:val="18"/>
        </w:rPr>
        <w:t xml:space="preserve">&gt; </w:t>
      </w:r>
      <w:proofErr w:type="spellStart"/>
      <w:r w:rsidRPr="00921145">
        <w:rPr>
          <w:rFonts w:ascii="Courier New" w:eastAsia="Calibri" w:hAnsi="Courier New" w:cs="Courier New"/>
          <w:sz w:val="18"/>
          <w:szCs w:val="18"/>
        </w:rPr>
        <w:t>preSAT</w:t>
      </w:r>
      <w:proofErr w:type="spellEnd"/>
      <w:r w:rsidRPr="00921145">
        <w:rPr>
          <w:rFonts w:ascii="Courier New" w:eastAsia="Calibri" w:hAnsi="Courier New" w:cs="Courier New"/>
          <w:sz w:val="18"/>
          <w:szCs w:val="18"/>
        </w:rPr>
        <w:t xml:space="preserve"> &lt;- predict(lm3)</w:t>
      </w:r>
    </w:p>
    <w:p w14:paraId="19F1731C" w14:textId="77777777" w:rsidR="00BA2F1D" w:rsidRPr="00921145" w:rsidRDefault="00BA2F1D" w:rsidP="00BA2F1D">
      <w:pPr>
        <w:tabs>
          <w:tab w:val="left" w:pos="900"/>
        </w:tabs>
        <w:spacing w:after="0" w:line="240" w:lineRule="auto"/>
        <w:ind w:left="907" w:right="144" w:hanging="907"/>
        <w:rPr>
          <w:rFonts w:ascii="Courier New" w:eastAsia="Calibri" w:hAnsi="Courier New" w:cs="Courier New"/>
          <w:sz w:val="18"/>
          <w:szCs w:val="18"/>
        </w:rPr>
      </w:pPr>
      <w:r w:rsidRPr="00921145">
        <w:rPr>
          <w:rFonts w:ascii="Courier New" w:eastAsia="Calibri" w:hAnsi="Courier New" w:cs="Courier New"/>
          <w:sz w:val="18"/>
          <w:szCs w:val="18"/>
        </w:rPr>
        <w:t xml:space="preserve">&gt; </w:t>
      </w:r>
      <w:proofErr w:type="spellStart"/>
      <w:r w:rsidRPr="00921145">
        <w:rPr>
          <w:rFonts w:ascii="Courier New" w:eastAsia="Calibri" w:hAnsi="Courier New" w:cs="Courier New"/>
          <w:sz w:val="18"/>
          <w:szCs w:val="18"/>
        </w:rPr>
        <w:t>cor</w:t>
      </w:r>
      <w:proofErr w:type="spellEnd"/>
      <w:r w:rsidRPr="00921145">
        <w:rPr>
          <w:rFonts w:ascii="Courier New" w:eastAsia="Calibri" w:hAnsi="Courier New" w:cs="Courier New"/>
          <w:sz w:val="18"/>
          <w:szCs w:val="18"/>
        </w:rPr>
        <w:t>(</w:t>
      </w:r>
      <w:proofErr w:type="spellStart"/>
      <w:r w:rsidRPr="00921145">
        <w:rPr>
          <w:rFonts w:ascii="Courier New" w:eastAsia="Calibri" w:hAnsi="Courier New" w:cs="Courier New"/>
          <w:sz w:val="18"/>
          <w:szCs w:val="18"/>
        </w:rPr>
        <w:t>preSAT</w:t>
      </w:r>
      <w:proofErr w:type="spellEnd"/>
      <w:r w:rsidRPr="00921145">
        <w:rPr>
          <w:rFonts w:ascii="Courier New" w:eastAsia="Calibri" w:hAnsi="Courier New" w:cs="Courier New"/>
          <w:sz w:val="18"/>
          <w:szCs w:val="18"/>
        </w:rPr>
        <w:t xml:space="preserve">, </w:t>
      </w:r>
      <w:proofErr w:type="spellStart"/>
      <w:r w:rsidRPr="00921145">
        <w:rPr>
          <w:rFonts w:ascii="Courier New" w:eastAsia="Calibri" w:hAnsi="Courier New" w:cs="Courier New"/>
          <w:sz w:val="18"/>
          <w:szCs w:val="18"/>
        </w:rPr>
        <w:t>School$SAT</w:t>
      </w:r>
      <w:proofErr w:type="spellEnd"/>
      <w:r w:rsidRPr="00921145">
        <w:rPr>
          <w:rFonts w:ascii="Courier New" w:eastAsia="Calibri" w:hAnsi="Courier New" w:cs="Courier New"/>
          <w:sz w:val="18"/>
          <w:szCs w:val="18"/>
        </w:rPr>
        <w:t>)^2</w:t>
      </w:r>
    </w:p>
    <w:p w14:paraId="5ED9AD9F" w14:textId="77777777" w:rsidR="00BA2F1D" w:rsidRDefault="00BA2F1D" w:rsidP="00BA2F1D">
      <w:pPr>
        <w:tabs>
          <w:tab w:val="left" w:pos="900"/>
        </w:tabs>
        <w:spacing w:after="0" w:line="240" w:lineRule="auto"/>
        <w:ind w:left="907" w:right="144" w:hanging="907"/>
        <w:rPr>
          <w:rFonts w:ascii="Courier New" w:eastAsia="Calibri" w:hAnsi="Courier New" w:cs="Courier New"/>
          <w:b/>
          <w:color w:val="FF0000"/>
          <w:sz w:val="18"/>
          <w:szCs w:val="18"/>
        </w:rPr>
      </w:pPr>
      <w:r w:rsidRPr="00921145">
        <w:rPr>
          <w:rFonts w:ascii="Courier New" w:eastAsia="Calibri" w:hAnsi="Courier New" w:cs="Courier New"/>
          <w:sz w:val="18"/>
          <w:szCs w:val="18"/>
        </w:rPr>
        <w:t xml:space="preserve">[1] </w:t>
      </w:r>
      <w:r w:rsidRPr="002F2E15">
        <w:rPr>
          <w:rFonts w:ascii="Courier New" w:eastAsia="Calibri" w:hAnsi="Courier New" w:cs="Courier New"/>
          <w:b/>
          <w:color w:val="FF0000"/>
          <w:sz w:val="18"/>
          <w:szCs w:val="18"/>
        </w:rPr>
        <w:t>0.8194726</w:t>
      </w:r>
    </w:p>
    <w:p w14:paraId="5FE68C4B" w14:textId="77777777" w:rsidR="00BA2F1D" w:rsidRDefault="00BA2F1D" w:rsidP="00BA2F1D">
      <w:pPr>
        <w:tabs>
          <w:tab w:val="left" w:pos="900"/>
        </w:tabs>
        <w:spacing w:after="0" w:line="240" w:lineRule="auto"/>
        <w:ind w:left="907" w:right="144" w:hanging="907"/>
        <w:rPr>
          <w:rFonts w:ascii="Courier New" w:eastAsia="Calibri" w:hAnsi="Courier New" w:cs="Courier New"/>
          <w:b/>
          <w:color w:val="FF0000"/>
          <w:sz w:val="18"/>
          <w:szCs w:val="18"/>
        </w:rPr>
      </w:pPr>
    </w:p>
    <w:p w14:paraId="2AA109CA" w14:textId="77777777" w:rsidR="00BA2F1D" w:rsidRDefault="00BA2F1D" w:rsidP="00BA2F1D">
      <w:pPr>
        <w:tabs>
          <w:tab w:val="left" w:pos="0"/>
        </w:tabs>
        <w:spacing w:after="0" w:line="240" w:lineRule="auto"/>
        <w:ind w:right="144" w:hanging="7"/>
        <w:jc w:val="both"/>
        <w:rPr>
          <w:rFonts w:eastAsia="Calibri" w:cstheme="minorHAnsi"/>
          <w:color w:val="FF0000"/>
        </w:rPr>
      </w:pPr>
      <w:r w:rsidRPr="00BC59D0">
        <w:rPr>
          <w:rFonts w:eastAsia="Calibri" w:cstheme="minorHAnsi"/>
          <w:color w:val="FF0000"/>
          <w:u w:val="single"/>
        </w:rPr>
        <w:t>Comment:</w:t>
      </w:r>
      <w:r w:rsidRPr="00BC59D0">
        <w:rPr>
          <w:rFonts w:eastAsia="Calibri" w:cstheme="minorHAnsi"/>
          <w:color w:val="FF0000"/>
        </w:rPr>
        <w:t xml:space="preserve"> the squared correlation coefficient is equivalent to the multiple </w:t>
      </w:r>
      <m:oMath>
        <m:sSup>
          <m:sSupPr>
            <m:ctrlPr>
              <w:rPr>
                <w:rFonts w:ascii="Cambria Math" w:eastAsia="Calibri" w:hAnsi="Cambria Math" w:cstheme="minorHAnsi"/>
                <w:i/>
                <w:color w:val="FF0000"/>
              </w:rPr>
            </m:ctrlPr>
          </m:sSupPr>
          <m:e>
            <m:r>
              <w:rPr>
                <w:rFonts w:ascii="Cambria Math" w:eastAsia="Calibri" w:hAnsi="Cambria Math" w:cstheme="minorHAnsi"/>
                <w:color w:val="FF0000"/>
              </w:rPr>
              <m:t>R</m:t>
            </m:r>
          </m:e>
          <m:sup>
            <m:r>
              <w:rPr>
                <w:rFonts w:ascii="Cambria Math" w:eastAsia="Calibri" w:hAnsi="Cambria Math" w:cstheme="minorHAnsi"/>
                <w:color w:val="FF0000"/>
              </w:rPr>
              <m:t>2</m:t>
            </m:r>
          </m:sup>
        </m:sSup>
      </m:oMath>
      <w:r w:rsidRPr="00BC59D0">
        <w:rPr>
          <w:rFonts w:eastAsia="Calibri" w:cstheme="minorHAnsi"/>
          <w:color w:val="FF0000"/>
        </w:rPr>
        <w:t xml:space="preserve"> in model (c), which means how close the predicted values are to the observed values. In other words, it measures the proportion of variability in the dependent variable that can be explained by the independent variables.</w:t>
      </w:r>
    </w:p>
    <w:p w14:paraId="7F015D7A" w14:textId="77777777" w:rsidR="00BA2F1D" w:rsidRDefault="00BA2F1D" w:rsidP="00BA2F1D">
      <w:pPr>
        <w:tabs>
          <w:tab w:val="left" w:pos="0"/>
        </w:tabs>
        <w:spacing w:after="0" w:line="240" w:lineRule="auto"/>
        <w:ind w:right="144" w:hanging="7"/>
        <w:jc w:val="both"/>
        <w:rPr>
          <w:rFonts w:eastAsia="Calibri" w:cstheme="minorHAnsi"/>
          <w:color w:val="FF0000"/>
        </w:rPr>
      </w:pPr>
    </w:p>
    <w:p w14:paraId="726BFC04" w14:textId="77777777" w:rsidR="00BA2F1D" w:rsidRDefault="00BA2F1D" w:rsidP="00BA2F1D">
      <w:pPr>
        <w:tabs>
          <w:tab w:val="left" w:pos="0"/>
        </w:tabs>
        <w:spacing w:after="0" w:line="240" w:lineRule="auto"/>
        <w:ind w:right="144" w:hanging="7"/>
        <w:jc w:val="both"/>
        <w:rPr>
          <w:rFonts w:eastAsia="Calibri" w:cstheme="minorHAnsi"/>
          <w:color w:val="FF0000"/>
        </w:rPr>
      </w:pPr>
    </w:p>
    <w:p w14:paraId="33B01878" w14:textId="77777777" w:rsidR="00BA2F1D" w:rsidRDefault="00BA2F1D" w:rsidP="00BA2F1D">
      <w:pPr>
        <w:spacing w:after="240"/>
        <w:ind w:right="144"/>
        <w:rPr>
          <w:rFonts w:eastAsia="Calibri" w:cstheme="minorHAnsi"/>
        </w:rPr>
      </w:pPr>
      <w:r w:rsidRPr="00512D0B">
        <w:rPr>
          <w:rFonts w:eastAsia="Calibri" w:cstheme="minorHAnsi"/>
          <w:u w:val="single"/>
        </w:rPr>
        <w:t>Task 6:</w:t>
      </w:r>
      <w:r>
        <w:rPr>
          <w:rFonts w:eastAsia="Calibri" w:cstheme="minorHAnsi"/>
        </w:rPr>
        <w:t xml:space="preserve"> Plot the regression residuals </w:t>
      </w:r>
      <m:oMath>
        <m:r>
          <w:rPr>
            <w:rFonts w:ascii="Cambria Math" w:eastAsia="Calibri" w:hAnsi="Cambria Math" w:cstheme="minorHAnsi"/>
          </w:rPr>
          <m:t>e</m:t>
        </m:r>
      </m:oMath>
      <w:r>
        <w:rPr>
          <w:rFonts w:eastAsia="Calibri" w:cstheme="minorHAnsi"/>
        </w:rPr>
        <w:t xml:space="preserve"> from the multiple model [c] against the independent variable </w:t>
      </w:r>
      <w:proofErr w:type="spellStart"/>
      <w:r w:rsidRPr="001F3D46">
        <w:rPr>
          <w:b/>
          <w:smallCaps/>
        </w:rPr>
        <w:t>pctsat</w:t>
      </w:r>
      <w:proofErr w:type="spellEnd"/>
      <w:r>
        <w:rPr>
          <w:rFonts w:eastAsia="Calibri" w:cstheme="minorHAnsi"/>
        </w:rPr>
        <w:t xml:space="preserve"> (placed on the </w:t>
      </w:r>
      <w:r w:rsidRPr="001F3D46">
        <w:rPr>
          <w:rFonts w:eastAsia="Calibri" w:cstheme="minorHAnsi"/>
          <w:i/>
        </w:rPr>
        <w:t>x</w:t>
      </w:r>
      <w:r>
        <w:rPr>
          <w:rFonts w:eastAsia="Calibri" w:cstheme="minorHAnsi"/>
        </w:rPr>
        <w:t>-axis). (1.0 points)</w:t>
      </w:r>
    </w:p>
    <w:p w14:paraId="05A7868B" w14:textId="77777777" w:rsidR="00BA2F1D" w:rsidRDefault="00BA2F1D" w:rsidP="00BA2F1D">
      <w:pPr>
        <w:tabs>
          <w:tab w:val="left" w:pos="900"/>
        </w:tabs>
        <w:spacing w:after="0" w:line="240" w:lineRule="auto"/>
        <w:ind w:left="907" w:right="144" w:hanging="907"/>
        <w:rPr>
          <w:rFonts w:ascii="Courier New" w:eastAsia="Calibri" w:hAnsi="Courier New" w:cs="Courier New"/>
          <w:sz w:val="18"/>
          <w:szCs w:val="18"/>
        </w:rPr>
      </w:pPr>
      <w:r w:rsidRPr="006210F3">
        <w:rPr>
          <w:rFonts w:ascii="Courier New" w:eastAsia="Calibri" w:hAnsi="Courier New" w:cs="Courier New"/>
          <w:sz w:val="18"/>
          <w:szCs w:val="18"/>
        </w:rPr>
        <w:t>&gt; scatterplot(</w:t>
      </w:r>
      <w:proofErr w:type="spellStart"/>
      <w:r w:rsidRPr="006210F3">
        <w:rPr>
          <w:rFonts w:ascii="Courier New" w:eastAsia="Calibri" w:hAnsi="Courier New" w:cs="Courier New"/>
          <w:sz w:val="18"/>
          <w:szCs w:val="18"/>
        </w:rPr>
        <w:t>School$PctSAT</w:t>
      </w:r>
      <w:proofErr w:type="spellEnd"/>
      <w:r w:rsidRPr="006210F3">
        <w:rPr>
          <w:rFonts w:ascii="Courier New" w:eastAsia="Calibri" w:hAnsi="Courier New" w:cs="Courier New"/>
          <w:sz w:val="18"/>
          <w:szCs w:val="18"/>
        </w:rPr>
        <w:t>, residuals(l</w:t>
      </w:r>
      <w:r>
        <w:rPr>
          <w:rFonts w:ascii="Courier New" w:eastAsia="Calibri" w:hAnsi="Courier New" w:cs="Courier New"/>
          <w:sz w:val="18"/>
          <w:szCs w:val="18"/>
        </w:rPr>
        <w:t xml:space="preserve">m3), </w:t>
      </w:r>
      <w:proofErr w:type="spellStart"/>
      <w:r>
        <w:rPr>
          <w:rFonts w:ascii="Courier New" w:eastAsia="Calibri" w:hAnsi="Courier New" w:cs="Courier New"/>
          <w:sz w:val="18"/>
          <w:szCs w:val="18"/>
        </w:rPr>
        <w:t>xlab</w:t>
      </w:r>
      <w:proofErr w:type="spellEnd"/>
      <w:r>
        <w:rPr>
          <w:rFonts w:ascii="Courier New" w:eastAsia="Calibri" w:hAnsi="Courier New" w:cs="Courier New"/>
          <w:sz w:val="18"/>
          <w:szCs w:val="18"/>
        </w:rPr>
        <w:t xml:space="preserve"> = c("</w:t>
      </w:r>
      <w:proofErr w:type="spellStart"/>
      <w:r>
        <w:rPr>
          <w:rFonts w:ascii="Courier New" w:eastAsia="Calibri" w:hAnsi="Courier New" w:cs="Courier New"/>
          <w:sz w:val="18"/>
          <w:szCs w:val="18"/>
        </w:rPr>
        <w:t>PctSAT</w:t>
      </w:r>
      <w:proofErr w:type="spellEnd"/>
      <w:r>
        <w:rPr>
          <w:rFonts w:ascii="Courier New" w:eastAsia="Calibri" w:hAnsi="Courier New" w:cs="Courier New"/>
          <w:sz w:val="18"/>
          <w:szCs w:val="18"/>
        </w:rPr>
        <w:t xml:space="preserve">"), </w:t>
      </w:r>
      <w:proofErr w:type="spellStart"/>
      <w:r>
        <w:rPr>
          <w:rFonts w:ascii="Courier New" w:eastAsia="Calibri" w:hAnsi="Courier New" w:cs="Courier New"/>
          <w:sz w:val="18"/>
          <w:szCs w:val="18"/>
        </w:rPr>
        <w:t>ylab</w:t>
      </w:r>
      <w:proofErr w:type="spellEnd"/>
      <w:r>
        <w:rPr>
          <w:rFonts w:ascii="Courier New" w:eastAsia="Calibri" w:hAnsi="Courier New" w:cs="Courier New"/>
          <w:sz w:val="18"/>
          <w:szCs w:val="18"/>
        </w:rPr>
        <w:t xml:space="preserve"> = </w:t>
      </w:r>
      <w:r w:rsidRPr="006210F3">
        <w:rPr>
          <w:rFonts w:ascii="Courier New" w:eastAsia="Calibri" w:hAnsi="Courier New" w:cs="Courier New"/>
          <w:sz w:val="18"/>
          <w:szCs w:val="18"/>
        </w:rPr>
        <w:t>c("Residuals"))</w:t>
      </w:r>
    </w:p>
    <w:p w14:paraId="06E138E6" w14:textId="77777777" w:rsidR="00BA2F1D" w:rsidRPr="00AE3519" w:rsidRDefault="00BA2F1D" w:rsidP="00BA2F1D">
      <w:pPr>
        <w:tabs>
          <w:tab w:val="left" w:pos="900"/>
        </w:tabs>
        <w:spacing w:after="0" w:line="240" w:lineRule="auto"/>
        <w:ind w:left="907" w:right="144" w:hanging="907"/>
        <w:rPr>
          <w:rFonts w:ascii="Courier New" w:eastAsia="Calibri" w:hAnsi="Courier New" w:cs="Courier New"/>
          <w:sz w:val="18"/>
          <w:szCs w:val="18"/>
        </w:rPr>
      </w:pPr>
      <w:r w:rsidRPr="00AE3519">
        <w:rPr>
          <w:rFonts w:ascii="Courier New" w:eastAsia="Calibri" w:hAnsi="Courier New" w:cs="Courier New"/>
          <w:sz w:val="18"/>
          <w:szCs w:val="18"/>
        </w:rPr>
        <w:t xml:space="preserve">&gt; lm4 &lt;- </w:t>
      </w:r>
      <w:proofErr w:type="spellStart"/>
      <w:r w:rsidRPr="00910ACA">
        <w:rPr>
          <w:rFonts w:ascii="Courier New" w:eastAsia="Calibri" w:hAnsi="Courier New" w:cs="Courier New"/>
          <w:b/>
          <w:color w:val="FF0000"/>
          <w:sz w:val="18"/>
          <w:szCs w:val="18"/>
        </w:rPr>
        <w:t>lm</w:t>
      </w:r>
      <w:proofErr w:type="spellEnd"/>
      <w:r w:rsidRPr="00910ACA">
        <w:rPr>
          <w:rFonts w:ascii="Courier New" w:eastAsia="Calibri" w:hAnsi="Courier New" w:cs="Courier New"/>
          <w:b/>
          <w:color w:val="FF0000"/>
          <w:sz w:val="18"/>
          <w:szCs w:val="18"/>
        </w:rPr>
        <w:t xml:space="preserve">(SAT ~ Expend + </w:t>
      </w:r>
      <w:proofErr w:type="spellStart"/>
      <w:r w:rsidRPr="00910ACA">
        <w:rPr>
          <w:rFonts w:ascii="Courier New" w:eastAsia="Calibri" w:hAnsi="Courier New" w:cs="Courier New"/>
          <w:b/>
          <w:color w:val="FF0000"/>
          <w:sz w:val="18"/>
          <w:szCs w:val="18"/>
        </w:rPr>
        <w:t>PctSAT</w:t>
      </w:r>
      <w:proofErr w:type="spellEnd"/>
      <w:r w:rsidRPr="00910ACA">
        <w:rPr>
          <w:rFonts w:ascii="Courier New" w:eastAsia="Calibri" w:hAnsi="Courier New" w:cs="Courier New"/>
          <w:b/>
          <w:color w:val="FF0000"/>
          <w:sz w:val="18"/>
          <w:szCs w:val="18"/>
        </w:rPr>
        <w:t xml:space="preserve"> + I(PctSAT^2), data = School)</w:t>
      </w:r>
    </w:p>
    <w:p w14:paraId="09507E17" w14:textId="77777777" w:rsidR="00BA2F1D" w:rsidRPr="006210F3" w:rsidRDefault="00BA2F1D" w:rsidP="00BA2F1D">
      <w:pPr>
        <w:tabs>
          <w:tab w:val="left" w:pos="900"/>
        </w:tabs>
        <w:spacing w:after="0" w:line="240" w:lineRule="auto"/>
        <w:ind w:left="907" w:right="144" w:hanging="907"/>
        <w:rPr>
          <w:rFonts w:ascii="Courier New" w:eastAsia="Calibri" w:hAnsi="Courier New" w:cs="Courier New"/>
          <w:sz w:val="18"/>
          <w:szCs w:val="18"/>
        </w:rPr>
      </w:pPr>
      <w:r w:rsidRPr="00AE3519">
        <w:rPr>
          <w:rFonts w:ascii="Courier New" w:eastAsia="Calibri" w:hAnsi="Courier New" w:cs="Courier New"/>
          <w:sz w:val="18"/>
          <w:szCs w:val="18"/>
        </w:rPr>
        <w:t>&gt; scatterplot(</w:t>
      </w:r>
      <w:proofErr w:type="spellStart"/>
      <w:r w:rsidRPr="00AE3519">
        <w:rPr>
          <w:rFonts w:ascii="Courier New" w:eastAsia="Calibri" w:hAnsi="Courier New" w:cs="Courier New"/>
          <w:sz w:val="18"/>
          <w:szCs w:val="18"/>
        </w:rPr>
        <w:t>School$PctSAT</w:t>
      </w:r>
      <w:proofErr w:type="spellEnd"/>
      <w:r w:rsidRPr="00AE3519">
        <w:rPr>
          <w:rFonts w:ascii="Courier New" w:eastAsia="Calibri" w:hAnsi="Courier New" w:cs="Courier New"/>
          <w:sz w:val="18"/>
          <w:szCs w:val="18"/>
        </w:rPr>
        <w:t xml:space="preserve">, residuals(lm4), </w:t>
      </w:r>
      <w:proofErr w:type="spellStart"/>
      <w:r w:rsidRPr="00AE3519">
        <w:rPr>
          <w:rFonts w:ascii="Courier New" w:eastAsia="Calibri" w:hAnsi="Courier New" w:cs="Courier New"/>
          <w:sz w:val="18"/>
          <w:szCs w:val="18"/>
        </w:rPr>
        <w:t>xlab</w:t>
      </w:r>
      <w:proofErr w:type="spellEnd"/>
      <w:r w:rsidRPr="00AE3519">
        <w:rPr>
          <w:rFonts w:ascii="Courier New" w:eastAsia="Calibri" w:hAnsi="Courier New" w:cs="Courier New"/>
          <w:sz w:val="18"/>
          <w:szCs w:val="18"/>
        </w:rPr>
        <w:t xml:space="preserve"> = c("</w:t>
      </w:r>
      <w:proofErr w:type="spellStart"/>
      <w:r w:rsidRPr="00AE3519">
        <w:rPr>
          <w:rFonts w:ascii="Courier New" w:eastAsia="Calibri" w:hAnsi="Courier New" w:cs="Courier New"/>
          <w:sz w:val="18"/>
          <w:szCs w:val="18"/>
        </w:rPr>
        <w:t>PctSAT</w:t>
      </w:r>
      <w:proofErr w:type="spellEnd"/>
      <w:r w:rsidRPr="00AE3519">
        <w:rPr>
          <w:rFonts w:ascii="Courier New" w:eastAsia="Calibri" w:hAnsi="Courier New" w:cs="Courier New"/>
          <w:sz w:val="18"/>
          <w:szCs w:val="18"/>
        </w:rPr>
        <w:t xml:space="preserve">"), </w:t>
      </w:r>
      <w:proofErr w:type="spellStart"/>
      <w:r w:rsidRPr="00AE3519">
        <w:rPr>
          <w:rFonts w:ascii="Courier New" w:eastAsia="Calibri" w:hAnsi="Courier New" w:cs="Courier New"/>
          <w:sz w:val="18"/>
          <w:szCs w:val="18"/>
        </w:rPr>
        <w:t>ylab</w:t>
      </w:r>
      <w:proofErr w:type="spellEnd"/>
      <w:r w:rsidRPr="00AE3519">
        <w:rPr>
          <w:rFonts w:ascii="Courier New" w:eastAsia="Calibri" w:hAnsi="Courier New" w:cs="Courier New"/>
          <w:sz w:val="18"/>
          <w:szCs w:val="18"/>
        </w:rPr>
        <w:t xml:space="preserve"> = c("</w:t>
      </w:r>
      <w:r>
        <w:rPr>
          <w:rFonts w:ascii="Courier New" w:eastAsia="Calibri" w:hAnsi="Courier New" w:cs="Courier New"/>
          <w:sz w:val="18"/>
          <w:szCs w:val="18"/>
        </w:rPr>
        <w:t>Residuals of Quadratic Model"))</w:t>
      </w:r>
    </w:p>
    <w:tbl>
      <w:tblPr>
        <w:tblStyle w:val="TableGrid"/>
        <w:tblW w:w="0" w:type="auto"/>
        <w:tblInd w:w="108" w:type="dxa"/>
        <w:tblLook w:val="04A0" w:firstRow="1" w:lastRow="0" w:firstColumn="1" w:lastColumn="0" w:noHBand="0" w:noVBand="1"/>
      </w:tblPr>
      <w:tblGrid>
        <w:gridCol w:w="4619"/>
        <w:gridCol w:w="4623"/>
      </w:tblGrid>
      <w:tr w:rsidR="00BA2F1D" w14:paraId="4B1D7B70" w14:textId="77777777" w:rsidTr="00CB4A96">
        <w:tc>
          <w:tcPr>
            <w:tcW w:w="4333" w:type="dxa"/>
          </w:tcPr>
          <w:p w14:paraId="7001E41C" w14:textId="77777777" w:rsidR="00BA2F1D" w:rsidRDefault="00BA2F1D" w:rsidP="00CB4A96">
            <w:pPr>
              <w:keepNext/>
              <w:tabs>
                <w:tab w:val="left" w:pos="900"/>
              </w:tabs>
              <w:ind w:left="900" w:right="144" w:hanging="900"/>
              <w:jc w:val="center"/>
            </w:pPr>
            <w:r>
              <w:rPr>
                <w:noProof/>
                <w:lang w:eastAsia="zh-CN"/>
              </w:rPr>
              <w:lastRenderedPageBreak/>
              <w:drawing>
                <wp:inline distT="0" distB="0" distL="0" distR="0" wp14:anchorId="3FDF796A" wp14:editId="7B419C97">
                  <wp:extent cx="2755383" cy="2750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5383" cy="2750400"/>
                          </a:xfrm>
                          <a:prstGeom prst="rect">
                            <a:avLst/>
                          </a:prstGeom>
                        </pic:spPr>
                      </pic:pic>
                    </a:graphicData>
                  </a:graphic>
                </wp:inline>
              </w:drawing>
            </w:r>
          </w:p>
          <w:p w14:paraId="13990960" w14:textId="77777777" w:rsidR="00BA2F1D" w:rsidRDefault="00BA2F1D" w:rsidP="00CB4A96">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Residual plot of </w:t>
            </w:r>
            <w:proofErr w:type="spellStart"/>
            <w:r w:rsidRPr="00C14A6B">
              <w:t>lm</w:t>
            </w:r>
            <w:proofErr w:type="spellEnd"/>
            <w:r w:rsidRPr="00C14A6B">
              <w:t xml:space="preserve">(SAT ~ Expend + </w:t>
            </w:r>
            <w:proofErr w:type="spellStart"/>
            <w:r w:rsidRPr="00C14A6B">
              <w:t>PctSAT</w:t>
            </w:r>
            <w:proofErr w:type="spellEnd"/>
            <w:r w:rsidRPr="00C14A6B">
              <w:t xml:space="preserve"> </w:t>
            </w:r>
            <w:r>
              <w:t>)</w:t>
            </w:r>
            <w:r>
              <w:rPr>
                <w:noProof/>
              </w:rPr>
              <w:t xml:space="preserve"> .</w:t>
            </w:r>
          </w:p>
          <w:p w14:paraId="71095D72" w14:textId="77777777" w:rsidR="00BA2F1D" w:rsidRDefault="00BA2F1D" w:rsidP="00CB4A96">
            <w:pPr>
              <w:tabs>
                <w:tab w:val="left" w:pos="900"/>
              </w:tabs>
              <w:ind w:right="144"/>
              <w:rPr>
                <w:rFonts w:ascii="Courier New" w:eastAsia="Calibri" w:hAnsi="Courier New" w:cs="Courier New"/>
                <w:sz w:val="18"/>
                <w:szCs w:val="18"/>
              </w:rPr>
            </w:pPr>
          </w:p>
        </w:tc>
        <w:tc>
          <w:tcPr>
            <w:tcW w:w="4336" w:type="dxa"/>
          </w:tcPr>
          <w:p w14:paraId="0F52D9C0" w14:textId="77777777" w:rsidR="00BA2F1D" w:rsidRDefault="00BA2F1D" w:rsidP="00CB4A96">
            <w:pPr>
              <w:tabs>
                <w:tab w:val="left" w:pos="900"/>
              </w:tabs>
              <w:ind w:right="144"/>
              <w:rPr>
                <w:noProof/>
              </w:rPr>
            </w:pPr>
            <w:r>
              <w:rPr>
                <w:noProof/>
                <w:lang w:eastAsia="zh-CN"/>
              </w:rPr>
              <w:drawing>
                <wp:inline distT="0" distB="0" distL="0" distR="0" wp14:anchorId="1F2138D4" wp14:editId="588DED1D">
                  <wp:extent cx="2764800" cy="275980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65747" cy="2760745"/>
                          </a:xfrm>
                          <a:prstGeom prst="rect">
                            <a:avLst/>
                          </a:prstGeom>
                        </pic:spPr>
                      </pic:pic>
                    </a:graphicData>
                  </a:graphic>
                </wp:inline>
              </w:drawing>
            </w:r>
          </w:p>
          <w:p w14:paraId="78784DA0" w14:textId="77777777" w:rsidR="00BA2F1D" w:rsidRDefault="00BA2F1D" w:rsidP="00CB4A96">
            <w:pPr>
              <w:pStyle w:val="Caption"/>
              <w:jc w:val="center"/>
              <w:rPr>
                <w:rFonts w:eastAsia="Calibri" w:cstheme="minorHAnsi"/>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Residual plot of </w:t>
            </w:r>
            <w:proofErr w:type="spellStart"/>
            <w:r w:rsidRPr="003D6FE3">
              <w:t>lm</w:t>
            </w:r>
            <w:proofErr w:type="spellEnd"/>
            <w:r w:rsidRPr="003D6FE3">
              <w:t xml:space="preserve">(SAT ~ Expend + </w:t>
            </w:r>
            <w:proofErr w:type="spellStart"/>
            <w:r w:rsidRPr="003D6FE3">
              <w:t>PctSAT</w:t>
            </w:r>
            <w:proofErr w:type="spellEnd"/>
            <w:r w:rsidRPr="003D6FE3">
              <w:t xml:space="preserve"> + I(PctSAT^2)</w:t>
            </w:r>
            <w:r>
              <w:t>)</w:t>
            </w:r>
          </w:p>
          <w:p w14:paraId="3A46D9C7" w14:textId="77777777" w:rsidR="00BA2F1D" w:rsidRDefault="00BA2F1D" w:rsidP="00CB4A96">
            <w:pPr>
              <w:tabs>
                <w:tab w:val="left" w:pos="900"/>
              </w:tabs>
              <w:ind w:right="144"/>
              <w:rPr>
                <w:rFonts w:ascii="Courier New" w:eastAsia="Calibri" w:hAnsi="Courier New" w:cs="Courier New"/>
                <w:sz w:val="18"/>
                <w:szCs w:val="18"/>
              </w:rPr>
            </w:pPr>
          </w:p>
        </w:tc>
      </w:tr>
    </w:tbl>
    <w:p w14:paraId="451550DA" w14:textId="77777777" w:rsidR="00BA2F1D" w:rsidRPr="006210F3" w:rsidRDefault="00BA2F1D" w:rsidP="00BA2F1D">
      <w:pPr>
        <w:tabs>
          <w:tab w:val="left" w:pos="900"/>
        </w:tabs>
        <w:spacing w:after="0" w:line="240" w:lineRule="auto"/>
        <w:ind w:left="907" w:right="144" w:hanging="907"/>
        <w:rPr>
          <w:rFonts w:ascii="Courier New" w:eastAsia="Calibri" w:hAnsi="Courier New" w:cs="Courier New"/>
          <w:sz w:val="18"/>
          <w:szCs w:val="18"/>
        </w:rPr>
      </w:pPr>
    </w:p>
    <w:p w14:paraId="02A84810" w14:textId="77777777" w:rsidR="00BA2F1D" w:rsidRDefault="00BA2F1D" w:rsidP="00BA2F1D">
      <w:pPr>
        <w:spacing w:after="0"/>
        <w:ind w:right="144"/>
        <w:jc w:val="both"/>
        <w:rPr>
          <w:rFonts w:eastAsia="Calibri" w:cstheme="minorHAnsi"/>
          <w:color w:val="FF0000"/>
        </w:rPr>
      </w:pPr>
      <w:r w:rsidRPr="00206F20">
        <w:rPr>
          <w:rFonts w:eastAsia="Calibri" w:cstheme="minorHAnsi"/>
          <w:color w:val="FF0000"/>
          <w:u w:val="single"/>
        </w:rPr>
        <w:t>Comment:</w:t>
      </w:r>
      <w:r w:rsidRPr="00206F20">
        <w:rPr>
          <w:rFonts w:eastAsia="Calibri" w:cstheme="minorHAnsi"/>
          <w:color w:val="FF0000"/>
        </w:rPr>
        <w:t xml:space="preserve"> OLS guarantees that the residuals of the exogenous variable and the endogenous variables are linearly independent. While both variables are linearly uncorrelated, a clearly </w:t>
      </w:r>
      <w:r w:rsidRPr="00206F20">
        <w:rPr>
          <w:rFonts w:eastAsia="Calibri" w:cstheme="minorHAnsi"/>
          <w:b/>
          <w:color w:val="FF0000"/>
          <w:u w:val="single"/>
        </w:rPr>
        <w:t>quadratic</w:t>
      </w:r>
      <w:r w:rsidRPr="00206F20">
        <w:rPr>
          <w:rFonts w:eastAsia="Calibri" w:cstheme="minorHAnsi"/>
          <w:color w:val="FF0000"/>
        </w:rPr>
        <w:t xml:space="preserve"> relationship between the residuals and </w:t>
      </w:r>
      <w:proofErr w:type="spellStart"/>
      <w:r w:rsidRPr="00206F20">
        <w:rPr>
          <w:b/>
          <w:smallCaps/>
          <w:color w:val="FF0000"/>
        </w:rPr>
        <w:t>pctsat</w:t>
      </w:r>
      <w:proofErr w:type="spellEnd"/>
      <w:r w:rsidRPr="00206F20">
        <w:rPr>
          <w:rFonts w:eastAsia="Calibri" w:cstheme="minorHAnsi"/>
          <w:color w:val="FF0000"/>
        </w:rPr>
        <w:t xml:space="preserve"> is visible (see Figure 1). While the linear relationship component is captured by </w:t>
      </w:r>
      <w:proofErr w:type="spellStart"/>
      <w:r w:rsidRPr="00206F20">
        <w:rPr>
          <w:b/>
          <w:smallCaps/>
          <w:color w:val="FF0000"/>
        </w:rPr>
        <w:t>pctsat</w:t>
      </w:r>
      <w:proofErr w:type="spellEnd"/>
      <w:r w:rsidRPr="00206F20">
        <w:rPr>
          <w:rFonts w:eastAsia="Calibri" w:cstheme="minorHAnsi"/>
          <w:color w:val="FF0000"/>
        </w:rPr>
        <w:t xml:space="preserve">, the U-shaped pattern between residuals and </w:t>
      </w:r>
      <w:proofErr w:type="spellStart"/>
      <w:r w:rsidRPr="00206F20">
        <w:rPr>
          <w:b/>
          <w:smallCaps/>
          <w:color w:val="FF0000"/>
        </w:rPr>
        <w:t>pctsat</w:t>
      </w:r>
      <w:proofErr w:type="spellEnd"/>
      <w:r w:rsidRPr="00206F20">
        <w:rPr>
          <w:rFonts w:eastAsia="Calibri" w:cstheme="minorHAnsi"/>
          <w:color w:val="FF0000"/>
        </w:rPr>
        <w:t xml:space="preserve"> in the scatterplot </w:t>
      </w:r>
      <w:r w:rsidRPr="00206F20">
        <w:rPr>
          <w:color w:val="FF0000"/>
        </w:rPr>
        <w:t>suggests a better fit with a non-linear model</w:t>
      </w:r>
      <w:r w:rsidRPr="00206F20">
        <w:rPr>
          <w:rFonts w:eastAsia="Calibri" w:cstheme="minorHAnsi"/>
          <w:color w:val="FF0000"/>
        </w:rPr>
        <w:t xml:space="preserve">. After we use the quadratic function, the regression residuals and </w:t>
      </w:r>
      <w:proofErr w:type="spellStart"/>
      <w:r w:rsidRPr="00206F20">
        <w:rPr>
          <w:b/>
          <w:smallCaps/>
          <w:color w:val="FF0000"/>
        </w:rPr>
        <w:t>pctsat</w:t>
      </w:r>
      <w:proofErr w:type="spellEnd"/>
      <w:r w:rsidRPr="00206F20">
        <w:rPr>
          <w:rFonts w:eastAsia="Calibri" w:cstheme="minorHAnsi"/>
          <w:color w:val="FF0000"/>
        </w:rPr>
        <w:t xml:space="preserve"> exhibit no longer a systematic pattern (see Figure 2).</w:t>
      </w:r>
    </w:p>
    <w:p w14:paraId="4EC5629B" w14:textId="77777777" w:rsidR="00BA2F1D" w:rsidRPr="00206F20" w:rsidRDefault="00BA2F1D" w:rsidP="00BA2F1D">
      <w:pPr>
        <w:spacing w:after="0"/>
        <w:ind w:right="144"/>
        <w:jc w:val="both"/>
        <w:rPr>
          <w:noProof/>
          <w:color w:val="FF0000"/>
        </w:rPr>
      </w:pPr>
      <w:r w:rsidRPr="00206F20">
        <w:rPr>
          <w:rFonts w:eastAsia="Calibri" w:cstheme="minorHAnsi"/>
          <w:color w:val="FF0000"/>
        </w:rPr>
        <w:t xml:space="preserve">This suggested that we have a model misspecification and the proper model should be </w:t>
      </w:r>
      <w:r w:rsidRPr="00206F20">
        <w:rPr>
          <w:rFonts w:eastAsia="Calibri" w:cstheme="minorHAnsi"/>
          <w:color w:val="FF0000"/>
        </w:rPr>
        <w:br/>
      </w:r>
      <w:proofErr w:type="spellStart"/>
      <w:r w:rsidRPr="00206F20">
        <w:rPr>
          <w:rFonts w:ascii="Courier New" w:eastAsia="Calibri" w:hAnsi="Courier New" w:cs="Courier New"/>
          <w:b/>
          <w:color w:val="FF0000"/>
          <w:sz w:val="18"/>
          <w:szCs w:val="18"/>
        </w:rPr>
        <w:t>lm</w:t>
      </w:r>
      <w:proofErr w:type="spellEnd"/>
      <w:r w:rsidRPr="00206F20">
        <w:rPr>
          <w:rFonts w:ascii="Courier New" w:eastAsia="Calibri" w:hAnsi="Courier New" w:cs="Courier New"/>
          <w:b/>
          <w:color w:val="FF0000"/>
          <w:sz w:val="18"/>
          <w:szCs w:val="18"/>
        </w:rPr>
        <w:t xml:space="preserve">(SAT ~ Expend + </w:t>
      </w:r>
      <w:proofErr w:type="spellStart"/>
      <w:r w:rsidRPr="00206F20">
        <w:rPr>
          <w:rFonts w:ascii="Courier New" w:eastAsia="Calibri" w:hAnsi="Courier New" w:cs="Courier New"/>
          <w:b/>
          <w:color w:val="FF0000"/>
          <w:sz w:val="18"/>
          <w:szCs w:val="18"/>
        </w:rPr>
        <w:t>PctSAT</w:t>
      </w:r>
      <w:proofErr w:type="spellEnd"/>
      <w:r w:rsidRPr="00206F20">
        <w:rPr>
          <w:rFonts w:ascii="Courier New" w:eastAsia="Calibri" w:hAnsi="Courier New" w:cs="Courier New"/>
          <w:b/>
          <w:color w:val="FF0000"/>
          <w:sz w:val="18"/>
          <w:szCs w:val="18"/>
        </w:rPr>
        <w:t xml:space="preserve"> + I(PctSAT^2), data = School)</w:t>
      </w:r>
      <w:r w:rsidRPr="00206F20">
        <w:rPr>
          <w:noProof/>
          <w:color w:val="FF0000"/>
        </w:rPr>
        <w:t xml:space="preserve"> </w:t>
      </w:r>
    </w:p>
    <w:p w14:paraId="6BEF546A" w14:textId="62D06DEC" w:rsidR="00512D0B" w:rsidRDefault="00512D0B" w:rsidP="00BA2F1D">
      <w:pPr>
        <w:pStyle w:val="Heading2"/>
      </w:pPr>
      <w:r>
        <w:t>Part</w:t>
      </w:r>
      <w:r w:rsidR="00EF2BAB">
        <w:t xml:space="preserve"> </w:t>
      </w:r>
      <w:r>
        <w:t xml:space="preserve">II: A Multiple Regression Model with Factors and Partial </w:t>
      </w:r>
      <w:r w:rsidRPr="00097D39">
        <w:rPr>
          <w:i/>
        </w:rPr>
        <w:t>F</w:t>
      </w:r>
      <w:r>
        <w:t>-test (</w:t>
      </w:r>
      <w:r w:rsidR="001A7667">
        <w:t>3.5</w:t>
      </w:r>
      <w:r>
        <w:t xml:space="preserve"> points)</w:t>
      </w:r>
    </w:p>
    <w:p w14:paraId="5786697B" w14:textId="35585ECD" w:rsidR="00512D0B" w:rsidRDefault="00571CBA" w:rsidP="00512D0B">
      <w:pPr>
        <w:autoSpaceDE w:val="0"/>
        <w:autoSpaceDN w:val="0"/>
        <w:adjustRightInd w:val="0"/>
        <w:rPr>
          <w:rFonts w:eastAsia="Times New Roman"/>
          <w:bCs/>
          <w:color w:val="000000"/>
        </w:rPr>
      </w:pPr>
      <w:r>
        <w:rPr>
          <w:rFonts w:eastAsia="Times New Roman"/>
          <w:bCs/>
          <w:color w:val="000000"/>
        </w:rPr>
        <w:t>You will find the data needed for this part i</w:t>
      </w:r>
      <w:r w:rsidR="00512D0B">
        <w:rPr>
          <w:rFonts w:eastAsia="Times New Roman"/>
          <w:bCs/>
          <w:color w:val="000000"/>
        </w:rPr>
        <w:t xml:space="preserve">n the </w:t>
      </w:r>
      <w:r w:rsidR="00DA47F6">
        <w:rPr>
          <w:rFonts w:eastAsia="Times New Roman"/>
          <w:bCs/>
          <w:color w:val="000000"/>
        </w:rPr>
        <w:t>zipped</w:t>
      </w:r>
      <w:r w:rsidR="00512D0B">
        <w:rPr>
          <w:rFonts w:eastAsia="Times New Roman"/>
          <w:bCs/>
          <w:color w:val="000000"/>
        </w:rPr>
        <w:t xml:space="preserve"> data file </w:t>
      </w:r>
      <w:r w:rsidR="00DA47F6" w:rsidRPr="00DA47F6">
        <w:rPr>
          <w:rFonts w:ascii="Courier New" w:hAnsi="Courier New" w:cs="Courier New"/>
          <w:b/>
        </w:rPr>
        <w:t>Italy.zip</w:t>
      </w:r>
      <w:r w:rsidR="00512D0B">
        <w:rPr>
          <w:rFonts w:eastAsia="Times New Roman"/>
          <w:bCs/>
          <w:color w:val="000000"/>
        </w:rPr>
        <w:t xml:space="preserve"> </w:t>
      </w:r>
      <w:r w:rsidR="00DA47F6">
        <w:rPr>
          <w:rFonts w:eastAsia="Times New Roman"/>
          <w:bCs/>
          <w:color w:val="000000"/>
        </w:rPr>
        <w:t xml:space="preserve">from Lab01. </w:t>
      </w:r>
      <w:r w:rsidR="00512D0B">
        <w:rPr>
          <w:rFonts w:eastAsia="Times New Roman"/>
          <w:bCs/>
          <w:color w:val="000000"/>
        </w:rPr>
        <w:t>(read t</w:t>
      </w:r>
      <w:r w:rsidR="00DA47F6">
        <w:rPr>
          <w:rFonts w:eastAsia="Times New Roman"/>
          <w:bCs/>
          <w:color w:val="000000"/>
        </w:rPr>
        <w:t>he</w:t>
      </w:r>
      <w:r w:rsidR="00512D0B">
        <w:rPr>
          <w:rFonts w:eastAsia="Times New Roman"/>
          <w:bCs/>
          <w:color w:val="000000"/>
        </w:rPr>
        <w:t xml:space="preserve"> </w:t>
      </w:r>
      <w:r w:rsidR="00DA47F6">
        <w:rPr>
          <w:rFonts w:eastAsia="Times New Roman"/>
          <w:bCs/>
          <w:color w:val="000000"/>
        </w:rPr>
        <w:t xml:space="preserve">attribute </w:t>
      </w:r>
      <w:r w:rsidR="00512D0B">
        <w:rPr>
          <w:rFonts w:eastAsia="Times New Roman"/>
          <w:bCs/>
          <w:color w:val="000000"/>
        </w:rPr>
        <w:t xml:space="preserve">file </w:t>
      </w:r>
      <w:r w:rsidR="00DA47F6" w:rsidRPr="00DA47F6">
        <w:rPr>
          <w:rFonts w:ascii="Courier New" w:hAnsi="Courier New" w:cs="Courier New"/>
          <w:b/>
        </w:rPr>
        <w:t>PROVINCES.DBF</w:t>
      </w:r>
      <w:r w:rsidR="00DA47F6">
        <w:rPr>
          <w:rFonts w:eastAsia="Times New Roman"/>
          <w:bCs/>
          <w:color w:val="000000"/>
        </w:rPr>
        <w:t xml:space="preserve"> </w:t>
      </w:r>
      <w:r w:rsidR="00512D0B">
        <w:rPr>
          <w:rFonts w:eastAsia="Times New Roman"/>
          <w:bCs/>
          <w:color w:val="000000"/>
        </w:rPr>
        <w:t xml:space="preserve">into </w:t>
      </w:r>
      <w:r w:rsidR="00512D0B" w:rsidRPr="00A51D42">
        <w:rPr>
          <w:noProof/>
          <w:sz w:val="32"/>
        </w:rPr>
        <w:drawing>
          <wp:inline distT="0" distB="0" distL="0" distR="0" wp14:anchorId="7AA5188B" wp14:editId="2AAB8B6D">
            <wp:extent cx="13716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3">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inline>
        </w:drawing>
      </w:r>
      <w:r w:rsidR="00512D0B">
        <w:rPr>
          <w:rFonts w:eastAsia="Times New Roman"/>
          <w:bCs/>
          <w:color w:val="000000"/>
        </w:rPr>
        <w:t xml:space="preserve"> with the function </w:t>
      </w:r>
      <w:r w:rsidR="00512D0B" w:rsidRPr="00FE29BC">
        <w:rPr>
          <w:rFonts w:ascii="Courier New" w:hAnsi="Courier New" w:cs="Courier New"/>
          <w:b/>
        </w:rPr>
        <w:t>foreign::</w:t>
      </w:r>
      <w:proofErr w:type="spellStart"/>
      <w:r w:rsidR="00512D0B" w:rsidRPr="00FE29BC">
        <w:rPr>
          <w:rFonts w:ascii="Courier New" w:hAnsi="Courier New" w:cs="Courier New"/>
          <w:b/>
        </w:rPr>
        <w:t>read.dbf</w:t>
      </w:r>
      <w:proofErr w:type="spellEnd"/>
      <w:r w:rsidR="00512D0B">
        <w:rPr>
          <w:rFonts w:eastAsia="Times New Roman"/>
          <w:bCs/>
          <w:color w:val="000000"/>
        </w:rPr>
        <w:t xml:space="preserve">) </w:t>
      </w:r>
    </w:p>
    <w:p w14:paraId="5A898101" w14:textId="77777777" w:rsidR="00512D0B" w:rsidRDefault="00512D0B" w:rsidP="00512D0B">
      <w:pPr>
        <w:autoSpaceDE w:val="0"/>
        <w:autoSpaceDN w:val="0"/>
        <w:adjustRightInd w:val="0"/>
        <w:rPr>
          <w:rFonts w:eastAsia="Times New Roman"/>
          <w:bCs/>
          <w:color w:val="000000"/>
        </w:rPr>
      </w:pPr>
      <w:r w:rsidRPr="00FE29BC">
        <w:rPr>
          <w:rFonts w:eastAsia="Times New Roman"/>
          <w:bCs/>
          <w:color w:val="000000"/>
        </w:rPr>
        <w:t xml:space="preserve">You </w:t>
      </w:r>
      <w:r>
        <w:rPr>
          <w:rFonts w:eastAsia="Times New Roman"/>
          <w:bCs/>
          <w:color w:val="000000"/>
        </w:rPr>
        <w:t>will experiment with</w:t>
      </w:r>
      <w:r w:rsidRPr="00FE29BC">
        <w:rPr>
          <w:rFonts w:eastAsia="Times New Roman"/>
          <w:bCs/>
          <w:color w:val="000000"/>
        </w:rPr>
        <w:t xml:space="preserve"> regression models that aim at explaining the 1994 fertility rate </w:t>
      </w:r>
      <w:r w:rsidRPr="004C43F6">
        <w:rPr>
          <w:rFonts w:ascii="Courier New" w:hAnsi="Courier New" w:cs="Courier New"/>
          <w:b/>
        </w:rPr>
        <w:t>TOTFERTRAT</w:t>
      </w:r>
      <w:r w:rsidRPr="004C43F6">
        <w:rPr>
          <w:rFonts w:eastAsia="Times New Roman"/>
          <w:bCs/>
          <w:color w:val="000000"/>
        </w:rPr>
        <w:t xml:space="preserve"> </w:t>
      </w:r>
      <w:r w:rsidRPr="00FE29BC">
        <w:rPr>
          <w:rFonts w:eastAsia="Times New Roman"/>
          <w:bCs/>
          <w:color w:val="000000"/>
        </w:rPr>
        <w:t xml:space="preserve">(number of children born </w:t>
      </w:r>
      <w:r>
        <w:rPr>
          <w:rFonts w:eastAsia="Times New Roman"/>
          <w:bCs/>
          <w:color w:val="000000"/>
        </w:rPr>
        <w:t xml:space="preserve">by a </w:t>
      </w:r>
      <w:r w:rsidRPr="00FE29BC">
        <w:rPr>
          <w:rFonts w:eastAsia="Times New Roman"/>
          <w:bCs/>
          <w:color w:val="000000"/>
        </w:rPr>
        <w:t>woman</w:t>
      </w:r>
      <w:r>
        <w:rPr>
          <w:rFonts w:eastAsia="Times New Roman"/>
          <w:bCs/>
          <w:color w:val="000000"/>
        </w:rPr>
        <w:t xml:space="preserve"> during her</w:t>
      </w:r>
      <w:r w:rsidRPr="00FE29BC">
        <w:rPr>
          <w:rFonts w:eastAsia="Times New Roman"/>
          <w:bCs/>
          <w:color w:val="000000"/>
        </w:rPr>
        <w:t xml:space="preserve"> lifetime) within the 95 Italian provinces</w:t>
      </w:r>
      <w:r>
        <w:rPr>
          <w:rFonts w:eastAsia="Times New Roman"/>
          <w:bCs/>
          <w:color w:val="000000"/>
        </w:rPr>
        <w:t>. T</w:t>
      </w:r>
      <w:r w:rsidRPr="00FE29BC">
        <w:rPr>
          <w:rFonts w:eastAsia="Times New Roman"/>
          <w:bCs/>
          <w:color w:val="000000"/>
        </w:rPr>
        <w:t>he following independent variables</w:t>
      </w:r>
      <w:r>
        <w:rPr>
          <w:rFonts w:eastAsia="Times New Roman"/>
          <w:bCs/>
          <w:color w:val="000000"/>
        </w:rPr>
        <w:t xml:space="preserve"> are</w:t>
      </w:r>
      <w:r w:rsidRPr="00FE29BC">
        <w:rPr>
          <w:rFonts w:eastAsia="Times New Roman"/>
          <w:bCs/>
          <w:color w:val="000000"/>
        </w:rPr>
        <w:t xml:space="preserve">:[a] </w:t>
      </w:r>
      <w:r>
        <w:rPr>
          <w:rFonts w:eastAsia="Times New Roman"/>
          <w:bCs/>
          <w:color w:val="000000"/>
        </w:rPr>
        <w:t xml:space="preserve">the metric </w:t>
      </w:r>
      <w:r w:rsidRPr="00FE29BC">
        <w:rPr>
          <w:rFonts w:eastAsia="Times New Roman"/>
          <w:bCs/>
          <w:color w:val="000000"/>
        </w:rPr>
        <w:t>illiteracy rate</w:t>
      </w:r>
      <w:r>
        <w:rPr>
          <w:rFonts w:eastAsia="Times New Roman"/>
          <w:bCs/>
          <w:color w:val="000000"/>
        </w:rPr>
        <w:t xml:space="preserve"> </w:t>
      </w:r>
      <w:r w:rsidRPr="004C43F6">
        <w:rPr>
          <w:rFonts w:ascii="Courier New" w:hAnsi="Courier New" w:cs="Courier New"/>
          <w:b/>
        </w:rPr>
        <w:t>ILLITERRAT</w:t>
      </w:r>
      <w:r>
        <w:rPr>
          <w:rFonts w:eastAsia="Times New Roman"/>
          <w:bCs/>
          <w:color w:val="000000"/>
        </w:rPr>
        <w:t xml:space="preserve"> </w:t>
      </w:r>
      <w:r w:rsidRPr="00FE29BC">
        <w:rPr>
          <w:rFonts w:eastAsia="Times New Roman"/>
          <w:bCs/>
          <w:color w:val="000000"/>
        </w:rPr>
        <w:t xml:space="preserve">, [b] </w:t>
      </w:r>
      <w:r>
        <w:rPr>
          <w:rFonts w:eastAsia="Times New Roman"/>
          <w:bCs/>
          <w:color w:val="000000"/>
        </w:rPr>
        <w:t xml:space="preserve">the metric </w:t>
      </w:r>
      <w:r w:rsidRPr="00FE29BC">
        <w:rPr>
          <w:rFonts w:eastAsia="Times New Roman"/>
          <w:bCs/>
          <w:color w:val="000000"/>
        </w:rPr>
        <w:t>average woman’s age at first marriage</w:t>
      </w:r>
      <w:r>
        <w:rPr>
          <w:rFonts w:eastAsia="Times New Roman"/>
          <w:bCs/>
          <w:color w:val="000000"/>
        </w:rPr>
        <w:t xml:space="preserve"> </w:t>
      </w:r>
      <w:r w:rsidRPr="004C43F6">
        <w:rPr>
          <w:rFonts w:ascii="Courier New" w:hAnsi="Courier New" w:cs="Courier New"/>
          <w:b/>
        </w:rPr>
        <w:t>FEMMARAGE</w:t>
      </w:r>
      <w:r w:rsidRPr="00FE29BC">
        <w:rPr>
          <w:rFonts w:eastAsia="Times New Roman"/>
          <w:bCs/>
          <w:color w:val="000000"/>
        </w:rPr>
        <w:t xml:space="preserve">, [c] </w:t>
      </w:r>
      <w:r>
        <w:rPr>
          <w:rFonts w:eastAsia="Times New Roman"/>
          <w:bCs/>
          <w:color w:val="000000"/>
        </w:rPr>
        <w:t xml:space="preserve">the metric </w:t>
      </w:r>
      <w:r w:rsidRPr="00FE29BC">
        <w:rPr>
          <w:rFonts w:eastAsia="Times New Roman"/>
          <w:bCs/>
          <w:color w:val="000000"/>
        </w:rPr>
        <w:t>divorce rate</w:t>
      </w:r>
      <w:r>
        <w:rPr>
          <w:rFonts w:eastAsia="Times New Roman"/>
          <w:bCs/>
          <w:color w:val="000000"/>
        </w:rPr>
        <w:t xml:space="preserve"> </w:t>
      </w:r>
      <w:r w:rsidRPr="004C43F6">
        <w:rPr>
          <w:rFonts w:ascii="Courier New" w:hAnsi="Courier New" w:cs="Courier New"/>
          <w:b/>
        </w:rPr>
        <w:t>DIVORCERAT</w:t>
      </w:r>
      <w:r w:rsidRPr="00FE29BC">
        <w:rPr>
          <w:rFonts w:eastAsia="Times New Roman"/>
          <w:bCs/>
          <w:color w:val="000000"/>
        </w:rPr>
        <w:t xml:space="preserve">, [d] </w:t>
      </w:r>
      <w:r>
        <w:rPr>
          <w:rFonts w:eastAsia="Times New Roman"/>
          <w:bCs/>
          <w:color w:val="000000"/>
        </w:rPr>
        <w:t xml:space="preserve">the metric </w:t>
      </w:r>
      <w:r w:rsidRPr="00FE29BC">
        <w:rPr>
          <w:rFonts w:eastAsia="Times New Roman"/>
          <w:bCs/>
          <w:color w:val="000000"/>
        </w:rPr>
        <w:t xml:space="preserve">televisions per household </w:t>
      </w:r>
      <w:r w:rsidRPr="007C3F52">
        <w:rPr>
          <w:rFonts w:ascii="Courier New" w:hAnsi="Courier New" w:cs="Courier New"/>
          <w:b/>
        </w:rPr>
        <w:t>TELEPERFAM</w:t>
      </w:r>
      <w:r>
        <w:rPr>
          <w:rFonts w:eastAsia="Times New Roman"/>
          <w:bCs/>
          <w:color w:val="000000"/>
        </w:rPr>
        <w:t xml:space="preserve"> </w:t>
      </w:r>
      <w:r w:rsidRPr="00FE29BC">
        <w:rPr>
          <w:rFonts w:eastAsia="Times New Roman"/>
          <w:bCs/>
          <w:color w:val="000000"/>
        </w:rPr>
        <w:t>and [e]</w:t>
      </w:r>
      <w:r>
        <w:rPr>
          <w:rFonts w:eastAsia="Times New Roman"/>
          <w:bCs/>
          <w:color w:val="000000"/>
        </w:rPr>
        <w:t xml:space="preserve"> a regional factor </w:t>
      </w:r>
      <w:r w:rsidRPr="007C3F52">
        <w:rPr>
          <w:rFonts w:ascii="Courier New" w:hAnsi="Courier New" w:cs="Courier New"/>
          <w:b/>
        </w:rPr>
        <w:t>REGION</w:t>
      </w:r>
      <w:r>
        <w:rPr>
          <w:rFonts w:eastAsia="Times New Roman"/>
          <w:bCs/>
          <w:color w:val="000000"/>
        </w:rPr>
        <w:t xml:space="preserve"> denoting whether a province is located on the islands of Sicily or </w:t>
      </w:r>
      <w:proofErr w:type="spellStart"/>
      <w:r>
        <w:rPr>
          <w:rFonts w:eastAsia="Times New Roman"/>
          <w:bCs/>
          <w:color w:val="000000"/>
        </w:rPr>
        <w:t>Sardina</w:t>
      </w:r>
      <w:proofErr w:type="spellEnd"/>
      <w:r>
        <w:rPr>
          <w:rFonts w:eastAsia="Times New Roman"/>
          <w:bCs/>
          <w:color w:val="000000"/>
        </w:rPr>
        <w:t>, or in the southern, central or northern parts of Italy’s mainland</w:t>
      </w:r>
      <w:r w:rsidRPr="00FE29BC">
        <w:rPr>
          <w:rFonts w:eastAsia="Times New Roman"/>
          <w:bCs/>
          <w:color w:val="000000"/>
        </w:rPr>
        <w:t>.</w:t>
      </w:r>
    </w:p>
    <w:p w14:paraId="6826DDBA" w14:textId="0B02FE71" w:rsidR="00512D0B" w:rsidRDefault="00512D0B" w:rsidP="00512D0B">
      <w:pPr>
        <w:autoSpaceDE w:val="0"/>
        <w:autoSpaceDN w:val="0"/>
        <w:adjustRightInd w:val="0"/>
        <w:spacing w:before="120"/>
        <w:rPr>
          <w:rFonts w:eastAsia="Times New Roman"/>
          <w:bCs/>
          <w:color w:val="000000"/>
        </w:rPr>
      </w:pPr>
      <w:r w:rsidRPr="00893279">
        <w:rPr>
          <w:rFonts w:eastAsia="Times New Roman"/>
          <w:bCs/>
          <w:color w:val="000000"/>
          <w:u w:val="single"/>
        </w:rPr>
        <w:t>Note:</w:t>
      </w:r>
      <w:r>
        <w:rPr>
          <w:rFonts w:eastAsia="Times New Roman"/>
          <w:bCs/>
          <w:color w:val="000000"/>
        </w:rPr>
        <w:t xml:space="preserve"> </w:t>
      </w:r>
      <w:r w:rsidR="00EF2BAB">
        <w:rPr>
          <w:rFonts w:eastAsia="Times New Roman"/>
          <w:bCs/>
          <w:color w:val="000000"/>
        </w:rPr>
        <w:t>please</w:t>
      </w:r>
      <w:r>
        <w:rPr>
          <w:rFonts w:eastAsia="Times New Roman"/>
          <w:bCs/>
          <w:color w:val="000000"/>
        </w:rPr>
        <w:t xml:space="preserve"> do </w:t>
      </w:r>
      <w:r w:rsidRPr="005E534D">
        <w:rPr>
          <w:rFonts w:eastAsia="Times New Roman"/>
          <w:b/>
          <w:bCs/>
          <w:i/>
          <w:color w:val="000000"/>
        </w:rPr>
        <w:t>not</w:t>
      </w:r>
      <w:r>
        <w:rPr>
          <w:rFonts w:eastAsia="Times New Roman"/>
          <w:bCs/>
          <w:color w:val="000000"/>
        </w:rPr>
        <w:t xml:space="preserve"> perform variable transformations in the task.</w:t>
      </w:r>
    </w:p>
    <w:p w14:paraId="361504A8" w14:textId="3438EDFE"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127D84">
        <w:rPr>
          <w:rFonts w:eastAsia="Times New Roman"/>
          <w:bCs/>
          <w:color w:val="000000"/>
          <w:u w:val="single"/>
        </w:rPr>
        <w:t>6</w:t>
      </w:r>
      <w:r w:rsidRPr="00EF2BAB">
        <w:rPr>
          <w:rFonts w:eastAsia="Times New Roman"/>
          <w:bCs/>
          <w:color w:val="000000"/>
          <w:u w:val="single"/>
        </w:rPr>
        <w:t>:</w:t>
      </w:r>
      <w:r>
        <w:rPr>
          <w:rFonts w:eastAsia="Times New Roman"/>
          <w:bCs/>
          <w:color w:val="000000"/>
        </w:rPr>
        <w:t xml:space="preserve"> Use common sense arguments </w:t>
      </w:r>
      <w:r w:rsidRPr="00E72D98">
        <w:rPr>
          <w:rFonts w:eastAsia="Times New Roman"/>
          <w:b/>
          <w:bCs/>
          <w:i/>
          <w:color w:val="000000"/>
        </w:rPr>
        <w:t>how</w:t>
      </w:r>
      <w:r>
        <w:rPr>
          <w:rFonts w:eastAsia="Times New Roman"/>
          <w:bCs/>
          <w:color w:val="000000"/>
        </w:rPr>
        <w:t xml:space="preserve"> the four metric variables will influence the provincial fertility rates. Use one or two sentences per </w:t>
      </w:r>
      <w:r w:rsidR="00DA47F6">
        <w:rPr>
          <w:rFonts w:eastAsia="Times New Roman"/>
          <w:bCs/>
          <w:color w:val="000000"/>
        </w:rPr>
        <w:t>explanation and</w:t>
      </w:r>
      <w:r>
        <w:rPr>
          <w:rFonts w:eastAsia="Times New Roman"/>
          <w:bCs/>
          <w:color w:val="000000"/>
        </w:rPr>
        <w:t xml:space="preserve"> formulate one or two-sided null and alternative hypotheses based on your explanation. Format everything in at table. </w:t>
      </w:r>
      <w:r w:rsidR="00EF2BAB">
        <w:rPr>
          <w:rFonts w:eastAsia="Times New Roman"/>
          <w:bCs/>
          <w:color w:val="000000"/>
        </w:rPr>
        <w:t>(</w:t>
      </w:r>
      <w:r>
        <w:rPr>
          <w:rFonts w:eastAsia="Times New Roman"/>
          <w:bCs/>
          <w:color w:val="000000"/>
        </w:rPr>
        <w:t>0.5 points</w:t>
      </w:r>
      <w:r w:rsidR="00EF2BAB">
        <w:rPr>
          <w:rFonts w:eastAsia="Times New Roman"/>
          <w:bCs/>
          <w:color w:val="000000"/>
        </w:rPr>
        <w:t>)</w:t>
      </w:r>
    </w:p>
    <w:tbl>
      <w:tblPr>
        <w:tblStyle w:val="MediumShading2-Accent1"/>
        <w:tblW w:w="9492" w:type="dxa"/>
        <w:tblLook w:val="04A0" w:firstRow="1" w:lastRow="0" w:firstColumn="1" w:lastColumn="0" w:noHBand="0" w:noVBand="1"/>
      </w:tblPr>
      <w:tblGrid>
        <w:gridCol w:w="1638"/>
        <w:gridCol w:w="6210"/>
        <w:gridCol w:w="1644"/>
      </w:tblGrid>
      <w:tr w:rsidR="00512D0B" w14:paraId="5BECC27D" w14:textId="77777777" w:rsidTr="006304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5F6083EF" w14:textId="77777777" w:rsidR="00512D0B" w:rsidRDefault="00512D0B" w:rsidP="006304F8">
            <w:pPr>
              <w:autoSpaceDE w:val="0"/>
              <w:autoSpaceDN w:val="0"/>
              <w:adjustRightInd w:val="0"/>
              <w:rPr>
                <w:rFonts w:eastAsia="Times New Roman"/>
                <w:bCs w:val="0"/>
                <w:color w:val="000000"/>
              </w:rPr>
            </w:pPr>
            <w:r>
              <w:rPr>
                <w:rFonts w:eastAsia="Times New Roman"/>
                <w:bCs w:val="0"/>
                <w:color w:val="000000"/>
              </w:rPr>
              <w:lastRenderedPageBreak/>
              <w:t>Variable</w:t>
            </w:r>
          </w:p>
        </w:tc>
        <w:tc>
          <w:tcPr>
            <w:tcW w:w="6210" w:type="dxa"/>
          </w:tcPr>
          <w:p w14:paraId="14B25F0A" w14:textId="77777777" w:rsidR="00512D0B" w:rsidRDefault="00512D0B" w:rsidP="006304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Pr>
                <w:rFonts w:eastAsia="Times New Roman"/>
                <w:bCs w:val="0"/>
                <w:color w:val="000000"/>
              </w:rPr>
              <w:t>Common Sense Arguments</w:t>
            </w:r>
          </w:p>
        </w:tc>
        <w:tc>
          <w:tcPr>
            <w:tcW w:w="1644" w:type="dxa"/>
          </w:tcPr>
          <w:p w14:paraId="19F4B5BD" w14:textId="77777777" w:rsidR="00512D0B" w:rsidRDefault="00512D0B" w:rsidP="006304F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eastAsia="Times New Roman"/>
                <w:bCs w:val="0"/>
                <w:color w:val="000000"/>
              </w:rPr>
            </w:pPr>
            <w:r>
              <w:rPr>
                <w:rFonts w:eastAsia="Times New Roman"/>
                <w:bCs w:val="0"/>
                <w:color w:val="000000"/>
              </w:rPr>
              <w:t xml:space="preserve">Statistical Hypotheses </w:t>
            </w:r>
          </w:p>
        </w:tc>
      </w:tr>
      <w:tr w:rsidR="00512D0B" w14:paraId="13ADCE66" w14:textId="77777777" w:rsidTr="0063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4EE2368" w14:textId="77777777" w:rsidR="00512D0B" w:rsidRDefault="00512D0B" w:rsidP="006304F8">
            <w:pPr>
              <w:autoSpaceDE w:val="0"/>
              <w:autoSpaceDN w:val="0"/>
              <w:adjustRightInd w:val="0"/>
              <w:rPr>
                <w:rFonts w:eastAsia="Times New Roman"/>
                <w:bCs w:val="0"/>
                <w:color w:val="000000"/>
              </w:rPr>
            </w:pPr>
            <w:r w:rsidRPr="004C43F6">
              <w:rPr>
                <w:rFonts w:ascii="Courier New" w:hAnsi="Courier New" w:cs="Courier New"/>
              </w:rPr>
              <w:t>ILLITERRAT</w:t>
            </w:r>
          </w:p>
        </w:tc>
        <w:tc>
          <w:tcPr>
            <w:tcW w:w="6210" w:type="dxa"/>
          </w:tcPr>
          <w:p w14:paraId="5ED11922" w14:textId="733231EB" w:rsidR="00512D0B" w:rsidRPr="00EB0123" w:rsidRDefault="00EB0123" w:rsidP="00EB0123">
            <w:pPr>
              <w:cnfStyle w:val="000000100000" w:firstRow="0" w:lastRow="0" w:firstColumn="0" w:lastColumn="0" w:oddVBand="0" w:evenVBand="0" w:oddHBand="1" w:evenHBand="0" w:firstRowFirstColumn="0" w:firstRowLastColumn="0" w:lastRowFirstColumn="0" w:lastRowLastColumn="0"/>
              <w:rPr>
                <w:color w:val="FF0000"/>
              </w:rPr>
            </w:pPr>
            <w:r w:rsidRPr="00EB0123">
              <w:rPr>
                <w:rStyle w:val="fontstyle01"/>
              </w:rPr>
              <w:t>A higher illiteracy rate leads to higher fertility rate due to lack of education.</w:t>
            </w:r>
          </w:p>
        </w:tc>
        <w:tc>
          <w:tcPr>
            <w:tcW w:w="1644" w:type="dxa"/>
          </w:tcPr>
          <w:p w14:paraId="16BE0AB7" w14:textId="54869ABD" w:rsidR="00512D0B" w:rsidRPr="00EB0123" w:rsidRDefault="001C5B12" w:rsidP="006304F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FF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:β&gt;0</m:t>
                </m:r>
              </m:oMath>
            </m:oMathPara>
          </w:p>
        </w:tc>
      </w:tr>
      <w:tr w:rsidR="00EB0123" w14:paraId="17A4E1F9" w14:textId="77777777" w:rsidTr="006304F8">
        <w:tc>
          <w:tcPr>
            <w:cnfStyle w:val="001000000000" w:firstRow="0" w:lastRow="0" w:firstColumn="1" w:lastColumn="0" w:oddVBand="0" w:evenVBand="0" w:oddHBand="0" w:evenHBand="0" w:firstRowFirstColumn="0" w:firstRowLastColumn="0" w:lastRowFirstColumn="0" w:lastRowLastColumn="0"/>
            <w:tcW w:w="1638" w:type="dxa"/>
          </w:tcPr>
          <w:p w14:paraId="0DD3D036" w14:textId="77777777" w:rsidR="00EB0123" w:rsidRDefault="00EB0123" w:rsidP="00EB0123">
            <w:pPr>
              <w:autoSpaceDE w:val="0"/>
              <w:autoSpaceDN w:val="0"/>
              <w:adjustRightInd w:val="0"/>
              <w:rPr>
                <w:rFonts w:eastAsia="Times New Roman"/>
                <w:bCs w:val="0"/>
                <w:color w:val="000000"/>
              </w:rPr>
            </w:pPr>
            <w:r w:rsidRPr="004C43F6">
              <w:rPr>
                <w:rFonts w:ascii="Courier New" w:hAnsi="Courier New" w:cs="Courier New"/>
              </w:rPr>
              <w:t>FEMMARAGE</w:t>
            </w:r>
          </w:p>
        </w:tc>
        <w:tc>
          <w:tcPr>
            <w:tcW w:w="6210" w:type="dxa"/>
          </w:tcPr>
          <w:p w14:paraId="11E76117" w14:textId="349C4FAA" w:rsidR="00EB0123" w:rsidRPr="00EB0123" w:rsidRDefault="00EB0123" w:rsidP="00EB0123">
            <w:pPr>
              <w:cnfStyle w:val="000000000000" w:firstRow="0" w:lastRow="0" w:firstColumn="0" w:lastColumn="0" w:oddVBand="0" w:evenVBand="0" w:oddHBand="0" w:evenHBand="0" w:firstRowFirstColumn="0" w:firstRowLastColumn="0" w:lastRowFirstColumn="0" w:lastRowLastColumn="0"/>
              <w:rPr>
                <w:rFonts w:eastAsia="Times New Roman"/>
                <w:bCs/>
                <w:color w:val="FF0000"/>
              </w:rPr>
            </w:pPr>
            <w:r w:rsidRPr="00EB0123">
              <w:rPr>
                <w:rStyle w:val="fontstyle01"/>
              </w:rPr>
              <w:t>The latter a woman marries the lower will be her likelihood to have many children.</w:t>
            </w:r>
          </w:p>
        </w:tc>
        <w:tc>
          <w:tcPr>
            <w:tcW w:w="1644" w:type="dxa"/>
          </w:tcPr>
          <w:p w14:paraId="74846F0B" w14:textId="6DA445BD" w:rsidR="00EB0123" w:rsidRPr="00EB0123" w:rsidRDefault="001C5B12" w:rsidP="00EB01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FF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:β&lt;0</m:t>
                </m:r>
              </m:oMath>
            </m:oMathPara>
          </w:p>
        </w:tc>
      </w:tr>
      <w:tr w:rsidR="00EB0123" w14:paraId="52AECA26" w14:textId="77777777" w:rsidTr="0063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2B7DD35E" w14:textId="77777777" w:rsidR="00EB0123" w:rsidRDefault="00EB0123" w:rsidP="00EB0123">
            <w:pPr>
              <w:autoSpaceDE w:val="0"/>
              <w:autoSpaceDN w:val="0"/>
              <w:adjustRightInd w:val="0"/>
              <w:rPr>
                <w:rFonts w:eastAsia="Times New Roman"/>
                <w:bCs w:val="0"/>
                <w:color w:val="000000"/>
              </w:rPr>
            </w:pPr>
            <w:r w:rsidRPr="004C43F6">
              <w:rPr>
                <w:rFonts w:ascii="Courier New" w:hAnsi="Courier New" w:cs="Courier New"/>
              </w:rPr>
              <w:t>DIVORCERAT</w:t>
            </w:r>
          </w:p>
        </w:tc>
        <w:tc>
          <w:tcPr>
            <w:tcW w:w="6210" w:type="dxa"/>
          </w:tcPr>
          <w:p w14:paraId="152282AF" w14:textId="71EA63C4" w:rsidR="00EB0123" w:rsidRPr="00EB0123" w:rsidRDefault="00EB0123" w:rsidP="00EB0123">
            <w:pPr>
              <w:cnfStyle w:val="000000100000" w:firstRow="0" w:lastRow="0" w:firstColumn="0" w:lastColumn="0" w:oddVBand="0" w:evenVBand="0" w:oddHBand="1" w:evenHBand="0" w:firstRowFirstColumn="0" w:firstRowLastColumn="0" w:lastRowFirstColumn="0" w:lastRowLastColumn="0"/>
              <w:rPr>
                <w:color w:val="FF0000"/>
              </w:rPr>
            </w:pPr>
            <w:r w:rsidRPr="00EB0123">
              <w:rPr>
                <w:rStyle w:val="fontstyle01"/>
              </w:rPr>
              <w:t>A higher divorce rate leads to lower chance of having many children.</w:t>
            </w:r>
          </w:p>
        </w:tc>
        <w:tc>
          <w:tcPr>
            <w:tcW w:w="1644" w:type="dxa"/>
          </w:tcPr>
          <w:p w14:paraId="67FC3CA1" w14:textId="0DFB442D" w:rsidR="00EB0123" w:rsidRPr="00EB0123" w:rsidRDefault="001C5B12" w:rsidP="00EB01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eastAsia="Times New Roman"/>
                <w:bCs/>
                <w:color w:val="FF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:β&lt;0</m:t>
                </m:r>
              </m:oMath>
            </m:oMathPara>
          </w:p>
        </w:tc>
      </w:tr>
      <w:tr w:rsidR="00EB0123" w14:paraId="195AED19" w14:textId="77777777" w:rsidTr="006304F8">
        <w:tc>
          <w:tcPr>
            <w:cnfStyle w:val="001000000000" w:firstRow="0" w:lastRow="0" w:firstColumn="1" w:lastColumn="0" w:oddVBand="0" w:evenVBand="0" w:oddHBand="0" w:evenHBand="0" w:firstRowFirstColumn="0" w:firstRowLastColumn="0" w:lastRowFirstColumn="0" w:lastRowLastColumn="0"/>
            <w:tcW w:w="1638" w:type="dxa"/>
          </w:tcPr>
          <w:p w14:paraId="168DEF98" w14:textId="77777777" w:rsidR="00EB0123" w:rsidRDefault="00EB0123" w:rsidP="00EB0123">
            <w:pPr>
              <w:autoSpaceDE w:val="0"/>
              <w:autoSpaceDN w:val="0"/>
              <w:adjustRightInd w:val="0"/>
              <w:rPr>
                <w:rFonts w:eastAsia="Times New Roman"/>
                <w:bCs w:val="0"/>
                <w:color w:val="000000"/>
              </w:rPr>
            </w:pPr>
            <w:r w:rsidRPr="007C3F52">
              <w:rPr>
                <w:rFonts w:ascii="Courier New" w:hAnsi="Courier New" w:cs="Courier New"/>
              </w:rPr>
              <w:t>TELEPERFAM</w:t>
            </w:r>
          </w:p>
        </w:tc>
        <w:tc>
          <w:tcPr>
            <w:tcW w:w="6210" w:type="dxa"/>
          </w:tcPr>
          <w:p w14:paraId="5E2D6140" w14:textId="4E8E8BD5" w:rsidR="00EB0123" w:rsidRPr="00EB0123" w:rsidRDefault="00EB0123" w:rsidP="00EB0123">
            <w:pPr>
              <w:cnfStyle w:val="000000000000" w:firstRow="0" w:lastRow="0" w:firstColumn="0" w:lastColumn="0" w:oddVBand="0" w:evenVBand="0" w:oddHBand="0" w:evenHBand="0" w:firstRowFirstColumn="0" w:firstRowLastColumn="0" w:lastRowFirstColumn="0" w:lastRowLastColumn="0"/>
              <w:rPr>
                <w:color w:val="FF0000"/>
              </w:rPr>
            </w:pPr>
            <w:r w:rsidRPr="00EB0123">
              <w:rPr>
                <w:rStyle w:val="fontstyle01"/>
              </w:rPr>
              <w:t>An increased number of televisions will lead to more distractions and decreased fertility rate.</w:t>
            </w:r>
          </w:p>
        </w:tc>
        <w:tc>
          <w:tcPr>
            <w:tcW w:w="1644" w:type="dxa"/>
          </w:tcPr>
          <w:p w14:paraId="0DF8B596" w14:textId="08C374FF" w:rsidR="00EB0123" w:rsidRPr="00EB0123" w:rsidRDefault="001C5B12" w:rsidP="00EB01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imes New Roman"/>
                <w:bCs/>
                <w:color w:val="FF0000"/>
              </w:rPr>
            </w:pPr>
            <m:oMathPara>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0</m:t>
                    </m:r>
                  </m:sub>
                </m:sSub>
                <m:r>
                  <w:rPr>
                    <w:rFonts w:ascii="Cambria Math" w:eastAsia="Times New Roman" w:hAnsi="Cambria Math"/>
                    <w:color w:val="FF0000"/>
                  </w:rPr>
                  <m:t>:β≥0</m:t>
                </m:r>
                <m:r>
                  <m:rPr>
                    <m:sty m:val="p"/>
                  </m:rPr>
                  <w:rPr>
                    <w:rFonts w:ascii="Cambria Math" w:eastAsia="Times New Roman" w:hAnsi="Cambria Math"/>
                    <w:color w:val="FF0000"/>
                  </w:rPr>
                  <w:br/>
                </m:r>
              </m:oMath>
              <m:oMath>
                <m:sSub>
                  <m:sSubPr>
                    <m:ctrlPr>
                      <w:rPr>
                        <w:rFonts w:ascii="Cambria Math" w:eastAsia="Times New Roman" w:hAnsi="Cambria Math"/>
                        <w:bCs/>
                        <w:i/>
                        <w:color w:val="FF0000"/>
                      </w:rPr>
                    </m:ctrlPr>
                  </m:sSubPr>
                  <m:e>
                    <m:r>
                      <w:rPr>
                        <w:rFonts w:ascii="Cambria Math" w:eastAsia="Times New Roman" w:hAnsi="Cambria Math"/>
                        <w:color w:val="FF0000"/>
                      </w:rPr>
                      <m:t>H</m:t>
                    </m:r>
                  </m:e>
                  <m:sub>
                    <m:r>
                      <w:rPr>
                        <w:rFonts w:ascii="Cambria Math" w:eastAsia="Times New Roman" w:hAnsi="Cambria Math"/>
                        <w:color w:val="FF0000"/>
                      </w:rPr>
                      <m:t>1</m:t>
                    </m:r>
                  </m:sub>
                </m:sSub>
                <m:r>
                  <w:rPr>
                    <w:rFonts w:ascii="Cambria Math" w:eastAsia="Times New Roman" w:hAnsi="Cambria Math"/>
                    <w:color w:val="FF0000"/>
                  </w:rPr>
                  <m:t>:β&lt;0</m:t>
                </m:r>
              </m:oMath>
            </m:oMathPara>
          </w:p>
        </w:tc>
      </w:tr>
    </w:tbl>
    <w:p w14:paraId="50469500" w14:textId="4D6C0353" w:rsidR="00512D0B" w:rsidRDefault="00512D0B" w:rsidP="00512D0B">
      <w:pPr>
        <w:autoSpaceDE w:val="0"/>
        <w:autoSpaceDN w:val="0"/>
        <w:adjustRightInd w:val="0"/>
        <w:spacing w:before="120"/>
        <w:rPr>
          <w:rFonts w:eastAsia="Times New Roman"/>
          <w:bCs/>
          <w:color w:val="000000"/>
        </w:rPr>
      </w:pPr>
      <w:r w:rsidRPr="00EF2BAB">
        <w:rPr>
          <w:rFonts w:eastAsia="Times New Roman"/>
          <w:bCs/>
          <w:color w:val="000000"/>
          <w:u w:val="single"/>
        </w:rPr>
        <w:t xml:space="preserve">Task </w:t>
      </w:r>
      <w:r w:rsidR="00127D84">
        <w:rPr>
          <w:rFonts w:eastAsia="Times New Roman"/>
          <w:bCs/>
          <w:color w:val="000000"/>
          <w:u w:val="single"/>
        </w:rPr>
        <w:t>7</w:t>
      </w:r>
      <w:r w:rsidRPr="00EF2BAB">
        <w:rPr>
          <w:rFonts w:eastAsia="Times New Roman"/>
          <w:bCs/>
          <w:color w:val="000000"/>
          <w:u w:val="single"/>
        </w:rPr>
        <w:t>:</w:t>
      </w:r>
      <w:r>
        <w:rPr>
          <w:rFonts w:eastAsia="Times New Roman"/>
          <w:bCs/>
          <w:color w:val="000000"/>
        </w:rPr>
        <w:t xml:space="preserve"> Generate a scatterplot matrix showing the dependent variable and the four metric independent variables.</w:t>
      </w:r>
      <w:r w:rsidR="00DA47F6">
        <w:rPr>
          <w:rFonts w:eastAsia="Times New Roman"/>
          <w:bCs/>
          <w:color w:val="000000"/>
        </w:rPr>
        <w:t xml:space="preserve"> Also generate a parallel boxplot of </w:t>
      </w:r>
      <w:r w:rsidR="00DA47F6" w:rsidRPr="004C43F6">
        <w:rPr>
          <w:rFonts w:ascii="Courier New" w:hAnsi="Courier New" w:cs="Courier New"/>
          <w:b/>
        </w:rPr>
        <w:t>TOTFERTRAT</w:t>
      </w:r>
      <w:r w:rsidR="00DA47F6">
        <w:rPr>
          <w:rFonts w:ascii="Courier New" w:hAnsi="Courier New" w:cs="Courier New"/>
          <w:b/>
        </w:rPr>
        <w:t>~</w:t>
      </w:r>
      <w:r w:rsidR="00DA47F6" w:rsidRPr="00DA47F6">
        <w:rPr>
          <w:rFonts w:ascii="Courier New" w:hAnsi="Courier New" w:cs="Courier New"/>
          <w:b/>
        </w:rPr>
        <w:t xml:space="preserve"> </w:t>
      </w:r>
      <w:r w:rsidR="00DA47F6" w:rsidRPr="007C3F52">
        <w:rPr>
          <w:rFonts w:ascii="Courier New" w:hAnsi="Courier New" w:cs="Courier New"/>
          <w:b/>
        </w:rPr>
        <w:t>REGION</w:t>
      </w:r>
      <w:r w:rsidR="00DA47F6">
        <w:rPr>
          <w:rFonts w:eastAsia="Times New Roman"/>
          <w:bCs/>
          <w:color w:val="000000"/>
        </w:rPr>
        <w:t xml:space="preserve">. </w:t>
      </w:r>
      <w:r>
        <w:rPr>
          <w:rFonts w:eastAsia="Times New Roman"/>
          <w:bCs/>
          <w:i/>
          <w:color w:val="000000"/>
        </w:rPr>
        <w:t>Briefly i</w:t>
      </w:r>
      <w:r w:rsidRPr="00BD004C">
        <w:rPr>
          <w:rFonts w:eastAsia="Times New Roman"/>
          <w:bCs/>
          <w:i/>
          <w:color w:val="000000"/>
        </w:rPr>
        <w:t>nterpret the scatterplot matrix</w:t>
      </w:r>
      <w:r w:rsidR="00DA47F6">
        <w:rPr>
          <w:rFonts w:eastAsia="Times New Roman"/>
          <w:bCs/>
          <w:i/>
          <w:color w:val="000000"/>
        </w:rPr>
        <w:t xml:space="preserve"> and the boxplot</w:t>
      </w:r>
      <w:r>
        <w:rPr>
          <w:rFonts w:eastAsia="Times New Roman"/>
          <w:bCs/>
          <w:i/>
          <w:color w:val="000000"/>
        </w:rPr>
        <w:t>.</w:t>
      </w:r>
      <w:r w:rsidR="00EF2BAB">
        <w:rPr>
          <w:rFonts w:eastAsia="Times New Roman"/>
          <w:bCs/>
          <w:color w:val="000000"/>
        </w:rPr>
        <w:t xml:space="preserve"> (</w:t>
      </w:r>
      <w:r>
        <w:rPr>
          <w:rFonts w:eastAsia="Times New Roman"/>
          <w:bCs/>
          <w:color w:val="000000"/>
        </w:rPr>
        <w:t>0.5 points</w:t>
      </w:r>
      <w:r w:rsidR="00EF2BAB">
        <w:rPr>
          <w:rFonts w:eastAsia="Times New Roman"/>
          <w:bCs/>
          <w:color w:val="000000"/>
        </w:rPr>
        <w:t>)</w:t>
      </w:r>
    </w:p>
    <w:p w14:paraId="1FF2AF54" w14:textId="77777777" w:rsidR="00EB0123" w:rsidRPr="00EB0123" w:rsidRDefault="00EB0123" w:rsidP="00EB0123">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EB0123">
        <w:rPr>
          <w:rFonts w:ascii="Courier New" w:eastAsia="Times New Roman" w:hAnsi="Courier New" w:cs="Courier New"/>
          <w:bCs/>
          <w:color w:val="FF0000"/>
          <w:sz w:val="20"/>
          <w:szCs w:val="20"/>
        </w:rPr>
        <w:t>provItaly</w:t>
      </w:r>
      <w:proofErr w:type="spellEnd"/>
      <w:r w:rsidRPr="00EB0123">
        <w:rPr>
          <w:rFonts w:ascii="Courier New" w:eastAsia="Times New Roman" w:hAnsi="Courier New" w:cs="Courier New"/>
          <w:bCs/>
          <w:color w:val="FF0000"/>
          <w:sz w:val="20"/>
          <w:szCs w:val="20"/>
        </w:rPr>
        <w:t xml:space="preserve"> &lt;- foreign::</w:t>
      </w:r>
      <w:proofErr w:type="spellStart"/>
      <w:r w:rsidRPr="00EB0123">
        <w:rPr>
          <w:rFonts w:ascii="Courier New" w:eastAsia="Times New Roman" w:hAnsi="Courier New" w:cs="Courier New"/>
          <w:bCs/>
          <w:color w:val="FF0000"/>
          <w:sz w:val="20"/>
          <w:szCs w:val="20"/>
        </w:rPr>
        <w:t>read.dbf</w:t>
      </w:r>
      <w:proofErr w:type="spellEnd"/>
      <w:r w:rsidRPr="00EB0123">
        <w:rPr>
          <w:rFonts w:ascii="Courier New" w:eastAsia="Times New Roman" w:hAnsi="Courier New" w:cs="Courier New"/>
          <w:bCs/>
          <w:color w:val="FF0000"/>
          <w:sz w:val="20"/>
          <w:szCs w:val="20"/>
        </w:rPr>
        <w:t>("</w:t>
      </w:r>
      <w:proofErr w:type="spellStart"/>
      <w:r w:rsidRPr="00EB0123">
        <w:rPr>
          <w:rFonts w:ascii="Courier New" w:eastAsia="Times New Roman" w:hAnsi="Courier New" w:cs="Courier New"/>
          <w:bCs/>
          <w:color w:val="FF0000"/>
          <w:sz w:val="20"/>
          <w:szCs w:val="20"/>
        </w:rPr>
        <w:t>provinces.dbf</w:t>
      </w:r>
      <w:proofErr w:type="spellEnd"/>
      <w:r w:rsidRPr="00EB0123">
        <w:rPr>
          <w:rFonts w:ascii="Courier New" w:eastAsia="Times New Roman" w:hAnsi="Courier New" w:cs="Courier New"/>
          <w:bCs/>
          <w:color w:val="FF0000"/>
          <w:sz w:val="20"/>
          <w:szCs w:val="20"/>
        </w:rPr>
        <w:t>")</w:t>
      </w:r>
    </w:p>
    <w:p w14:paraId="43C852D4" w14:textId="2741CD04" w:rsidR="00EB0123" w:rsidRDefault="00EB0123" w:rsidP="00EB0123">
      <w:pPr>
        <w:autoSpaceDE w:val="0"/>
        <w:autoSpaceDN w:val="0"/>
        <w:adjustRightInd w:val="0"/>
        <w:spacing w:before="120" w:line="240" w:lineRule="auto"/>
        <w:rPr>
          <w:rFonts w:ascii="Courier New" w:eastAsia="Times New Roman" w:hAnsi="Courier New" w:cs="Courier New"/>
          <w:bCs/>
          <w:color w:val="FF0000"/>
          <w:sz w:val="20"/>
          <w:szCs w:val="20"/>
        </w:rPr>
      </w:pPr>
      <w:r w:rsidRPr="00EB0123">
        <w:rPr>
          <w:rFonts w:ascii="Courier New" w:eastAsia="Times New Roman" w:hAnsi="Courier New" w:cs="Courier New"/>
          <w:bCs/>
          <w:color w:val="FF0000"/>
          <w:sz w:val="20"/>
          <w:szCs w:val="20"/>
        </w:rPr>
        <w:t>car::scatterplotMatrix(~TOTFERTRAT+ILLITERRAT+FEMMARAGE+DIVORCERAT+TELEPERFAM, data=</w:t>
      </w:r>
      <w:proofErr w:type="spellStart"/>
      <w:r w:rsidRPr="00EB0123">
        <w:rPr>
          <w:rFonts w:ascii="Courier New" w:eastAsia="Times New Roman" w:hAnsi="Courier New" w:cs="Courier New"/>
          <w:bCs/>
          <w:color w:val="FF0000"/>
          <w:sz w:val="20"/>
          <w:szCs w:val="20"/>
        </w:rPr>
        <w:t>provItaly</w:t>
      </w:r>
      <w:proofErr w:type="spellEnd"/>
      <w:r w:rsidRPr="00EB0123">
        <w:rPr>
          <w:rFonts w:ascii="Courier New" w:eastAsia="Times New Roman" w:hAnsi="Courier New" w:cs="Courier New"/>
          <w:bCs/>
          <w:color w:val="FF0000"/>
          <w:sz w:val="20"/>
          <w:szCs w:val="20"/>
        </w:rPr>
        <w:t xml:space="preserve">, main="Relationship between total fertility rate and a set of exogenous variables", </w:t>
      </w:r>
      <w:proofErr w:type="spellStart"/>
      <w:r w:rsidRPr="00EB0123">
        <w:rPr>
          <w:rFonts w:ascii="Courier New" w:eastAsia="Times New Roman" w:hAnsi="Courier New" w:cs="Courier New"/>
          <w:bCs/>
          <w:color w:val="FF0000"/>
          <w:sz w:val="20"/>
          <w:szCs w:val="20"/>
        </w:rPr>
        <w:t>pch</w:t>
      </w:r>
      <w:proofErr w:type="spellEnd"/>
      <w:r w:rsidRPr="00EB0123">
        <w:rPr>
          <w:rFonts w:ascii="Courier New" w:eastAsia="Times New Roman" w:hAnsi="Courier New" w:cs="Courier New"/>
          <w:bCs/>
          <w:color w:val="FF0000"/>
          <w:sz w:val="20"/>
          <w:szCs w:val="20"/>
        </w:rPr>
        <w:t xml:space="preserve">=1, smooth=list(span = 0.35,lty.smooth=1, </w:t>
      </w:r>
      <w:proofErr w:type="spellStart"/>
      <w:r w:rsidRPr="00EB0123">
        <w:rPr>
          <w:rFonts w:ascii="Courier New" w:eastAsia="Times New Roman" w:hAnsi="Courier New" w:cs="Courier New"/>
          <w:bCs/>
          <w:color w:val="FF0000"/>
          <w:sz w:val="20"/>
          <w:szCs w:val="20"/>
        </w:rPr>
        <w:t>col.smooth</w:t>
      </w:r>
      <w:proofErr w:type="spellEnd"/>
      <w:r w:rsidRPr="00EB0123">
        <w:rPr>
          <w:rFonts w:ascii="Courier New" w:eastAsia="Times New Roman" w:hAnsi="Courier New" w:cs="Courier New"/>
          <w:bCs/>
          <w:color w:val="FF0000"/>
          <w:sz w:val="20"/>
          <w:szCs w:val="20"/>
        </w:rPr>
        <w:t xml:space="preserve">="red", </w:t>
      </w:r>
      <w:proofErr w:type="spellStart"/>
      <w:r w:rsidRPr="00EB0123">
        <w:rPr>
          <w:rFonts w:ascii="Courier New" w:eastAsia="Times New Roman" w:hAnsi="Courier New" w:cs="Courier New"/>
          <w:bCs/>
          <w:color w:val="FF0000"/>
          <w:sz w:val="20"/>
          <w:szCs w:val="20"/>
        </w:rPr>
        <w:t>col.var</w:t>
      </w:r>
      <w:proofErr w:type="spellEnd"/>
      <w:r w:rsidRPr="00EB0123">
        <w:rPr>
          <w:rFonts w:ascii="Courier New" w:eastAsia="Times New Roman" w:hAnsi="Courier New" w:cs="Courier New"/>
          <w:bCs/>
          <w:color w:val="FF0000"/>
          <w:sz w:val="20"/>
          <w:szCs w:val="20"/>
        </w:rPr>
        <w:t xml:space="preserve">="red"), </w:t>
      </w:r>
      <w:proofErr w:type="spellStart"/>
      <w:r w:rsidRPr="00EB0123">
        <w:rPr>
          <w:rFonts w:ascii="Courier New" w:eastAsia="Times New Roman" w:hAnsi="Courier New" w:cs="Courier New"/>
          <w:bCs/>
          <w:color w:val="FF0000"/>
          <w:sz w:val="20"/>
          <w:szCs w:val="20"/>
        </w:rPr>
        <w:t>regLine</w:t>
      </w:r>
      <w:proofErr w:type="spellEnd"/>
      <w:r w:rsidRPr="00EB0123">
        <w:rPr>
          <w:rFonts w:ascii="Courier New" w:eastAsia="Times New Roman" w:hAnsi="Courier New" w:cs="Courier New"/>
          <w:bCs/>
          <w:color w:val="FF0000"/>
          <w:sz w:val="20"/>
          <w:szCs w:val="20"/>
        </w:rPr>
        <w:t>=list(col="green"))</w:t>
      </w:r>
    </w:p>
    <w:p w14:paraId="2262DC69" w14:textId="3034DFEF" w:rsidR="00EB0123" w:rsidRDefault="00BC7BFA" w:rsidP="00BC7BFA">
      <w:pPr>
        <w:autoSpaceDE w:val="0"/>
        <w:autoSpaceDN w:val="0"/>
        <w:adjustRightInd w:val="0"/>
        <w:spacing w:before="120" w:line="240" w:lineRule="auto"/>
        <w:jc w:val="center"/>
        <w:rPr>
          <w:rFonts w:ascii="Courier New" w:eastAsia="Times New Roman" w:hAnsi="Courier New" w:cs="Courier New"/>
          <w:bCs/>
          <w:caps/>
          <w:color w:val="FF0000"/>
          <w:sz w:val="20"/>
          <w:szCs w:val="20"/>
        </w:rPr>
      </w:pPr>
      <w:r>
        <w:rPr>
          <w:noProof/>
        </w:rPr>
        <w:drawing>
          <wp:inline distT="0" distB="0" distL="0" distR="0" wp14:anchorId="1A70373F" wp14:editId="75AF2732">
            <wp:extent cx="5182390" cy="3417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7093" cy="3420378"/>
                    </a:xfrm>
                    <a:prstGeom prst="rect">
                      <a:avLst/>
                    </a:prstGeom>
                  </pic:spPr>
                </pic:pic>
              </a:graphicData>
            </a:graphic>
          </wp:inline>
        </w:drawing>
      </w:r>
    </w:p>
    <w:p w14:paraId="6A941687" w14:textId="77777777" w:rsidR="00BC7BFA" w:rsidRDefault="00BC7BFA" w:rsidP="00BC7BFA">
      <w:pPr>
        <w:autoSpaceDE w:val="0"/>
        <w:autoSpaceDN w:val="0"/>
        <w:adjustRightInd w:val="0"/>
        <w:spacing w:before="120" w:line="240" w:lineRule="auto"/>
        <w:jc w:val="both"/>
        <w:rPr>
          <w:rStyle w:val="fontstyle01"/>
        </w:rPr>
      </w:pPr>
      <w:r>
        <w:rPr>
          <w:rStyle w:val="fontstyle01"/>
        </w:rPr>
        <w:t>Comments:</w:t>
      </w:r>
      <w:r>
        <w:rPr>
          <w:rFonts w:ascii="Calibri" w:hAnsi="Calibri" w:cs="Calibri"/>
          <w:color w:val="FF0000"/>
          <w:sz w:val="20"/>
          <w:szCs w:val="20"/>
        </w:rPr>
        <w:br/>
      </w:r>
      <w:r>
        <w:rPr>
          <w:rStyle w:val="fontstyle01"/>
        </w:rPr>
        <w:t xml:space="preserve">[a] Distributional characteristics: The distributions of the dependent variable and the four independent variables are unimodal. </w:t>
      </w:r>
      <w:r>
        <w:rPr>
          <w:rStyle w:val="fontstyle21"/>
        </w:rPr>
        <w:t>TOTFERTRAT</w:t>
      </w:r>
      <w:r>
        <w:rPr>
          <w:rStyle w:val="fontstyle01"/>
        </w:rPr>
        <w:t xml:space="preserve">, </w:t>
      </w:r>
      <w:r>
        <w:rPr>
          <w:rStyle w:val="fontstyle21"/>
        </w:rPr>
        <w:t>DIVORCERAT</w:t>
      </w:r>
      <w:r>
        <w:rPr>
          <w:rStyle w:val="fontstyle01"/>
        </w:rPr>
        <w:t xml:space="preserve">, and </w:t>
      </w:r>
      <w:r>
        <w:rPr>
          <w:rStyle w:val="fontstyle21"/>
        </w:rPr>
        <w:t xml:space="preserve">ILLITERRAT </w:t>
      </w:r>
      <w:r>
        <w:rPr>
          <w:rStyle w:val="fontstyle01"/>
        </w:rPr>
        <w:t xml:space="preserve">are positively skewed, and </w:t>
      </w:r>
      <w:r>
        <w:rPr>
          <w:rStyle w:val="fontstyle21"/>
        </w:rPr>
        <w:t xml:space="preserve">FEMMARAGE </w:t>
      </w:r>
      <w:r>
        <w:rPr>
          <w:rStyle w:val="fontstyle01"/>
        </w:rPr>
        <w:t xml:space="preserve">and </w:t>
      </w:r>
      <w:r>
        <w:rPr>
          <w:rStyle w:val="fontstyle21"/>
        </w:rPr>
        <w:t xml:space="preserve">TELEPERFAM </w:t>
      </w:r>
      <w:r>
        <w:rPr>
          <w:rStyle w:val="fontstyle01"/>
        </w:rPr>
        <w:t xml:space="preserve">are negatively skewed. </w:t>
      </w:r>
    </w:p>
    <w:p w14:paraId="0E680F36" w14:textId="5CCE1F50" w:rsidR="00BC7BFA" w:rsidRDefault="00BC7BFA" w:rsidP="00BC7BFA">
      <w:pPr>
        <w:autoSpaceDE w:val="0"/>
        <w:autoSpaceDN w:val="0"/>
        <w:adjustRightInd w:val="0"/>
        <w:spacing w:before="120" w:line="240" w:lineRule="auto"/>
        <w:jc w:val="both"/>
        <w:rPr>
          <w:rStyle w:val="fontstyle01"/>
        </w:rPr>
      </w:pPr>
      <w:r>
        <w:rPr>
          <w:rStyle w:val="fontstyle01"/>
        </w:rPr>
        <w:t xml:space="preserve">[b] Y-X relationships: </w:t>
      </w:r>
      <w:r>
        <w:rPr>
          <w:rStyle w:val="fontstyle21"/>
        </w:rPr>
        <w:t>FEMMARAGE</w:t>
      </w:r>
      <w:r>
        <w:rPr>
          <w:rStyle w:val="fontstyle01"/>
        </w:rPr>
        <w:t xml:space="preserve">, </w:t>
      </w:r>
      <w:r>
        <w:rPr>
          <w:rStyle w:val="fontstyle21"/>
        </w:rPr>
        <w:t>DIVORCERAT</w:t>
      </w:r>
      <w:r>
        <w:rPr>
          <w:rStyle w:val="fontstyle01"/>
        </w:rPr>
        <w:t xml:space="preserve">, and </w:t>
      </w:r>
      <w:r>
        <w:rPr>
          <w:rStyle w:val="fontstyle21"/>
        </w:rPr>
        <w:t xml:space="preserve">TELEPERFAM </w:t>
      </w:r>
      <w:r>
        <w:rPr>
          <w:rStyle w:val="fontstyle01"/>
        </w:rPr>
        <w:t xml:space="preserve">have strong negative effects on </w:t>
      </w:r>
      <w:r>
        <w:rPr>
          <w:rStyle w:val="fontstyle21"/>
        </w:rPr>
        <w:t>TOTFERTRAT</w:t>
      </w:r>
      <w:r>
        <w:rPr>
          <w:rStyle w:val="fontstyle01"/>
        </w:rPr>
        <w:t xml:space="preserve">. However, </w:t>
      </w:r>
      <w:r>
        <w:rPr>
          <w:rStyle w:val="fontstyle21"/>
        </w:rPr>
        <w:t xml:space="preserve">ILLITERRAT </w:t>
      </w:r>
      <w:r>
        <w:rPr>
          <w:rStyle w:val="fontstyle01"/>
        </w:rPr>
        <w:t xml:space="preserve">has a positive relationship with </w:t>
      </w:r>
      <w:r>
        <w:rPr>
          <w:rStyle w:val="fontstyle21"/>
        </w:rPr>
        <w:t>TOTFERTRAT</w:t>
      </w:r>
      <w:r>
        <w:rPr>
          <w:rStyle w:val="fontstyle01"/>
        </w:rPr>
        <w:t>.</w:t>
      </w:r>
    </w:p>
    <w:p w14:paraId="4CD018D7" w14:textId="4F34D12A" w:rsidR="00BC7BFA" w:rsidRDefault="00BC7BFA" w:rsidP="00BC7BFA">
      <w:pPr>
        <w:autoSpaceDE w:val="0"/>
        <w:autoSpaceDN w:val="0"/>
        <w:adjustRightInd w:val="0"/>
        <w:spacing w:before="120" w:line="240" w:lineRule="auto"/>
        <w:jc w:val="both"/>
        <w:rPr>
          <w:rStyle w:val="fontstyle01"/>
        </w:rPr>
      </w:pPr>
      <w:r>
        <w:rPr>
          <w:rStyle w:val="fontstyle01"/>
        </w:rPr>
        <w:lastRenderedPageBreak/>
        <w:t xml:space="preserve">[c] Positive X-X relationships: </w:t>
      </w:r>
      <w:r>
        <w:rPr>
          <w:rStyle w:val="fontstyle21"/>
        </w:rPr>
        <w:t>FEMMARAGE- DIVORCERAT</w:t>
      </w:r>
      <w:r>
        <w:rPr>
          <w:rStyle w:val="fontstyle01"/>
        </w:rPr>
        <w:t xml:space="preserve">, </w:t>
      </w:r>
      <w:r>
        <w:rPr>
          <w:rStyle w:val="fontstyle21"/>
        </w:rPr>
        <w:t>FEMMARAGE- TELEPERFAM</w:t>
      </w:r>
      <w:r>
        <w:rPr>
          <w:rStyle w:val="fontstyle01"/>
        </w:rPr>
        <w:t xml:space="preserve">, and </w:t>
      </w:r>
      <w:r>
        <w:rPr>
          <w:rStyle w:val="fontstyle21"/>
        </w:rPr>
        <w:t xml:space="preserve">DIVORCERATTELEPERFAM </w:t>
      </w:r>
      <w:r>
        <w:rPr>
          <w:rStyle w:val="fontstyle01"/>
        </w:rPr>
        <w:t xml:space="preserve">have positive relationships. </w:t>
      </w:r>
    </w:p>
    <w:p w14:paraId="6AE1A9EB" w14:textId="6E407994" w:rsidR="00BC7BFA" w:rsidRDefault="00BC7BFA" w:rsidP="00BC7BFA">
      <w:pPr>
        <w:autoSpaceDE w:val="0"/>
        <w:autoSpaceDN w:val="0"/>
        <w:adjustRightInd w:val="0"/>
        <w:spacing w:before="120" w:line="240" w:lineRule="auto"/>
        <w:jc w:val="both"/>
        <w:rPr>
          <w:rStyle w:val="fontstyle01"/>
        </w:rPr>
      </w:pPr>
      <w:r>
        <w:rPr>
          <w:rStyle w:val="fontstyle01"/>
        </w:rPr>
        <w:t xml:space="preserve">[d] Negative X-X relationships: </w:t>
      </w:r>
      <w:r>
        <w:rPr>
          <w:rStyle w:val="fontstyle21"/>
        </w:rPr>
        <w:t>FEMMARAGE- ILLITERRAT</w:t>
      </w:r>
      <w:r>
        <w:rPr>
          <w:rStyle w:val="fontstyle01"/>
        </w:rPr>
        <w:t xml:space="preserve">, </w:t>
      </w:r>
      <w:r>
        <w:rPr>
          <w:rStyle w:val="fontstyle21"/>
        </w:rPr>
        <w:t>DIVORCERAT- ILLITERRAT</w:t>
      </w:r>
      <w:r>
        <w:rPr>
          <w:rStyle w:val="fontstyle01"/>
        </w:rPr>
        <w:t xml:space="preserve">, and </w:t>
      </w:r>
      <w:r>
        <w:rPr>
          <w:rStyle w:val="fontstyle21"/>
        </w:rPr>
        <w:t xml:space="preserve">ILLITERRATTELEPERFAM </w:t>
      </w:r>
      <w:r>
        <w:rPr>
          <w:rStyle w:val="fontstyle01"/>
        </w:rPr>
        <w:t xml:space="preserve">have negative relationships. </w:t>
      </w:r>
    </w:p>
    <w:p w14:paraId="3A852178" w14:textId="029830B6" w:rsidR="00BC7BFA" w:rsidRDefault="00BC7BFA" w:rsidP="00BC7BFA">
      <w:pPr>
        <w:autoSpaceDE w:val="0"/>
        <w:autoSpaceDN w:val="0"/>
        <w:adjustRightInd w:val="0"/>
        <w:spacing w:before="120" w:line="240" w:lineRule="auto"/>
        <w:rPr>
          <w:rFonts w:ascii="Courier New" w:eastAsia="Times New Roman" w:hAnsi="Courier New" w:cs="Courier New"/>
          <w:bCs/>
          <w:color w:val="FF0000"/>
          <w:sz w:val="20"/>
          <w:szCs w:val="20"/>
        </w:rPr>
      </w:pPr>
      <w:r w:rsidRPr="00BC7BFA">
        <w:rPr>
          <w:rFonts w:ascii="Courier New" w:eastAsia="Times New Roman" w:hAnsi="Courier New" w:cs="Courier New"/>
          <w:bCs/>
          <w:color w:val="FF0000"/>
          <w:sz w:val="20"/>
          <w:szCs w:val="20"/>
        </w:rPr>
        <w:t xml:space="preserve">boxplot(TOTFERTRAT~ </w:t>
      </w:r>
      <w:proofErr w:type="spellStart"/>
      <w:r w:rsidRPr="00BC7BFA">
        <w:rPr>
          <w:rFonts w:ascii="Courier New" w:eastAsia="Times New Roman" w:hAnsi="Courier New" w:cs="Courier New"/>
          <w:bCs/>
          <w:color w:val="FF0000"/>
          <w:sz w:val="20"/>
          <w:szCs w:val="20"/>
        </w:rPr>
        <w:t>REGION,data</w:t>
      </w:r>
      <w:proofErr w:type="spellEnd"/>
      <w:r w:rsidRPr="00BC7BFA">
        <w:rPr>
          <w:rFonts w:ascii="Courier New" w:eastAsia="Times New Roman" w:hAnsi="Courier New" w:cs="Courier New"/>
          <w:bCs/>
          <w:color w:val="FF0000"/>
          <w:sz w:val="20"/>
          <w:szCs w:val="20"/>
        </w:rPr>
        <w:t xml:space="preserve"> = </w:t>
      </w:r>
      <w:proofErr w:type="spellStart"/>
      <w:r w:rsidRPr="00BC7BFA">
        <w:rPr>
          <w:rFonts w:ascii="Courier New" w:eastAsia="Times New Roman" w:hAnsi="Courier New" w:cs="Courier New"/>
          <w:bCs/>
          <w:color w:val="FF0000"/>
          <w:sz w:val="20"/>
          <w:szCs w:val="20"/>
        </w:rPr>
        <w:t>provItaly,horizontal</w:t>
      </w:r>
      <w:proofErr w:type="spellEnd"/>
      <w:r w:rsidRPr="00BC7BFA">
        <w:rPr>
          <w:rFonts w:ascii="Courier New" w:eastAsia="Times New Roman" w:hAnsi="Courier New" w:cs="Courier New"/>
          <w:bCs/>
          <w:color w:val="FF0000"/>
          <w:sz w:val="20"/>
          <w:szCs w:val="20"/>
        </w:rPr>
        <w:t xml:space="preserve"> = TRUE)</w:t>
      </w:r>
    </w:p>
    <w:p w14:paraId="23916FF7" w14:textId="5B7F9895" w:rsidR="00BC7BFA" w:rsidRDefault="00BC7BFA" w:rsidP="00BC7BFA">
      <w:pPr>
        <w:autoSpaceDE w:val="0"/>
        <w:autoSpaceDN w:val="0"/>
        <w:adjustRightInd w:val="0"/>
        <w:spacing w:before="120" w:line="240" w:lineRule="auto"/>
        <w:jc w:val="center"/>
        <w:rPr>
          <w:rStyle w:val="fontstyle01"/>
        </w:rPr>
      </w:pPr>
      <w:r>
        <w:rPr>
          <w:noProof/>
        </w:rPr>
        <w:drawing>
          <wp:inline distT="0" distB="0" distL="0" distR="0" wp14:anchorId="138353D7" wp14:editId="5962D1B3">
            <wp:extent cx="3878863" cy="223324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4495" cy="2236489"/>
                    </a:xfrm>
                    <a:prstGeom prst="rect">
                      <a:avLst/>
                    </a:prstGeom>
                  </pic:spPr>
                </pic:pic>
              </a:graphicData>
            </a:graphic>
          </wp:inline>
        </w:drawing>
      </w:r>
    </w:p>
    <w:p w14:paraId="490D69DD" w14:textId="4B0A85A5" w:rsidR="00BC7BFA" w:rsidRDefault="00BC7BFA" w:rsidP="00BC7BFA">
      <w:pPr>
        <w:autoSpaceDE w:val="0"/>
        <w:autoSpaceDN w:val="0"/>
        <w:adjustRightInd w:val="0"/>
        <w:spacing w:before="120" w:line="240" w:lineRule="auto"/>
        <w:rPr>
          <w:rStyle w:val="fontstyle01"/>
        </w:rPr>
      </w:pPr>
      <w:r w:rsidRPr="00BC7BFA">
        <w:rPr>
          <w:rStyle w:val="fontstyle01"/>
        </w:rPr>
        <w:t xml:space="preserve">A significant difference exists among the mean ratio of  different regions.  </w:t>
      </w:r>
      <w:proofErr w:type="gramStart"/>
      <w:r w:rsidRPr="00BC7BFA">
        <w:rPr>
          <w:rStyle w:val="fontstyle01"/>
        </w:rPr>
        <w:t>So</w:t>
      </w:r>
      <w:proofErr w:type="gramEnd"/>
      <w:r w:rsidRPr="00BC7BFA">
        <w:rPr>
          <w:rStyle w:val="fontstyle01"/>
        </w:rPr>
        <w:t xml:space="preserve"> we could assume TOFERTRAT is related to variable REGION.</w:t>
      </w:r>
    </w:p>
    <w:p w14:paraId="3ECEEE54" w14:textId="6DB5F27D" w:rsidR="00512D0B" w:rsidRDefault="00512D0B" w:rsidP="00BC7BFA">
      <w:pPr>
        <w:autoSpaceDE w:val="0"/>
        <w:autoSpaceDN w:val="0"/>
        <w:adjustRightInd w:val="0"/>
        <w:spacing w:before="120" w:line="240" w:lineRule="auto"/>
        <w:jc w:val="both"/>
        <w:rPr>
          <w:rFonts w:eastAsia="Times New Roman"/>
          <w:bCs/>
          <w:color w:val="000000"/>
        </w:rPr>
      </w:pPr>
      <w:r w:rsidRPr="00EF2BAB">
        <w:rPr>
          <w:rFonts w:eastAsia="Times New Roman"/>
          <w:bCs/>
          <w:color w:val="000000"/>
          <w:u w:val="single"/>
        </w:rPr>
        <w:t xml:space="preserve">Task </w:t>
      </w:r>
      <w:r w:rsidR="00127D84">
        <w:rPr>
          <w:rFonts w:eastAsia="Times New Roman"/>
          <w:bCs/>
          <w:color w:val="000000"/>
          <w:u w:val="single"/>
        </w:rPr>
        <w:t>8</w:t>
      </w:r>
      <w:r w:rsidRPr="00EF2BAB">
        <w:rPr>
          <w:rFonts w:eastAsia="Times New Roman"/>
          <w:bCs/>
          <w:color w:val="000000"/>
          <w:u w:val="single"/>
        </w:rPr>
        <w:t>:</w:t>
      </w:r>
      <w:r>
        <w:rPr>
          <w:rFonts w:eastAsia="Times New Roman"/>
          <w:bCs/>
          <w:color w:val="000000"/>
        </w:rPr>
        <w:t xml:space="preserve"> Run a base model multiple regression with the four metric variables to explain the variation of the fertility rates. Interpret this model [a] in the light of your earlier stated hypotheses in task </w:t>
      </w:r>
      <w:r w:rsidR="00127D84">
        <w:rPr>
          <w:rFonts w:eastAsia="Times New Roman"/>
          <w:bCs/>
          <w:color w:val="000000"/>
        </w:rPr>
        <w:t>6</w:t>
      </w:r>
      <w:r>
        <w:rPr>
          <w:rFonts w:eastAsia="Times New Roman"/>
          <w:bCs/>
          <w:color w:val="000000"/>
        </w:rPr>
        <w:t>, [b] the significances of the estimate regression coefficients and [c] the goodness of fit.</w:t>
      </w:r>
      <w:r w:rsidR="00EF2BAB">
        <w:rPr>
          <w:rFonts w:eastAsia="Times New Roman"/>
          <w:bCs/>
          <w:color w:val="000000"/>
        </w:rPr>
        <w:t xml:space="preserve"> (</w:t>
      </w:r>
      <w:r>
        <w:rPr>
          <w:rFonts w:eastAsia="Times New Roman"/>
          <w:bCs/>
          <w:color w:val="000000"/>
        </w:rPr>
        <w:t>0.5 points</w:t>
      </w:r>
      <w:r w:rsidR="00EF2BAB">
        <w:rPr>
          <w:rFonts w:eastAsia="Times New Roman"/>
          <w:bCs/>
          <w:color w:val="000000"/>
        </w:rPr>
        <w:t>)</w:t>
      </w:r>
    </w:p>
    <w:p w14:paraId="49C7CA09"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lm1&lt;- </w:t>
      </w:r>
      <w:proofErr w:type="spellStart"/>
      <w:r w:rsidRPr="00CE3580">
        <w:rPr>
          <w:rFonts w:ascii="Courier New" w:eastAsia="Times New Roman" w:hAnsi="Courier New" w:cs="Courier New"/>
          <w:bCs/>
          <w:color w:val="FF0000"/>
          <w:sz w:val="20"/>
          <w:szCs w:val="20"/>
        </w:rPr>
        <w:t>lm</w:t>
      </w:r>
      <w:proofErr w:type="spellEnd"/>
      <w:r w:rsidRPr="00CE3580">
        <w:rPr>
          <w:rFonts w:ascii="Courier New" w:eastAsia="Times New Roman" w:hAnsi="Courier New" w:cs="Courier New"/>
          <w:bCs/>
          <w:color w:val="FF0000"/>
          <w:sz w:val="20"/>
          <w:szCs w:val="20"/>
        </w:rPr>
        <w:t>(TOTFERTRAT~ ILLITERRAT+ FEMMARAGE+ DIVORCERAT+ TELEPERFAM, data=</w:t>
      </w:r>
      <w:proofErr w:type="spellStart"/>
      <w:r w:rsidRPr="00CE3580">
        <w:rPr>
          <w:rFonts w:ascii="Courier New" w:eastAsia="Times New Roman" w:hAnsi="Courier New" w:cs="Courier New"/>
          <w:bCs/>
          <w:color w:val="FF0000"/>
          <w:sz w:val="20"/>
          <w:szCs w:val="20"/>
        </w:rPr>
        <w:t>provItaly</w:t>
      </w:r>
      <w:proofErr w:type="spellEnd"/>
      <w:r w:rsidRPr="00CE3580">
        <w:rPr>
          <w:rFonts w:ascii="Courier New" w:eastAsia="Times New Roman" w:hAnsi="Courier New" w:cs="Courier New"/>
          <w:bCs/>
          <w:color w:val="FF0000"/>
          <w:sz w:val="20"/>
          <w:szCs w:val="20"/>
        </w:rPr>
        <w:t>)</w:t>
      </w:r>
    </w:p>
    <w:p w14:paraId="5FF0AEC7" w14:textId="2F6DEC06"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summary(lm1)</w:t>
      </w:r>
    </w:p>
    <w:p w14:paraId="5600A16E"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Call:</w:t>
      </w:r>
    </w:p>
    <w:p w14:paraId="6F2E0D37" w14:textId="1D228121"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lm</w:t>
      </w:r>
      <w:proofErr w:type="spellEnd"/>
      <w:r w:rsidRPr="00CE3580">
        <w:rPr>
          <w:rFonts w:ascii="Courier New" w:eastAsia="Times New Roman" w:hAnsi="Courier New" w:cs="Courier New"/>
          <w:bCs/>
          <w:color w:val="FF0000"/>
          <w:sz w:val="20"/>
          <w:szCs w:val="20"/>
        </w:rPr>
        <w:t xml:space="preserve">(formula = TOTFERTRAT ~ ILLITERRAT + FEMMARAGE + DIVORCERAT +   TELEPERFAM, data = </w:t>
      </w:r>
      <w:proofErr w:type="spellStart"/>
      <w:r w:rsidRPr="00CE3580">
        <w:rPr>
          <w:rFonts w:ascii="Courier New" w:eastAsia="Times New Roman" w:hAnsi="Courier New" w:cs="Courier New"/>
          <w:bCs/>
          <w:color w:val="FF0000"/>
          <w:sz w:val="20"/>
          <w:szCs w:val="20"/>
        </w:rPr>
        <w:t>provItaly</w:t>
      </w:r>
      <w:proofErr w:type="spellEnd"/>
      <w:r w:rsidRPr="00CE3580">
        <w:rPr>
          <w:rFonts w:ascii="Courier New" w:eastAsia="Times New Roman" w:hAnsi="Courier New" w:cs="Courier New"/>
          <w:bCs/>
          <w:color w:val="FF0000"/>
          <w:sz w:val="20"/>
          <w:szCs w:val="20"/>
        </w:rPr>
        <w:t>)</w:t>
      </w:r>
    </w:p>
    <w:p w14:paraId="14C6AE96"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Residuals:</w:t>
      </w:r>
    </w:p>
    <w:p w14:paraId="252466E4"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     Min       1Q   Median       3Q      Max </w:t>
      </w:r>
    </w:p>
    <w:p w14:paraId="008C0DBA"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-0.21906 -0.06267 -0.00966  0.05425  0.41272 </w:t>
      </w:r>
    </w:p>
    <w:p w14:paraId="0405275B"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Coefficients:</w:t>
      </w:r>
    </w:p>
    <w:p w14:paraId="54C38F0F"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             Estimate Std. Error t value </w:t>
      </w:r>
      <w:proofErr w:type="spellStart"/>
      <w:r w:rsidRPr="00CE3580">
        <w:rPr>
          <w:rFonts w:ascii="Courier New" w:eastAsia="Times New Roman" w:hAnsi="Courier New" w:cs="Courier New"/>
          <w:bCs/>
          <w:color w:val="FF0000"/>
          <w:sz w:val="20"/>
          <w:szCs w:val="20"/>
        </w:rPr>
        <w:t>Pr</w:t>
      </w:r>
      <w:proofErr w:type="spellEnd"/>
      <w:r w:rsidRPr="00CE3580">
        <w:rPr>
          <w:rFonts w:ascii="Courier New" w:eastAsia="Times New Roman" w:hAnsi="Courier New" w:cs="Courier New"/>
          <w:bCs/>
          <w:color w:val="FF0000"/>
          <w:sz w:val="20"/>
          <w:szCs w:val="20"/>
        </w:rPr>
        <w:t xml:space="preserve">(&gt;|t|)    </w:t>
      </w:r>
    </w:p>
    <w:p w14:paraId="6D540F18"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(Intercept)  4.496337   0.513726   8.752 1.13e-13 ***</w:t>
      </w:r>
    </w:p>
    <w:p w14:paraId="4CD40FBE"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ILLITERRAT   0.020377   0.008735   2.333   0.0219 *  </w:t>
      </w:r>
    </w:p>
    <w:p w14:paraId="7E6CC7F5"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FEMMARAGE   -0.088837   0.020771  -4.277 4.71e-05 ***</w:t>
      </w:r>
    </w:p>
    <w:p w14:paraId="2E3FFD56"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lastRenderedPageBreak/>
        <w:t xml:space="preserve">DIVORCERAT  -0.112265   0.055648  -2.017   0.0466 *  </w:t>
      </w:r>
    </w:p>
    <w:p w14:paraId="16674657" w14:textId="297088D9"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TELEPERFAM  -1.226364   0.183037  -6.700 1.76e-09 ***</w:t>
      </w:r>
    </w:p>
    <w:p w14:paraId="545B6063" w14:textId="5D3EC6F8"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Signif</w:t>
      </w:r>
      <w:proofErr w:type="spellEnd"/>
      <w:r w:rsidRPr="00CE3580">
        <w:rPr>
          <w:rFonts w:ascii="Courier New" w:eastAsia="Times New Roman" w:hAnsi="Courier New" w:cs="Courier New"/>
          <w:bCs/>
          <w:color w:val="FF0000"/>
          <w:sz w:val="20"/>
          <w:szCs w:val="20"/>
        </w:rPr>
        <w:t>. codes:  0 ‘***’ 0.001 ‘**’ 0.01 ‘*’ 0.05 ‘.’ 0.1 ‘ ’ 1</w:t>
      </w:r>
    </w:p>
    <w:p w14:paraId="508D9DE4"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Residual standard error: 0.1035 on 90 degrees of freedom</w:t>
      </w:r>
    </w:p>
    <w:p w14:paraId="63EF0B31"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
          <w:color w:val="FF0000"/>
          <w:sz w:val="20"/>
          <w:szCs w:val="20"/>
        </w:rPr>
      </w:pPr>
      <w:r w:rsidRPr="00CE3580">
        <w:rPr>
          <w:rFonts w:ascii="Courier New" w:eastAsia="Times New Roman" w:hAnsi="Courier New" w:cs="Courier New"/>
          <w:b/>
          <w:color w:val="FF0000"/>
          <w:sz w:val="20"/>
          <w:szCs w:val="20"/>
        </w:rPr>
        <w:t>Multiple R-squared:  0.8096</w:t>
      </w:r>
      <w:r w:rsidRPr="00CE3580">
        <w:rPr>
          <w:rFonts w:ascii="Courier New" w:eastAsia="Times New Roman" w:hAnsi="Courier New" w:cs="Courier New"/>
          <w:bCs/>
          <w:color w:val="FF0000"/>
          <w:sz w:val="20"/>
          <w:szCs w:val="20"/>
        </w:rPr>
        <w:t>,</w:t>
      </w:r>
      <w:r w:rsidRPr="00CE3580">
        <w:rPr>
          <w:rFonts w:ascii="Courier New" w:eastAsia="Times New Roman" w:hAnsi="Courier New" w:cs="Courier New"/>
          <w:bCs/>
          <w:color w:val="FF0000"/>
          <w:sz w:val="20"/>
          <w:szCs w:val="20"/>
        </w:rPr>
        <w:tab/>
      </w:r>
      <w:r w:rsidRPr="00CE3580">
        <w:rPr>
          <w:rFonts w:ascii="Courier New" w:eastAsia="Times New Roman" w:hAnsi="Courier New" w:cs="Courier New"/>
          <w:b/>
          <w:color w:val="FF0000"/>
          <w:sz w:val="20"/>
          <w:szCs w:val="20"/>
        </w:rPr>
        <w:t xml:space="preserve">Adjusted R-squared:  0.8012 </w:t>
      </w:r>
    </w:p>
    <w:p w14:paraId="270472F4" w14:textId="1092BDC6" w:rsid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F-statistic: 95.69 on 4 and 90 DF,  p-value: &lt; 2.2e-16</w:t>
      </w:r>
    </w:p>
    <w:p w14:paraId="0F008405" w14:textId="27902266" w:rsidR="00CE3580" w:rsidRDefault="00CE3580" w:rsidP="00CE3580">
      <w:pPr>
        <w:autoSpaceDE w:val="0"/>
        <w:autoSpaceDN w:val="0"/>
        <w:adjustRightInd w:val="0"/>
        <w:spacing w:before="120" w:line="240" w:lineRule="auto"/>
        <w:rPr>
          <w:rFonts w:ascii="Calibri" w:hAnsi="Calibri" w:cs="Calibri"/>
          <w:color w:val="FF0000"/>
          <w:sz w:val="20"/>
          <w:szCs w:val="20"/>
        </w:rPr>
      </w:pPr>
      <w:r w:rsidRPr="00CE3580">
        <w:rPr>
          <w:rFonts w:ascii="Calibri" w:hAnsi="Calibri" w:cs="Calibri"/>
          <w:color w:val="FF0000"/>
          <w:sz w:val="20"/>
          <w:szCs w:val="20"/>
        </w:rPr>
        <w:t>Comment: All independent variables exhibit a relationship with the dependent variable as stated by the one-sided</w:t>
      </w:r>
      <w:r>
        <w:rPr>
          <w:rFonts w:ascii="Calibri" w:hAnsi="Calibri" w:cs="Calibri"/>
          <w:color w:val="FF0000"/>
          <w:sz w:val="20"/>
          <w:szCs w:val="20"/>
        </w:rPr>
        <w:t xml:space="preserve"> </w:t>
      </w:r>
      <w:r w:rsidRPr="00CE3580">
        <w:rPr>
          <w:rFonts w:ascii="Calibri" w:hAnsi="Calibri" w:cs="Calibri"/>
          <w:color w:val="FF0000"/>
          <w:sz w:val="20"/>
          <w:szCs w:val="20"/>
        </w:rPr>
        <w:t>alternative hypotheses in task 2.1. All regression coefficients are significantly different from zero at an error</w:t>
      </w:r>
      <w:r>
        <w:rPr>
          <w:rFonts w:ascii="Calibri" w:hAnsi="Calibri" w:cs="Calibri"/>
          <w:color w:val="FF0000"/>
          <w:sz w:val="20"/>
          <w:szCs w:val="20"/>
        </w:rPr>
        <w:t xml:space="preserve"> </w:t>
      </w:r>
      <w:r w:rsidRPr="00CE3580">
        <w:rPr>
          <w:rFonts w:ascii="Calibri" w:hAnsi="Calibri" w:cs="Calibri"/>
          <w:color w:val="FF0000"/>
          <w:sz w:val="20"/>
          <w:szCs w:val="20"/>
        </w:rPr>
        <w:t xml:space="preserve">probability of </w:t>
      </w:r>
      <w:r w:rsidRPr="00CE3580">
        <w:rPr>
          <w:rFonts w:ascii="Cambria Math" w:hAnsi="Cambria Math" w:cs="Cambria Math"/>
          <w:color w:val="FF0000"/>
          <w:sz w:val="20"/>
          <w:szCs w:val="20"/>
        </w:rPr>
        <w:t>𝛼</w:t>
      </w:r>
      <w:r w:rsidRPr="00CE3580">
        <w:rPr>
          <w:rFonts w:ascii="CambriaMath" w:hAnsi="CambriaMath"/>
          <w:color w:val="FF0000"/>
          <w:sz w:val="20"/>
          <w:szCs w:val="20"/>
        </w:rPr>
        <w:t xml:space="preserve"> = 0.05</w:t>
      </w:r>
      <w:r w:rsidRPr="00CE3580">
        <w:rPr>
          <w:rFonts w:ascii="Calibri" w:hAnsi="Calibri" w:cs="Calibri"/>
          <w:color w:val="FF0000"/>
          <w:sz w:val="20"/>
          <w:szCs w:val="20"/>
        </w:rPr>
        <w:t>. Since the reported error probabilities are associated with two-sided tests; for one-sided</w:t>
      </w:r>
      <w:r>
        <w:rPr>
          <w:rFonts w:ascii="Calibri" w:hAnsi="Calibri" w:cs="Calibri"/>
          <w:color w:val="FF0000"/>
          <w:sz w:val="20"/>
          <w:szCs w:val="20"/>
        </w:rPr>
        <w:t xml:space="preserve"> </w:t>
      </w:r>
      <w:r w:rsidRPr="00CE3580">
        <w:rPr>
          <w:rFonts w:ascii="Calibri" w:hAnsi="Calibri" w:cs="Calibri"/>
          <w:color w:val="FF0000"/>
          <w:sz w:val="20"/>
          <w:szCs w:val="20"/>
        </w:rPr>
        <w:t>tests they need to be divided by 2. The overall goodness of fit of this model is high (</w:t>
      </w:r>
      <m:oMath>
        <m:sSubSup>
          <m:sSubSupPr>
            <m:ctrlPr>
              <w:rPr>
                <w:rFonts w:ascii="Cambria Math" w:hAnsi="Cambria Math" w:cs="Calibri"/>
                <w:i/>
                <w:color w:val="FF0000"/>
                <w:sz w:val="20"/>
                <w:szCs w:val="20"/>
              </w:rPr>
            </m:ctrlPr>
          </m:sSubSupPr>
          <m:e>
            <m:r>
              <w:rPr>
                <w:rFonts w:ascii="Cambria Math" w:hAnsi="Cambria Math" w:cs="Calibri"/>
                <w:color w:val="FF0000"/>
                <w:sz w:val="20"/>
                <w:szCs w:val="20"/>
              </w:rPr>
              <m:t>R</m:t>
            </m:r>
          </m:e>
          <m:sub>
            <m:r>
              <w:rPr>
                <w:rFonts w:ascii="Cambria Math" w:hAnsi="Cambria Math" w:cs="Calibri"/>
                <w:color w:val="FF0000"/>
                <w:sz w:val="20"/>
                <w:szCs w:val="20"/>
              </w:rPr>
              <m:t>adj</m:t>
            </m:r>
          </m:sub>
          <m:sup>
            <m:r>
              <w:rPr>
                <w:rFonts w:ascii="Cambria Math" w:hAnsi="Cambria Math" w:cs="Calibri"/>
                <w:color w:val="FF0000"/>
                <w:sz w:val="20"/>
                <w:szCs w:val="20"/>
              </w:rPr>
              <m:t>2</m:t>
            </m:r>
          </m:sup>
        </m:sSubSup>
      </m:oMath>
      <w:r w:rsidRPr="00CE3580">
        <w:rPr>
          <w:rFonts w:ascii="CambriaMath" w:hAnsi="CambriaMath"/>
          <w:color w:val="FF0000"/>
          <w:sz w:val="14"/>
          <w:szCs w:val="14"/>
        </w:rPr>
        <w:t xml:space="preserve"> </w:t>
      </w:r>
      <w:r w:rsidRPr="00CE3580">
        <w:rPr>
          <w:rFonts w:ascii="CambriaMath" w:hAnsi="CambriaMath"/>
          <w:color w:val="FF0000"/>
          <w:sz w:val="20"/>
          <w:szCs w:val="20"/>
        </w:rPr>
        <w:t>= 0.8012</w:t>
      </w:r>
      <w:r w:rsidRPr="00CE3580">
        <w:rPr>
          <w:rFonts w:ascii="Calibri" w:hAnsi="Calibri" w:cs="Calibri"/>
          <w:color w:val="FF0000"/>
          <w:sz w:val="20"/>
          <w:szCs w:val="20"/>
        </w:rPr>
        <w:t>).</w:t>
      </w:r>
      <w:r>
        <w:rPr>
          <w:rFonts w:ascii="Calibri" w:hAnsi="Calibri" w:cs="Calibri"/>
          <w:color w:val="FF0000"/>
          <w:sz w:val="20"/>
          <w:szCs w:val="20"/>
        </w:rPr>
        <w:t xml:space="preserve"> </w:t>
      </w:r>
    </w:p>
    <w:p w14:paraId="2399D160" w14:textId="54C9F011" w:rsidR="00512D0B" w:rsidRDefault="00512D0B" w:rsidP="00CE3580">
      <w:pPr>
        <w:autoSpaceDE w:val="0"/>
        <w:autoSpaceDN w:val="0"/>
        <w:adjustRightInd w:val="0"/>
        <w:spacing w:before="120" w:line="240" w:lineRule="auto"/>
        <w:rPr>
          <w:rFonts w:eastAsia="Times New Roman"/>
          <w:bCs/>
          <w:color w:val="000000"/>
        </w:rPr>
      </w:pPr>
      <w:r w:rsidRPr="00EF2BAB">
        <w:rPr>
          <w:rFonts w:eastAsia="Times New Roman"/>
          <w:bCs/>
          <w:color w:val="000000"/>
          <w:u w:val="single"/>
        </w:rPr>
        <w:t xml:space="preserve">Task </w:t>
      </w:r>
      <w:r w:rsidR="00127D84">
        <w:rPr>
          <w:rFonts w:eastAsia="Times New Roman"/>
          <w:bCs/>
          <w:color w:val="000000"/>
          <w:u w:val="single"/>
        </w:rPr>
        <w:t>9</w:t>
      </w:r>
      <w:r w:rsidRPr="00EF2BAB">
        <w:rPr>
          <w:rFonts w:eastAsia="Times New Roman"/>
          <w:bCs/>
          <w:color w:val="000000"/>
          <w:u w:val="single"/>
        </w:rPr>
        <w:t>:</w:t>
      </w:r>
      <w:r>
        <w:rPr>
          <w:rFonts w:eastAsia="Times New Roman"/>
          <w:bCs/>
          <w:color w:val="000000"/>
        </w:rPr>
        <w:t xml:space="preserve"> Calculate the </w:t>
      </w:r>
      <w:r w:rsidRPr="00BD004C">
        <w:rPr>
          <w:rFonts w:eastAsia="Times New Roman"/>
          <w:bCs/>
          <w:i/>
          <w:color w:val="000000"/>
        </w:rPr>
        <w:t>beta-coefficients</w:t>
      </w:r>
      <w:r>
        <w:rPr>
          <w:rFonts w:eastAsia="Times New Roman"/>
          <w:bCs/>
          <w:color w:val="000000"/>
        </w:rPr>
        <w:t xml:space="preserve"> for the multiple </w:t>
      </w:r>
      <w:proofErr w:type="gramStart"/>
      <w:r>
        <w:rPr>
          <w:rFonts w:eastAsia="Times New Roman"/>
          <w:bCs/>
          <w:color w:val="000000"/>
        </w:rPr>
        <w:t>model</w:t>
      </w:r>
      <w:proofErr w:type="gramEnd"/>
      <w:r>
        <w:rPr>
          <w:rFonts w:eastAsia="Times New Roman"/>
          <w:bCs/>
          <w:color w:val="000000"/>
        </w:rPr>
        <w:t xml:space="preserve"> in task </w:t>
      </w:r>
      <w:r w:rsidR="00127D84">
        <w:rPr>
          <w:rFonts w:eastAsia="Times New Roman"/>
          <w:bCs/>
          <w:color w:val="000000"/>
        </w:rPr>
        <w:t>8</w:t>
      </w:r>
      <w:r>
        <w:rPr>
          <w:rFonts w:eastAsia="Times New Roman"/>
          <w:bCs/>
          <w:color w:val="000000"/>
        </w:rPr>
        <w:t xml:space="preserve">. Rank the independent variables </w:t>
      </w:r>
      <w:r w:rsidRPr="00BD004C">
        <w:rPr>
          <w:rFonts w:eastAsia="Times New Roman"/>
          <w:bCs/>
          <w:i/>
          <w:color w:val="000000"/>
        </w:rPr>
        <w:t>according to the absolute strength</w:t>
      </w:r>
      <w:r>
        <w:rPr>
          <w:rFonts w:eastAsia="Times New Roman"/>
          <w:bCs/>
          <w:color w:val="000000"/>
        </w:rPr>
        <w:t xml:space="preserve"> </w:t>
      </w:r>
      <w:r w:rsidRPr="00BD004C">
        <w:rPr>
          <w:rFonts w:eastAsia="Times New Roman"/>
          <w:bCs/>
          <w:i/>
          <w:color w:val="000000"/>
        </w:rPr>
        <w:t>of their effects</w:t>
      </w:r>
      <w:r>
        <w:rPr>
          <w:rFonts w:eastAsia="Times New Roman"/>
          <w:bCs/>
          <w:color w:val="000000"/>
        </w:rPr>
        <w:t xml:space="preserve"> on the fertility rates and plot the beta coefficients with the </w:t>
      </w:r>
      <w:proofErr w:type="spellStart"/>
      <w:r w:rsidRPr="00893279">
        <w:rPr>
          <w:rFonts w:ascii="Courier New" w:eastAsia="Times New Roman" w:hAnsi="Courier New" w:cs="Courier New"/>
          <w:b/>
          <w:bCs/>
          <w:color w:val="000000"/>
        </w:rPr>
        <w:t>coefplot</w:t>
      </w:r>
      <w:proofErr w:type="spellEnd"/>
      <w:r w:rsidRPr="00893279">
        <w:rPr>
          <w:rFonts w:ascii="Courier New" w:eastAsia="Times New Roman" w:hAnsi="Courier New" w:cs="Courier New"/>
          <w:b/>
          <w:bCs/>
          <w:color w:val="000000"/>
        </w:rPr>
        <w:t>( )</w:t>
      </w:r>
      <w:r>
        <w:rPr>
          <w:rFonts w:eastAsia="Times New Roman"/>
          <w:bCs/>
          <w:color w:val="000000"/>
        </w:rPr>
        <w:t xml:space="preserve"> function. </w:t>
      </w:r>
      <w:r w:rsidR="00EF2BAB">
        <w:rPr>
          <w:rFonts w:eastAsia="Times New Roman"/>
          <w:bCs/>
          <w:color w:val="000000"/>
        </w:rPr>
        <w:t>(</w:t>
      </w:r>
      <w:r>
        <w:rPr>
          <w:rFonts w:eastAsia="Times New Roman"/>
          <w:bCs/>
          <w:color w:val="000000"/>
        </w:rPr>
        <w:t>1 point</w:t>
      </w:r>
      <w:r w:rsidR="00EF2BAB">
        <w:rPr>
          <w:rFonts w:eastAsia="Times New Roman"/>
          <w:bCs/>
          <w:color w:val="000000"/>
        </w:rPr>
        <w:t>)</w:t>
      </w:r>
    </w:p>
    <w:p w14:paraId="7298660E"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prov &lt;- </w:t>
      </w:r>
      <w:proofErr w:type="spellStart"/>
      <w:r w:rsidRPr="00CE3580">
        <w:rPr>
          <w:rFonts w:ascii="Courier New" w:eastAsia="Times New Roman" w:hAnsi="Courier New" w:cs="Courier New"/>
          <w:bCs/>
          <w:color w:val="FF0000"/>
          <w:sz w:val="20"/>
          <w:szCs w:val="20"/>
        </w:rPr>
        <w:t>as.data.frame</w:t>
      </w:r>
      <w:proofErr w:type="spellEnd"/>
      <w:r w:rsidRPr="00CE3580">
        <w:rPr>
          <w:rFonts w:ascii="Courier New" w:eastAsia="Times New Roman" w:hAnsi="Courier New" w:cs="Courier New"/>
          <w:bCs/>
          <w:color w:val="FF0000"/>
          <w:sz w:val="20"/>
          <w:szCs w:val="20"/>
        </w:rPr>
        <w:t>(scale(</w:t>
      </w:r>
      <w:proofErr w:type="spellStart"/>
      <w:r w:rsidRPr="00CE3580">
        <w:rPr>
          <w:rFonts w:ascii="Courier New" w:eastAsia="Times New Roman" w:hAnsi="Courier New" w:cs="Courier New"/>
          <w:bCs/>
          <w:color w:val="FF0000"/>
          <w:sz w:val="20"/>
          <w:szCs w:val="20"/>
        </w:rPr>
        <w:t>provItaly</w:t>
      </w:r>
      <w:proofErr w:type="spellEnd"/>
      <w:r w:rsidRPr="00CE3580">
        <w:rPr>
          <w:rFonts w:ascii="Courier New" w:eastAsia="Times New Roman" w:hAnsi="Courier New" w:cs="Courier New"/>
          <w:bCs/>
          <w:color w:val="FF0000"/>
          <w:sz w:val="20"/>
          <w:szCs w:val="20"/>
        </w:rPr>
        <w:t>[,13:17]))</w:t>
      </w:r>
    </w:p>
    <w:p w14:paraId="5B900C03"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beta.lm</w:t>
      </w:r>
      <w:proofErr w:type="spellEnd"/>
      <w:r w:rsidRPr="00CE3580">
        <w:rPr>
          <w:rFonts w:ascii="Courier New" w:eastAsia="Times New Roman" w:hAnsi="Courier New" w:cs="Courier New"/>
          <w:bCs/>
          <w:color w:val="FF0000"/>
          <w:sz w:val="20"/>
          <w:szCs w:val="20"/>
        </w:rPr>
        <w:t xml:space="preserve"> &lt;- </w:t>
      </w:r>
      <w:proofErr w:type="spellStart"/>
      <w:r w:rsidRPr="00CE3580">
        <w:rPr>
          <w:rFonts w:ascii="Courier New" w:eastAsia="Times New Roman" w:hAnsi="Courier New" w:cs="Courier New"/>
          <w:bCs/>
          <w:color w:val="FF0000"/>
          <w:sz w:val="20"/>
          <w:szCs w:val="20"/>
        </w:rPr>
        <w:t>lm</w:t>
      </w:r>
      <w:proofErr w:type="spellEnd"/>
      <w:r w:rsidRPr="00CE3580">
        <w:rPr>
          <w:rFonts w:ascii="Courier New" w:eastAsia="Times New Roman" w:hAnsi="Courier New" w:cs="Courier New"/>
          <w:bCs/>
          <w:color w:val="FF0000"/>
          <w:sz w:val="20"/>
          <w:szCs w:val="20"/>
        </w:rPr>
        <w:t>(TOTFERTRAT~., data=prov)</w:t>
      </w:r>
    </w:p>
    <w:p w14:paraId="4029C2B4"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coef</w:t>
      </w:r>
      <w:proofErr w:type="spellEnd"/>
      <w:r w:rsidRPr="00CE3580">
        <w:rPr>
          <w:rFonts w:ascii="Courier New" w:eastAsia="Times New Roman" w:hAnsi="Courier New" w:cs="Courier New"/>
          <w:bCs/>
          <w:color w:val="FF0000"/>
          <w:sz w:val="20"/>
          <w:szCs w:val="20"/>
        </w:rPr>
        <w:t>(</w:t>
      </w:r>
      <w:proofErr w:type="spellStart"/>
      <w:r w:rsidRPr="00CE3580">
        <w:rPr>
          <w:rFonts w:ascii="Courier New" w:eastAsia="Times New Roman" w:hAnsi="Courier New" w:cs="Courier New"/>
          <w:bCs/>
          <w:color w:val="FF0000"/>
          <w:sz w:val="20"/>
          <w:szCs w:val="20"/>
        </w:rPr>
        <w:t>beta.lm</w:t>
      </w:r>
      <w:proofErr w:type="spellEnd"/>
      <w:r w:rsidRPr="00CE3580">
        <w:rPr>
          <w:rFonts w:ascii="Courier New" w:eastAsia="Times New Roman" w:hAnsi="Courier New" w:cs="Courier New"/>
          <w:bCs/>
          <w:color w:val="FF0000"/>
          <w:sz w:val="20"/>
          <w:szCs w:val="20"/>
        </w:rPr>
        <w:t>)</w:t>
      </w:r>
    </w:p>
    <w:p w14:paraId="620BA12D" w14:textId="56723021" w:rsid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coefplot</w:t>
      </w:r>
      <w:proofErr w:type="spellEnd"/>
      <w:r w:rsidRPr="00CE3580">
        <w:rPr>
          <w:rFonts w:ascii="Courier New" w:eastAsia="Times New Roman" w:hAnsi="Courier New" w:cs="Courier New"/>
          <w:bCs/>
          <w:color w:val="FF0000"/>
          <w:sz w:val="20"/>
          <w:szCs w:val="20"/>
        </w:rPr>
        <w:t>::</w:t>
      </w:r>
      <w:proofErr w:type="spellStart"/>
      <w:r w:rsidRPr="00CE3580">
        <w:rPr>
          <w:rFonts w:ascii="Courier New" w:eastAsia="Times New Roman" w:hAnsi="Courier New" w:cs="Courier New"/>
          <w:bCs/>
          <w:color w:val="FF0000"/>
          <w:sz w:val="20"/>
          <w:szCs w:val="20"/>
        </w:rPr>
        <w:t>coefplot</w:t>
      </w:r>
      <w:proofErr w:type="spellEnd"/>
      <w:r w:rsidRPr="00CE3580">
        <w:rPr>
          <w:rFonts w:ascii="Courier New" w:eastAsia="Times New Roman" w:hAnsi="Courier New" w:cs="Courier New"/>
          <w:bCs/>
          <w:color w:val="FF0000"/>
          <w:sz w:val="20"/>
          <w:szCs w:val="20"/>
        </w:rPr>
        <w:t>(</w:t>
      </w:r>
      <w:proofErr w:type="spellStart"/>
      <w:r w:rsidRPr="00CE3580">
        <w:rPr>
          <w:rFonts w:ascii="Courier New" w:eastAsia="Times New Roman" w:hAnsi="Courier New" w:cs="Courier New"/>
          <w:bCs/>
          <w:color w:val="FF0000"/>
          <w:sz w:val="20"/>
          <w:szCs w:val="20"/>
        </w:rPr>
        <w:t>beta.lm</w:t>
      </w:r>
      <w:proofErr w:type="spellEnd"/>
      <w:r w:rsidRPr="00CE3580">
        <w:rPr>
          <w:rFonts w:ascii="Courier New" w:eastAsia="Times New Roman" w:hAnsi="Courier New" w:cs="Courier New"/>
          <w:bCs/>
          <w:color w:val="FF0000"/>
          <w:sz w:val="20"/>
          <w:szCs w:val="20"/>
        </w:rPr>
        <w:t>, sort="magnitude", intercept=F)</w:t>
      </w:r>
    </w:p>
    <w:p w14:paraId="75AD3DFF" w14:textId="6B451391" w:rsidR="00CE3580" w:rsidRDefault="00CE3580" w:rsidP="00CE3580">
      <w:pPr>
        <w:autoSpaceDE w:val="0"/>
        <w:autoSpaceDN w:val="0"/>
        <w:adjustRightInd w:val="0"/>
        <w:spacing w:before="120" w:line="240" w:lineRule="auto"/>
        <w:rPr>
          <w:rFonts w:eastAsia="Times New Roman"/>
          <w:bCs/>
          <w:color w:val="000000"/>
        </w:rPr>
      </w:pPr>
      <w:r>
        <w:rPr>
          <w:noProof/>
        </w:rPr>
        <w:drawing>
          <wp:inline distT="0" distB="0" distL="0" distR="0" wp14:anchorId="7D2CE016" wp14:editId="5CBD752C">
            <wp:extent cx="5943600" cy="1007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7745"/>
                    </a:xfrm>
                    <a:prstGeom prst="rect">
                      <a:avLst/>
                    </a:prstGeom>
                  </pic:spPr>
                </pic:pic>
              </a:graphicData>
            </a:graphic>
          </wp:inline>
        </w:drawing>
      </w:r>
    </w:p>
    <w:p w14:paraId="540C81CF" w14:textId="060D0F32" w:rsidR="00CE3580" w:rsidRDefault="00CE3580" w:rsidP="00CE3580">
      <w:pPr>
        <w:autoSpaceDE w:val="0"/>
        <w:autoSpaceDN w:val="0"/>
        <w:adjustRightInd w:val="0"/>
        <w:spacing w:before="120" w:line="240" w:lineRule="auto"/>
        <w:jc w:val="center"/>
        <w:rPr>
          <w:rFonts w:eastAsia="Times New Roman"/>
          <w:bCs/>
          <w:color w:val="000000"/>
        </w:rPr>
      </w:pPr>
      <w:r>
        <w:rPr>
          <w:noProof/>
        </w:rPr>
        <w:drawing>
          <wp:inline distT="0" distB="0" distL="0" distR="0" wp14:anchorId="3E0CA2B1" wp14:editId="6EA6856C">
            <wp:extent cx="3851902" cy="23481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5360" cy="2356383"/>
                    </a:xfrm>
                    <a:prstGeom prst="rect">
                      <a:avLst/>
                    </a:prstGeom>
                  </pic:spPr>
                </pic:pic>
              </a:graphicData>
            </a:graphic>
          </wp:inline>
        </w:drawing>
      </w:r>
    </w:p>
    <w:p w14:paraId="49AF1A9A" w14:textId="055978CC" w:rsidR="00512D0B" w:rsidRDefault="00512D0B" w:rsidP="00512D0B">
      <w:pPr>
        <w:autoSpaceDE w:val="0"/>
        <w:autoSpaceDN w:val="0"/>
        <w:adjustRightInd w:val="0"/>
        <w:rPr>
          <w:rFonts w:eastAsia="Times New Roman"/>
          <w:bCs/>
          <w:iCs/>
          <w:color w:val="000000"/>
        </w:rPr>
      </w:pPr>
      <w:r w:rsidRPr="00EF2BAB">
        <w:rPr>
          <w:rFonts w:eastAsia="Times New Roman"/>
          <w:bCs/>
          <w:color w:val="000000"/>
          <w:u w:val="single"/>
        </w:rPr>
        <w:t xml:space="preserve">Task </w:t>
      </w:r>
      <w:r w:rsidR="00EF2BAB" w:rsidRPr="00EF2BAB">
        <w:rPr>
          <w:rFonts w:eastAsia="Times New Roman"/>
          <w:bCs/>
          <w:color w:val="000000"/>
          <w:u w:val="single"/>
        </w:rPr>
        <w:t>1</w:t>
      </w:r>
      <w:r w:rsidR="00127D84">
        <w:rPr>
          <w:rFonts w:eastAsia="Times New Roman"/>
          <w:bCs/>
          <w:color w:val="000000"/>
          <w:u w:val="single"/>
        </w:rPr>
        <w:t>0</w:t>
      </w:r>
      <w:r w:rsidRPr="00EF2BAB">
        <w:rPr>
          <w:rFonts w:eastAsia="Times New Roman"/>
          <w:bCs/>
          <w:color w:val="000000"/>
          <w:u w:val="single"/>
        </w:rPr>
        <w:t>:</w:t>
      </w:r>
      <w:r>
        <w:rPr>
          <w:rFonts w:eastAsia="Times New Roman"/>
          <w:bCs/>
          <w:color w:val="000000"/>
        </w:rPr>
        <w:t xml:space="preserve"> Run the multiple regression model with the four metric variables plus the </w:t>
      </w:r>
      <w:r w:rsidRPr="007C3F52">
        <w:rPr>
          <w:rFonts w:ascii="Courier New" w:hAnsi="Courier New" w:cs="Courier New"/>
          <w:b/>
        </w:rPr>
        <w:t>REGION</w:t>
      </w:r>
      <w:r>
        <w:rPr>
          <w:rFonts w:eastAsia="Times New Roman"/>
          <w:bCs/>
          <w:color w:val="000000"/>
        </w:rPr>
        <w:t xml:space="preserve"> factor to explain the variation of the fertility rates.</w:t>
      </w:r>
      <w:r w:rsidR="00127D84">
        <w:rPr>
          <w:rFonts w:eastAsia="Times New Roman"/>
          <w:bCs/>
          <w:color w:val="000000"/>
        </w:rPr>
        <w:t xml:space="preserve"> (0.5 points)</w:t>
      </w:r>
      <w:r>
        <w:rPr>
          <w:rFonts w:eastAsia="Times New Roman"/>
          <w:bCs/>
          <w:color w:val="000000"/>
        </w:rPr>
        <w:t xml:space="preserve"> </w:t>
      </w:r>
      <w:r>
        <w:rPr>
          <w:rFonts w:eastAsia="Times New Roman"/>
          <w:bCs/>
          <w:color w:val="000000"/>
        </w:rPr>
        <w:br/>
      </w:r>
      <w:r w:rsidR="00127D84">
        <w:rPr>
          <w:rFonts w:eastAsia="Times New Roman"/>
          <w:bCs/>
          <w:iCs/>
          <w:color w:val="000000"/>
        </w:rPr>
        <w:lastRenderedPageBreak/>
        <w:t xml:space="preserve">From the perspective of </w:t>
      </w:r>
      <w:r w:rsidR="001A7667">
        <w:rPr>
          <w:rFonts w:eastAsia="Times New Roman"/>
          <w:bCs/>
          <w:iCs/>
          <w:color w:val="000000"/>
        </w:rPr>
        <w:t>interpreting the augmented total fertility rate model</w:t>
      </w:r>
      <w:r w:rsidR="00127D84">
        <w:rPr>
          <w:rFonts w:eastAsia="Times New Roman"/>
          <w:bCs/>
          <w:iCs/>
          <w:color w:val="000000"/>
        </w:rPr>
        <w:t>, which model</w:t>
      </w:r>
      <w:r w:rsidR="001A7667">
        <w:rPr>
          <w:rFonts w:eastAsia="Times New Roman"/>
          <w:bCs/>
          <w:iCs/>
          <w:color w:val="000000"/>
        </w:rPr>
        <w:t xml:space="preserve">, i.e., </w:t>
      </w:r>
      <w:r w:rsidR="00127D84">
        <w:rPr>
          <w:rFonts w:eastAsia="Times New Roman"/>
          <w:bCs/>
          <w:iCs/>
          <w:color w:val="000000"/>
        </w:rPr>
        <w:t>task 8 or task 10</w:t>
      </w:r>
      <w:r w:rsidR="001A7667">
        <w:rPr>
          <w:rFonts w:eastAsia="Times New Roman"/>
          <w:bCs/>
          <w:iCs/>
          <w:color w:val="000000"/>
        </w:rPr>
        <w:t>,</w:t>
      </w:r>
      <w:r w:rsidR="00127D84">
        <w:rPr>
          <w:rFonts w:eastAsia="Times New Roman"/>
          <w:bCs/>
          <w:iCs/>
          <w:color w:val="000000"/>
        </w:rPr>
        <w:t xml:space="preserve"> is more informative</w:t>
      </w:r>
      <w:r w:rsidRPr="00127D84">
        <w:rPr>
          <w:rFonts w:eastAsia="Times New Roman"/>
          <w:bCs/>
          <w:iCs/>
          <w:color w:val="000000"/>
        </w:rPr>
        <w:t>?</w:t>
      </w:r>
    </w:p>
    <w:p w14:paraId="758C4B9A"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lm2 &lt;- lm(TOTFERTRAT~FEMMARAGE+DIVORCERAT+ILLITERRAT+TELEPERFAM+REGION,data=provItaly)</w:t>
      </w:r>
    </w:p>
    <w:p w14:paraId="547BE7A0" w14:textId="23C02098" w:rsid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summary(lm2)</w:t>
      </w:r>
    </w:p>
    <w:p w14:paraId="31FD590E"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Call:</w:t>
      </w:r>
    </w:p>
    <w:p w14:paraId="5F4E2E86"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lm</w:t>
      </w:r>
      <w:proofErr w:type="spellEnd"/>
      <w:r w:rsidRPr="00CE3580">
        <w:rPr>
          <w:rFonts w:ascii="Courier New" w:eastAsia="Times New Roman" w:hAnsi="Courier New" w:cs="Courier New"/>
          <w:bCs/>
          <w:color w:val="FF0000"/>
          <w:sz w:val="20"/>
          <w:szCs w:val="20"/>
        </w:rPr>
        <w:t xml:space="preserve">(formula = TOTFERTRAT ~ FEMMARAGE + DIVORCERAT + ILLITERRAT + </w:t>
      </w:r>
    </w:p>
    <w:p w14:paraId="38F9C606" w14:textId="7F515CAB"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    TELEPERFAM + REGION, data = </w:t>
      </w:r>
      <w:proofErr w:type="spellStart"/>
      <w:r w:rsidRPr="00CE3580">
        <w:rPr>
          <w:rFonts w:ascii="Courier New" w:eastAsia="Times New Roman" w:hAnsi="Courier New" w:cs="Courier New"/>
          <w:bCs/>
          <w:color w:val="FF0000"/>
          <w:sz w:val="20"/>
          <w:szCs w:val="20"/>
        </w:rPr>
        <w:t>provItaly</w:t>
      </w:r>
      <w:proofErr w:type="spellEnd"/>
      <w:r w:rsidRPr="00CE3580">
        <w:rPr>
          <w:rFonts w:ascii="Courier New" w:eastAsia="Times New Roman" w:hAnsi="Courier New" w:cs="Courier New"/>
          <w:bCs/>
          <w:color w:val="FF0000"/>
          <w:sz w:val="20"/>
          <w:szCs w:val="20"/>
        </w:rPr>
        <w:t>)</w:t>
      </w:r>
    </w:p>
    <w:p w14:paraId="612E967D"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Residuals:</w:t>
      </w:r>
    </w:p>
    <w:p w14:paraId="53503019"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     Min       1Q   Median       3Q      Max </w:t>
      </w:r>
    </w:p>
    <w:p w14:paraId="528F2A07" w14:textId="6F5D1443"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-0.17487 -0.06724  0.00231  0.04516  0.39168 </w:t>
      </w:r>
    </w:p>
    <w:p w14:paraId="594C39EA"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Coefficients:</w:t>
      </w:r>
    </w:p>
    <w:p w14:paraId="5C56AB02"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                Estimate Std. Error t value </w:t>
      </w:r>
      <w:proofErr w:type="spellStart"/>
      <w:r w:rsidRPr="00CE3580">
        <w:rPr>
          <w:rFonts w:ascii="Courier New" w:eastAsia="Times New Roman" w:hAnsi="Courier New" w:cs="Courier New"/>
          <w:bCs/>
          <w:color w:val="FF0000"/>
          <w:sz w:val="20"/>
          <w:szCs w:val="20"/>
        </w:rPr>
        <w:t>Pr</w:t>
      </w:r>
      <w:proofErr w:type="spellEnd"/>
      <w:r w:rsidRPr="00CE3580">
        <w:rPr>
          <w:rFonts w:ascii="Courier New" w:eastAsia="Times New Roman" w:hAnsi="Courier New" w:cs="Courier New"/>
          <w:bCs/>
          <w:color w:val="FF0000"/>
          <w:sz w:val="20"/>
          <w:szCs w:val="20"/>
        </w:rPr>
        <w:t xml:space="preserve">(&gt;|t|)    </w:t>
      </w:r>
    </w:p>
    <w:p w14:paraId="03EB663D"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(Intercept)     3.538560   0.609124   5.809 1.03e-07 ***</w:t>
      </w:r>
    </w:p>
    <w:p w14:paraId="78BDE4F5"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FEMMARAGE      -0.060186   0.023278  -2.585 0.011409 *  </w:t>
      </w:r>
    </w:p>
    <w:p w14:paraId="2805910D"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DIVORCERAT     -0.086453   0.055473  -1.558 0.122795    </w:t>
      </w:r>
    </w:p>
    <w:p w14:paraId="789A77E9"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 xml:space="preserve">ILLITERRAT     -0.001634   0.010915  -0.150 0.881362    </w:t>
      </w:r>
    </w:p>
    <w:p w14:paraId="58F71DD4"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TELEPERFAM     -1.011377   0.182312  -5.547 3.14e-07 ***</w:t>
      </w:r>
    </w:p>
    <w:p w14:paraId="1B403558"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REGIONNorth</w:t>
      </w:r>
      <w:proofErr w:type="spellEnd"/>
      <w:r w:rsidRPr="00CE3580">
        <w:rPr>
          <w:rFonts w:ascii="Courier New" w:eastAsia="Times New Roman" w:hAnsi="Courier New" w:cs="Courier New"/>
          <w:bCs/>
          <w:color w:val="FF0000"/>
          <w:sz w:val="20"/>
          <w:szCs w:val="20"/>
        </w:rPr>
        <w:t xml:space="preserve">     0.004793   0.027447   0.175 0.861794    </w:t>
      </w:r>
    </w:p>
    <w:p w14:paraId="094B36F5"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REGIONSardinia</w:t>
      </w:r>
      <w:proofErr w:type="spellEnd"/>
      <w:r w:rsidRPr="00CE3580">
        <w:rPr>
          <w:rFonts w:ascii="Courier New" w:eastAsia="Times New Roman" w:hAnsi="Courier New" w:cs="Courier New"/>
          <w:bCs/>
          <w:color w:val="FF0000"/>
          <w:sz w:val="20"/>
          <w:szCs w:val="20"/>
        </w:rPr>
        <w:t xml:space="preserve">  0.031584   0.059267   0.533 0.595473    </w:t>
      </w:r>
    </w:p>
    <w:p w14:paraId="2587FB25"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REGIONSicily</w:t>
      </w:r>
      <w:proofErr w:type="spellEnd"/>
      <w:r w:rsidRPr="00CE3580">
        <w:rPr>
          <w:rFonts w:ascii="Courier New" w:eastAsia="Times New Roman" w:hAnsi="Courier New" w:cs="Courier New"/>
          <w:bCs/>
          <w:color w:val="FF0000"/>
          <w:sz w:val="20"/>
          <w:szCs w:val="20"/>
        </w:rPr>
        <w:t xml:space="preserve">    0.216287   0.060134   3.597 0.000537 ***</w:t>
      </w:r>
    </w:p>
    <w:p w14:paraId="6CBA7F5F"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REGIONSouth</w:t>
      </w:r>
      <w:proofErr w:type="spellEnd"/>
      <w:r w:rsidRPr="00CE3580">
        <w:rPr>
          <w:rFonts w:ascii="Courier New" w:eastAsia="Times New Roman" w:hAnsi="Courier New" w:cs="Courier New"/>
          <w:bCs/>
          <w:color w:val="FF0000"/>
          <w:sz w:val="20"/>
          <w:szCs w:val="20"/>
        </w:rPr>
        <w:t xml:space="preserve">     0.186853   0.046051   4.057 0.000109 ***</w:t>
      </w:r>
    </w:p>
    <w:p w14:paraId="38D9D84E" w14:textId="60DF5030"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CE3580">
        <w:rPr>
          <w:rFonts w:ascii="Courier New" w:eastAsia="Times New Roman" w:hAnsi="Courier New" w:cs="Courier New"/>
          <w:bCs/>
          <w:color w:val="FF0000"/>
          <w:sz w:val="20"/>
          <w:szCs w:val="20"/>
        </w:rPr>
        <w:t>Signif</w:t>
      </w:r>
      <w:proofErr w:type="spellEnd"/>
      <w:r w:rsidRPr="00CE3580">
        <w:rPr>
          <w:rFonts w:ascii="Courier New" w:eastAsia="Times New Roman" w:hAnsi="Courier New" w:cs="Courier New"/>
          <w:bCs/>
          <w:color w:val="FF0000"/>
          <w:sz w:val="20"/>
          <w:szCs w:val="20"/>
        </w:rPr>
        <w:t>. codes:  0 ‘***’ 0.001 ‘**’ 0.01 ‘*’ 0.05 ‘.’ 0.1 ‘ ’ 1</w:t>
      </w:r>
    </w:p>
    <w:p w14:paraId="184C076C"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Residual standard error: 0.09589 on 86 degrees of freedom</w:t>
      </w:r>
    </w:p>
    <w:p w14:paraId="37C580F8" w14:textId="77777777" w:rsidR="00CE3580" w:rsidRPr="00CE3580" w:rsidRDefault="00CE3580" w:rsidP="00CE3580">
      <w:pPr>
        <w:autoSpaceDE w:val="0"/>
        <w:autoSpaceDN w:val="0"/>
        <w:adjustRightInd w:val="0"/>
        <w:spacing w:before="120" w:line="240" w:lineRule="auto"/>
        <w:rPr>
          <w:rFonts w:ascii="Courier New" w:eastAsia="Times New Roman" w:hAnsi="Courier New" w:cs="Courier New"/>
          <w:b/>
          <w:color w:val="FF0000"/>
          <w:sz w:val="20"/>
          <w:szCs w:val="20"/>
        </w:rPr>
      </w:pPr>
      <w:r w:rsidRPr="00CE3580">
        <w:rPr>
          <w:rFonts w:ascii="Courier New" w:eastAsia="Times New Roman" w:hAnsi="Courier New" w:cs="Courier New"/>
          <w:b/>
          <w:color w:val="FF0000"/>
          <w:sz w:val="20"/>
          <w:szCs w:val="20"/>
        </w:rPr>
        <w:t>Multiple R-squared:  0.8438,</w:t>
      </w:r>
      <w:r w:rsidRPr="00CE3580">
        <w:rPr>
          <w:rFonts w:ascii="Courier New" w:eastAsia="Times New Roman" w:hAnsi="Courier New" w:cs="Courier New"/>
          <w:b/>
          <w:color w:val="FF0000"/>
          <w:sz w:val="20"/>
          <w:szCs w:val="20"/>
        </w:rPr>
        <w:tab/>
        <w:t xml:space="preserve">Adjusted R-squared:  0.8293 </w:t>
      </w:r>
    </w:p>
    <w:p w14:paraId="1CAF2869" w14:textId="76AA56FF" w:rsid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sidRPr="00CE3580">
        <w:rPr>
          <w:rFonts w:ascii="Courier New" w:eastAsia="Times New Roman" w:hAnsi="Courier New" w:cs="Courier New"/>
          <w:bCs/>
          <w:color w:val="FF0000"/>
          <w:sz w:val="20"/>
          <w:szCs w:val="20"/>
        </w:rPr>
        <w:t>F-statistic: 58.09 on 8 and 86 DF,  p-value: &lt; 2.2e-16</w:t>
      </w:r>
    </w:p>
    <w:p w14:paraId="7FD86A1F" w14:textId="62DF417C" w:rsidR="00CE3580" w:rsidRPr="00CE3580" w:rsidRDefault="00CE3580" w:rsidP="00CE3580">
      <w:pPr>
        <w:autoSpaceDE w:val="0"/>
        <w:autoSpaceDN w:val="0"/>
        <w:adjustRightInd w:val="0"/>
        <w:spacing w:before="120" w:line="240" w:lineRule="auto"/>
        <w:rPr>
          <w:rFonts w:ascii="Courier New" w:eastAsia="Times New Roman" w:hAnsi="Courier New" w:cs="Courier New"/>
          <w:bCs/>
          <w:color w:val="FF0000"/>
          <w:sz w:val="20"/>
          <w:szCs w:val="20"/>
        </w:rPr>
      </w:pPr>
      <w:r>
        <w:rPr>
          <w:rStyle w:val="fontstyle01"/>
        </w:rPr>
        <w:t xml:space="preserve">Comment: </w:t>
      </w:r>
      <w:r>
        <w:rPr>
          <w:rStyle w:val="fontstyle21"/>
        </w:rPr>
        <w:t>DIVORCERAT</w:t>
      </w:r>
      <w:r>
        <w:rPr>
          <w:rStyle w:val="fontstyle01"/>
        </w:rPr>
        <w:t xml:space="preserve">, </w:t>
      </w:r>
      <w:r>
        <w:rPr>
          <w:rStyle w:val="fontstyle21"/>
        </w:rPr>
        <w:t>ILLITERRAT</w:t>
      </w:r>
      <w:r>
        <w:rPr>
          <w:rStyle w:val="fontstyle01"/>
        </w:rPr>
        <w:t xml:space="preserve">, and </w:t>
      </w:r>
      <w:r>
        <w:rPr>
          <w:rStyle w:val="fontstyle21"/>
        </w:rPr>
        <w:t xml:space="preserve">TELEPERFAM </w:t>
      </w:r>
      <w:r>
        <w:rPr>
          <w:rStyle w:val="fontstyle01"/>
        </w:rPr>
        <w:t xml:space="preserve">are no longer significant in this model. And the significance of </w:t>
      </w:r>
      <w:r>
        <w:rPr>
          <w:rStyle w:val="fontstyle21"/>
        </w:rPr>
        <w:t xml:space="preserve">FEMMARAGE </w:t>
      </w:r>
      <w:r>
        <w:rPr>
          <w:rStyle w:val="fontstyle01"/>
        </w:rPr>
        <w:t xml:space="preserve">also decreases dramatically. This drop in the significance is induced by the high correlation of these variables with the factor </w:t>
      </w:r>
      <w:r>
        <w:rPr>
          <w:rStyle w:val="fontstyle21"/>
        </w:rPr>
        <w:t xml:space="preserve">REGION </w:t>
      </w:r>
      <w:r>
        <w:rPr>
          <w:rStyle w:val="fontstyle01"/>
        </w:rPr>
        <w:t xml:space="preserve">which now also captures most of the variability in the dependent variable </w:t>
      </w:r>
      <w:r>
        <w:rPr>
          <w:rStyle w:val="fontstyle21"/>
        </w:rPr>
        <w:t>TOTFERTRAT</w:t>
      </w:r>
      <w:r>
        <w:rPr>
          <w:rStyle w:val="fontstyle01"/>
        </w:rPr>
        <w:t xml:space="preserve">. A high degree of </w:t>
      </w:r>
      <w:proofErr w:type="spellStart"/>
      <w:r>
        <w:rPr>
          <w:rStyle w:val="fontstyle01"/>
        </w:rPr>
        <w:t>multicollineary</w:t>
      </w:r>
      <w:proofErr w:type="spellEnd"/>
      <w:r>
        <w:rPr>
          <w:rStyle w:val="fontstyle01"/>
        </w:rPr>
        <w:t xml:space="preserve"> is present in the independent variables.</w:t>
      </w:r>
    </w:p>
    <w:p w14:paraId="5D9C6CAC" w14:textId="29E00B23" w:rsidR="00512D0B" w:rsidRDefault="00512D0B" w:rsidP="00512D0B">
      <w:pPr>
        <w:autoSpaceDE w:val="0"/>
        <w:autoSpaceDN w:val="0"/>
        <w:adjustRightInd w:val="0"/>
        <w:rPr>
          <w:rFonts w:eastAsia="Times New Roman"/>
          <w:bCs/>
          <w:color w:val="000000"/>
        </w:rPr>
      </w:pPr>
      <w:r w:rsidRPr="00EF2BAB">
        <w:rPr>
          <w:rFonts w:eastAsia="Times New Roman"/>
          <w:bCs/>
          <w:color w:val="000000"/>
          <w:u w:val="single"/>
        </w:rPr>
        <w:t xml:space="preserve">Task </w:t>
      </w:r>
      <w:r w:rsidR="001A7667">
        <w:rPr>
          <w:rFonts w:eastAsia="Times New Roman"/>
          <w:bCs/>
          <w:color w:val="000000"/>
          <w:u w:val="single"/>
        </w:rPr>
        <w:t>11</w:t>
      </w:r>
      <w:r w:rsidRPr="00EF2BAB">
        <w:rPr>
          <w:rFonts w:eastAsia="Times New Roman"/>
          <w:bCs/>
          <w:color w:val="000000"/>
          <w:u w:val="single"/>
        </w:rPr>
        <w:t>:</w:t>
      </w:r>
      <w:r>
        <w:rPr>
          <w:rFonts w:eastAsia="Times New Roman"/>
          <w:bCs/>
          <w:color w:val="000000"/>
        </w:rPr>
        <w:t xml:space="preserve"> Use a partial </w:t>
      </w:r>
      <w:r w:rsidRPr="00F130D5">
        <w:rPr>
          <w:rFonts w:eastAsia="Times New Roman"/>
          <w:bCs/>
          <w:i/>
          <w:color w:val="000000"/>
        </w:rPr>
        <w:t>F</w:t>
      </w:r>
      <w:r>
        <w:rPr>
          <w:rFonts w:eastAsia="Times New Roman"/>
          <w:bCs/>
          <w:color w:val="000000"/>
        </w:rPr>
        <w:t xml:space="preserve">-test to check whether the model in task </w:t>
      </w:r>
      <w:r w:rsidR="001A7667">
        <w:rPr>
          <w:rFonts w:eastAsia="Times New Roman"/>
          <w:bCs/>
          <w:color w:val="000000"/>
        </w:rPr>
        <w:t>10</w:t>
      </w:r>
      <w:r>
        <w:rPr>
          <w:rFonts w:eastAsia="Times New Roman"/>
          <w:bCs/>
          <w:color w:val="000000"/>
        </w:rPr>
        <w:t xml:space="preserve"> has improved the model fit of the base model in task </w:t>
      </w:r>
      <w:r w:rsidR="001A7667">
        <w:rPr>
          <w:rFonts w:eastAsia="Times New Roman"/>
          <w:bCs/>
          <w:color w:val="000000"/>
        </w:rPr>
        <w:t>8</w:t>
      </w:r>
      <w:r>
        <w:rPr>
          <w:rFonts w:eastAsia="Times New Roman"/>
          <w:bCs/>
          <w:color w:val="000000"/>
        </w:rPr>
        <w:t xml:space="preserve"> significantly. </w:t>
      </w:r>
      <w:r w:rsidR="00D0267B">
        <w:rPr>
          <w:rFonts w:eastAsia="Times New Roman"/>
          <w:bCs/>
          <w:color w:val="000000"/>
        </w:rPr>
        <w:t>(</w:t>
      </w:r>
      <w:r>
        <w:rPr>
          <w:rFonts w:eastAsia="Times New Roman"/>
          <w:bCs/>
          <w:color w:val="000000"/>
        </w:rPr>
        <w:t>0.5 points</w:t>
      </w:r>
      <w:r w:rsidR="00D0267B">
        <w:rPr>
          <w:rFonts w:eastAsia="Times New Roman"/>
          <w:bCs/>
          <w:color w:val="000000"/>
        </w:rPr>
        <w:t>)</w:t>
      </w:r>
      <w:r>
        <w:rPr>
          <w:rFonts w:eastAsia="Times New Roman"/>
          <w:bCs/>
          <w:color w:val="000000"/>
        </w:rPr>
        <w:br/>
      </w:r>
      <w:r>
        <w:rPr>
          <w:rFonts w:eastAsia="Times New Roman"/>
          <w:bCs/>
          <w:color w:val="000000"/>
        </w:rPr>
        <w:lastRenderedPageBreak/>
        <w:t xml:space="preserve">That is, test the null hypothesis: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1</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2</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J</m:t>
            </m:r>
          </m:sub>
        </m:sSub>
        <m:r>
          <w:rPr>
            <w:rFonts w:ascii="Cambria Math" w:eastAsia="Times New Roman" w:hAnsi="Cambria Math"/>
            <w:color w:val="000000"/>
          </w:rPr>
          <m:t>=0</m:t>
        </m:r>
      </m:oMath>
      <w:r>
        <w:rPr>
          <w:rFonts w:eastAsia="Times New Roman"/>
          <w:color w:val="000000"/>
        </w:rPr>
        <w:t xml:space="preserve"> against the alternative hypothesis is </w:t>
      </w:r>
      <m:oMath>
        <m:sSub>
          <m:sSubPr>
            <m:ctrlPr>
              <w:rPr>
                <w:rFonts w:ascii="Cambria Math" w:eastAsia="Times New Roman" w:hAnsi="Cambria Math"/>
                <w:bCs/>
                <w:i/>
                <w:color w:val="000000"/>
              </w:rPr>
            </m:ctrlPr>
          </m:sSubPr>
          <m:e>
            <m:r>
              <w:rPr>
                <w:rFonts w:ascii="Cambria Math" w:eastAsia="Times New Roman" w:hAnsi="Cambria Math"/>
                <w:color w:val="000000"/>
              </w:rPr>
              <m:t>H</m:t>
            </m:r>
          </m:e>
          <m:sub>
            <m:r>
              <w:rPr>
                <w:rFonts w:ascii="Cambria Math" w:eastAsia="Times New Roman" w:hAnsi="Cambria Math"/>
                <w:color w:val="000000"/>
              </w:rPr>
              <m:t>0</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β</m:t>
            </m:r>
          </m:e>
          <m:sub>
            <m:r>
              <w:rPr>
                <w:rFonts w:ascii="Cambria Math" w:eastAsia="Times New Roman" w:hAnsi="Cambria Math"/>
                <w:color w:val="000000"/>
              </w:rPr>
              <m:t>Region j</m:t>
            </m:r>
          </m:sub>
        </m:sSub>
        <m:r>
          <w:rPr>
            <w:rFonts w:ascii="Cambria Math" w:eastAsia="Times New Roman" w:hAnsi="Cambria Math"/>
            <w:color w:val="000000"/>
          </w:rPr>
          <m:t>≠0</m:t>
        </m:r>
      </m:oMath>
      <w:r>
        <w:rPr>
          <w:rFonts w:eastAsia="Times New Roman"/>
          <w:color w:val="000000"/>
        </w:rPr>
        <w:t xml:space="preserve"> </w:t>
      </w:r>
      <w:r w:rsidRPr="001A4F8E">
        <w:rPr>
          <w:rFonts w:eastAsia="Times New Roman"/>
          <w:color w:val="000000"/>
        </w:rPr>
        <w:t>for at least one</w:t>
      </w:r>
      <w:r>
        <w:rPr>
          <w:rFonts w:eastAsia="Times New Roman"/>
          <w:color w:val="000000"/>
        </w:rPr>
        <w:t xml:space="preserve"> </w:t>
      </w:r>
      <m:oMath>
        <m:r>
          <w:rPr>
            <w:rFonts w:ascii="Cambria Math" w:eastAsia="Times New Roman" w:hAnsi="Cambria Math"/>
            <w:color w:val="000000"/>
          </w:rPr>
          <m:t>j∈</m:t>
        </m:r>
        <m:d>
          <m:dPr>
            <m:begChr m:val="{"/>
            <m:endChr m:val="}"/>
            <m:ctrlPr>
              <w:rPr>
                <w:rFonts w:ascii="Cambria Math" w:eastAsia="Times New Roman" w:hAnsi="Cambria Math"/>
                <w:i/>
                <w:color w:val="000000"/>
              </w:rPr>
            </m:ctrlPr>
          </m:dPr>
          <m:e>
            <m:r>
              <w:rPr>
                <w:rFonts w:ascii="Cambria Math" w:eastAsia="Times New Roman" w:hAnsi="Cambria Math"/>
                <w:color w:val="000000"/>
              </w:rPr>
              <m:t>1,2,…,J</m:t>
            </m:r>
          </m:e>
        </m:d>
      </m:oMath>
      <w:r>
        <w:rPr>
          <w:rFonts w:eastAsia="Times New Roman"/>
          <w:bCs/>
          <w:color w:val="000000"/>
        </w:rPr>
        <w:t>.</w:t>
      </w:r>
    </w:p>
    <w:p w14:paraId="1318166F" w14:textId="2C77E23F" w:rsidR="00CE358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proofErr w:type="spellStart"/>
      <w:r w:rsidRPr="00137910">
        <w:rPr>
          <w:rFonts w:ascii="Courier New" w:eastAsia="Times New Roman" w:hAnsi="Courier New" w:cs="Courier New"/>
          <w:bCs/>
          <w:color w:val="FF0000"/>
          <w:sz w:val="20"/>
          <w:szCs w:val="20"/>
        </w:rPr>
        <w:t>anova</w:t>
      </w:r>
      <w:proofErr w:type="spellEnd"/>
      <w:r w:rsidRPr="00137910">
        <w:rPr>
          <w:rFonts w:ascii="Courier New" w:eastAsia="Times New Roman" w:hAnsi="Courier New" w:cs="Courier New"/>
          <w:bCs/>
          <w:color w:val="FF0000"/>
          <w:sz w:val="20"/>
          <w:szCs w:val="20"/>
        </w:rPr>
        <w:t>(lm2, lm1)</w:t>
      </w:r>
    </w:p>
    <w:p w14:paraId="32118605" w14:textId="27402EAF" w:rsidR="0013791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r w:rsidRPr="00137910">
        <w:rPr>
          <w:rFonts w:ascii="Courier New" w:eastAsia="Times New Roman" w:hAnsi="Courier New" w:cs="Courier New"/>
          <w:bCs/>
          <w:color w:val="FF0000"/>
          <w:sz w:val="20"/>
          <w:szCs w:val="20"/>
        </w:rPr>
        <w:t>Analysis of Variance Table</w:t>
      </w:r>
    </w:p>
    <w:p w14:paraId="295AF94C" w14:textId="512B022E" w:rsidR="0013791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r w:rsidRPr="00137910">
        <w:rPr>
          <w:rFonts w:ascii="Courier New" w:eastAsia="Times New Roman" w:hAnsi="Courier New" w:cs="Courier New"/>
          <w:bCs/>
          <w:color w:val="FF0000"/>
          <w:sz w:val="20"/>
          <w:szCs w:val="20"/>
        </w:rPr>
        <w:t>Model 1: TOTFERTRAT ~ FEMMARAGE + DIVORCERAT + ILLITERRAT + TELEPERFAM + REGION</w:t>
      </w:r>
    </w:p>
    <w:p w14:paraId="221AA005" w14:textId="77777777" w:rsidR="0013791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r w:rsidRPr="00137910">
        <w:rPr>
          <w:rFonts w:ascii="Courier New" w:eastAsia="Times New Roman" w:hAnsi="Courier New" w:cs="Courier New"/>
          <w:bCs/>
          <w:color w:val="FF0000"/>
          <w:sz w:val="20"/>
          <w:szCs w:val="20"/>
        </w:rPr>
        <w:t>Model 2: TOTFERTRAT ~ ILLITERRAT + FEMMARAGE + DIVORCERAT + TELEPERFAM</w:t>
      </w:r>
    </w:p>
    <w:p w14:paraId="72799743" w14:textId="77777777" w:rsidR="0013791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r w:rsidRPr="00137910">
        <w:rPr>
          <w:rFonts w:ascii="Courier New" w:eastAsia="Times New Roman" w:hAnsi="Courier New" w:cs="Courier New"/>
          <w:bCs/>
          <w:color w:val="FF0000"/>
          <w:sz w:val="20"/>
          <w:szCs w:val="20"/>
        </w:rPr>
        <w:t xml:space="preserve">  </w:t>
      </w:r>
      <w:proofErr w:type="spellStart"/>
      <w:r w:rsidRPr="00137910">
        <w:rPr>
          <w:rFonts w:ascii="Courier New" w:eastAsia="Times New Roman" w:hAnsi="Courier New" w:cs="Courier New"/>
          <w:bCs/>
          <w:color w:val="FF0000"/>
          <w:sz w:val="20"/>
          <w:szCs w:val="20"/>
        </w:rPr>
        <w:t>Res.Df</w:t>
      </w:r>
      <w:proofErr w:type="spellEnd"/>
      <w:r w:rsidRPr="00137910">
        <w:rPr>
          <w:rFonts w:ascii="Courier New" w:eastAsia="Times New Roman" w:hAnsi="Courier New" w:cs="Courier New"/>
          <w:bCs/>
          <w:color w:val="FF0000"/>
          <w:sz w:val="20"/>
          <w:szCs w:val="20"/>
        </w:rPr>
        <w:t xml:space="preserve">     RSS Df Sum of Sq      F   </w:t>
      </w:r>
      <w:proofErr w:type="spellStart"/>
      <w:r w:rsidRPr="00137910">
        <w:rPr>
          <w:rFonts w:ascii="Courier New" w:eastAsia="Times New Roman" w:hAnsi="Courier New" w:cs="Courier New"/>
          <w:bCs/>
          <w:color w:val="FF0000"/>
          <w:sz w:val="20"/>
          <w:szCs w:val="20"/>
        </w:rPr>
        <w:t>Pr</w:t>
      </w:r>
      <w:proofErr w:type="spellEnd"/>
      <w:r w:rsidRPr="00137910">
        <w:rPr>
          <w:rFonts w:ascii="Courier New" w:eastAsia="Times New Roman" w:hAnsi="Courier New" w:cs="Courier New"/>
          <w:bCs/>
          <w:color w:val="FF0000"/>
          <w:sz w:val="20"/>
          <w:szCs w:val="20"/>
        </w:rPr>
        <w:t xml:space="preserve">(&gt;F)   </w:t>
      </w:r>
    </w:p>
    <w:p w14:paraId="3DACCF10" w14:textId="77777777" w:rsidR="0013791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r w:rsidRPr="00137910">
        <w:rPr>
          <w:rFonts w:ascii="Courier New" w:eastAsia="Times New Roman" w:hAnsi="Courier New" w:cs="Courier New"/>
          <w:bCs/>
          <w:color w:val="FF0000"/>
          <w:sz w:val="20"/>
          <w:szCs w:val="20"/>
        </w:rPr>
        <w:t xml:space="preserve">1     86 0.79079                                </w:t>
      </w:r>
    </w:p>
    <w:p w14:paraId="0E2F4BC7" w14:textId="79FF8A28" w:rsidR="00137910" w:rsidRDefault="00137910" w:rsidP="00137910">
      <w:pPr>
        <w:autoSpaceDE w:val="0"/>
        <w:autoSpaceDN w:val="0"/>
        <w:adjustRightInd w:val="0"/>
        <w:spacing w:before="120" w:line="240" w:lineRule="auto"/>
        <w:rPr>
          <w:rFonts w:ascii="Courier New" w:eastAsia="Times New Roman" w:hAnsi="Courier New" w:cs="Courier New"/>
          <w:b/>
          <w:color w:val="FF0000"/>
          <w:sz w:val="20"/>
          <w:szCs w:val="20"/>
        </w:rPr>
      </w:pPr>
      <w:r w:rsidRPr="00137910">
        <w:rPr>
          <w:rFonts w:ascii="Courier New" w:eastAsia="Times New Roman" w:hAnsi="Courier New" w:cs="Courier New"/>
          <w:bCs/>
          <w:color w:val="FF0000"/>
          <w:sz w:val="20"/>
          <w:szCs w:val="20"/>
        </w:rPr>
        <w:t xml:space="preserve">2     90 0.96406 -4  -0.17327 4.7107 </w:t>
      </w:r>
      <w:r w:rsidRPr="00137910">
        <w:rPr>
          <w:rFonts w:ascii="Courier New" w:eastAsia="Times New Roman" w:hAnsi="Courier New" w:cs="Courier New"/>
          <w:b/>
          <w:color w:val="FF0000"/>
          <w:sz w:val="20"/>
          <w:szCs w:val="20"/>
        </w:rPr>
        <w:t>0.001743 **</w:t>
      </w:r>
    </w:p>
    <w:p w14:paraId="5B640C80" w14:textId="09CD3FBF" w:rsidR="00137910" w:rsidRPr="00137910" w:rsidRDefault="00137910" w:rsidP="00137910">
      <w:pPr>
        <w:autoSpaceDE w:val="0"/>
        <w:autoSpaceDN w:val="0"/>
        <w:adjustRightInd w:val="0"/>
        <w:spacing w:before="120" w:line="240" w:lineRule="auto"/>
        <w:rPr>
          <w:rFonts w:ascii="Courier New" w:eastAsia="Times New Roman" w:hAnsi="Courier New" w:cs="Courier New"/>
          <w:bCs/>
          <w:color w:val="FF0000"/>
          <w:sz w:val="20"/>
          <w:szCs w:val="20"/>
        </w:rPr>
      </w:pPr>
      <w:r w:rsidRPr="00137910">
        <w:rPr>
          <w:rFonts w:ascii="Calibri" w:hAnsi="Calibri" w:cs="Calibri"/>
          <w:color w:val="FF0000"/>
          <w:sz w:val="20"/>
          <w:szCs w:val="20"/>
        </w:rPr>
        <w:t xml:space="preserve">Comment: The </w:t>
      </w:r>
      <w:r w:rsidRPr="00137910">
        <w:rPr>
          <w:rFonts w:ascii="Calibri-Italic" w:hAnsi="Calibri-Italic"/>
          <w:i/>
          <w:iCs/>
          <w:color w:val="FF0000"/>
          <w:sz w:val="20"/>
          <w:szCs w:val="20"/>
        </w:rPr>
        <w:t>p</w:t>
      </w:r>
      <w:r w:rsidRPr="00137910">
        <w:rPr>
          <w:rFonts w:ascii="Calibri" w:hAnsi="Calibri" w:cs="Calibri"/>
          <w:color w:val="FF0000"/>
          <w:sz w:val="20"/>
          <w:szCs w:val="20"/>
        </w:rPr>
        <w:t>-value (0.001743) is substantially smaller than 0.05, thus the null hypothesis can be rejected. We</w:t>
      </w:r>
      <w:r w:rsidRPr="00137910">
        <w:rPr>
          <w:rFonts w:ascii="Calibri" w:hAnsi="Calibri" w:cs="Calibri"/>
          <w:color w:val="FF0000"/>
          <w:sz w:val="20"/>
          <w:szCs w:val="20"/>
        </w:rPr>
        <w:br/>
        <w:t xml:space="preserve">can conclude that the effect of the factor </w:t>
      </w:r>
      <w:r w:rsidRPr="00137910">
        <w:rPr>
          <w:rFonts w:ascii="Calibri-Bold" w:hAnsi="Calibri-Bold"/>
          <w:b/>
          <w:bCs/>
          <w:color w:val="FF0000"/>
          <w:sz w:val="20"/>
          <w:szCs w:val="20"/>
        </w:rPr>
        <w:t xml:space="preserve">REGION </w:t>
      </w:r>
      <w:r w:rsidRPr="00137910">
        <w:rPr>
          <w:rFonts w:ascii="Calibri" w:hAnsi="Calibri" w:cs="Calibri"/>
          <w:color w:val="FF0000"/>
          <w:sz w:val="20"/>
          <w:szCs w:val="20"/>
        </w:rPr>
        <w:t>is a significantly different from zero and the model in task 2.6</w:t>
      </w:r>
      <w:r w:rsidRPr="00137910">
        <w:rPr>
          <w:rFonts w:ascii="Calibri" w:hAnsi="Calibri" w:cs="Calibri"/>
          <w:color w:val="FF0000"/>
          <w:sz w:val="20"/>
          <w:szCs w:val="20"/>
        </w:rPr>
        <w:br/>
        <w:t>has improved the model fit of the base model in task 2.3 significantly.</w:t>
      </w:r>
    </w:p>
    <w:p w14:paraId="5501DD72" w14:textId="412FC27F" w:rsidR="00D0267B" w:rsidRDefault="000A13EC" w:rsidP="00D0267B">
      <w:pPr>
        <w:pStyle w:val="Heading2"/>
      </w:pPr>
      <w:r>
        <w:t>Part III</w:t>
      </w:r>
      <w:r w:rsidR="00D0267B">
        <w:t xml:space="preserve">. Identification of the Underlying Model Structure </w:t>
      </w:r>
      <w:r w:rsidR="00C37D9F">
        <w:t>(</w:t>
      </w:r>
      <w:r w:rsidR="001A7667">
        <w:t>1</w:t>
      </w:r>
      <w:r w:rsidR="00C37D9F">
        <w:t xml:space="preserve"> point)</w:t>
      </w:r>
    </w:p>
    <w:p w14:paraId="43994BE2" w14:textId="71D22FAD" w:rsidR="00D0267B" w:rsidRDefault="00D0267B" w:rsidP="00D0267B">
      <w:pPr>
        <w:jc w:val="both"/>
        <w:rPr>
          <w:rFonts w:cstheme="minorHAnsi"/>
        </w:rPr>
      </w:pPr>
      <w:r w:rsidRPr="00F61342">
        <w:rPr>
          <w:rFonts w:cstheme="minorHAnsi"/>
        </w:rPr>
        <w:t>Use the</w:t>
      </w:r>
      <w:r>
        <w:rPr>
          <w:rFonts w:cstheme="minorHAnsi"/>
        </w:rPr>
        <w:t xml:space="preserve"> </w:t>
      </w:r>
      <w:r w:rsidR="00182E39">
        <w:rPr>
          <w:rFonts w:cstheme="minorHAnsi"/>
        </w:rPr>
        <w:t>five</w:t>
      </w:r>
      <w:r>
        <w:rPr>
          <w:rFonts w:cstheme="minorHAnsi"/>
        </w:rPr>
        <w:t xml:space="preserve"> </w:t>
      </w:r>
      <w:r w:rsidR="00182E39">
        <w:rPr>
          <w:rFonts w:cstheme="minorHAnsi"/>
        </w:rPr>
        <w:t>da</w:t>
      </w:r>
      <w:r>
        <w:rPr>
          <w:rFonts w:cstheme="minorHAnsi"/>
        </w:rPr>
        <w:t>ta</w:t>
      </w:r>
      <w:r w:rsidR="00182E39">
        <w:rPr>
          <w:rFonts w:cstheme="minorHAnsi"/>
        </w:rPr>
        <w:t>-frames</w:t>
      </w:r>
      <w:r w:rsidRPr="00F61342">
        <w:rPr>
          <w:rFonts w:cstheme="minorHAnsi"/>
        </w:rPr>
        <w:t xml:space="preserve"> </w:t>
      </w:r>
      <w:r w:rsidR="00182E39">
        <w:rPr>
          <w:rFonts w:ascii="Courier New" w:hAnsi="Courier New" w:cs="Courier New"/>
          <w:b/>
        </w:rPr>
        <w:t>df1</w:t>
      </w:r>
      <w:r w:rsidRPr="00F61342">
        <w:rPr>
          <w:rFonts w:cstheme="minorHAnsi"/>
        </w:rPr>
        <w:t xml:space="preserve"> </w:t>
      </w:r>
      <w:r>
        <w:rPr>
          <w:rFonts w:cstheme="minorHAnsi"/>
        </w:rPr>
        <w:t xml:space="preserve">to </w:t>
      </w:r>
      <w:r w:rsidR="00182E39">
        <w:rPr>
          <w:rFonts w:ascii="Courier New" w:hAnsi="Courier New" w:cs="Courier New"/>
          <w:b/>
        </w:rPr>
        <w:t>df5</w:t>
      </w:r>
      <w:r>
        <w:rPr>
          <w:rFonts w:cstheme="minorHAnsi"/>
        </w:rPr>
        <w:t xml:space="preserve"> </w:t>
      </w:r>
      <w:r w:rsidR="00182E39">
        <w:rPr>
          <w:rFonts w:cstheme="minorHAnsi"/>
        </w:rPr>
        <w:t xml:space="preserve">in the workspace </w:t>
      </w:r>
      <w:proofErr w:type="spellStart"/>
      <w:r w:rsidR="00182E39" w:rsidRPr="00182E39">
        <w:rPr>
          <w:rFonts w:ascii="Courier New" w:hAnsi="Courier New" w:cs="Courier New"/>
          <w:b/>
        </w:rPr>
        <w:t>DummyInteraction.RData</w:t>
      </w:r>
      <w:proofErr w:type="spellEnd"/>
      <w:r>
        <w:rPr>
          <w:rFonts w:cstheme="minorHAnsi"/>
        </w:rPr>
        <w:t xml:space="preserve"> </w:t>
      </w:r>
      <w:r w:rsidR="00182E39">
        <w:rPr>
          <w:rFonts w:cstheme="minorHAnsi"/>
        </w:rPr>
        <w:t xml:space="preserve">for this task (the workspace can be imported with the </w:t>
      </w:r>
      <w:r w:rsidR="00182E39" w:rsidRPr="00182E39">
        <w:rPr>
          <w:rFonts w:ascii="Courier New" w:hAnsi="Courier New" w:cs="Courier New"/>
          <w:b/>
        </w:rPr>
        <w:t>load( )</w:t>
      </w:r>
      <w:r w:rsidR="00182E39">
        <w:rPr>
          <w:rFonts w:cstheme="minorHAnsi"/>
        </w:rPr>
        <w:t xml:space="preserve"> function). </w:t>
      </w:r>
      <w:r>
        <w:rPr>
          <w:rFonts w:cstheme="minorHAnsi"/>
        </w:rPr>
        <w:t>These data</w:t>
      </w:r>
      <w:r w:rsidR="00182E39">
        <w:rPr>
          <w:rFonts w:cstheme="minorHAnsi"/>
        </w:rPr>
        <w:t>-frames</w:t>
      </w:r>
      <w:r>
        <w:rPr>
          <w:rFonts w:cstheme="minorHAnsi"/>
        </w:rPr>
        <w:t xml:space="preserve"> comprise of three variables: </w:t>
      </w:r>
      <w:r w:rsidRPr="00022990">
        <w:rPr>
          <w:rFonts w:ascii="Courier New" w:hAnsi="Courier New" w:cs="Courier New"/>
          <w:b/>
        </w:rPr>
        <w:t>y</w:t>
      </w:r>
      <w:r>
        <w:rPr>
          <w:rFonts w:cstheme="minorHAnsi"/>
        </w:rPr>
        <w:t xml:space="preserve"> for the dependent variables, </w:t>
      </w:r>
      <w:r w:rsidR="001A7667">
        <w:rPr>
          <w:rFonts w:ascii="Courier New" w:hAnsi="Courier New" w:cs="Courier New"/>
          <w:b/>
        </w:rPr>
        <w:t>d</w:t>
      </w:r>
      <w:r>
        <w:rPr>
          <w:rFonts w:cstheme="minorHAnsi"/>
        </w:rPr>
        <w:t xml:space="preserve"> for a </w:t>
      </w:r>
      <w:r w:rsidRPr="00D0267B">
        <w:rPr>
          <w:rFonts w:cstheme="minorHAnsi"/>
          <w:u w:val="single"/>
        </w:rPr>
        <w:t>binary</w:t>
      </w:r>
      <w:r>
        <w:rPr>
          <w:rFonts w:cstheme="minorHAnsi"/>
        </w:rPr>
        <w:t xml:space="preserve"> </w:t>
      </w:r>
      <w:r w:rsidR="00182E39">
        <w:rPr>
          <w:rFonts w:cstheme="minorHAnsi"/>
          <w:b/>
          <w:i/>
        </w:rPr>
        <w:t>dummy variable</w:t>
      </w:r>
      <w:r>
        <w:rPr>
          <w:rFonts w:cstheme="minorHAnsi"/>
        </w:rPr>
        <w:t xml:space="preserve">, and </w:t>
      </w:r>
      <w:r w:rsidRPr="00022990">
        <w:rPr>
          <w:rFonts w:ascii="Courier New" w:hAnsi="Courier New" w:cs="Courier New"/>
          <w:b/>
        </w:rPr>
        <w:t>x</w:t>
      </w:r>
      <w:r>
        <w:rPr>
          <w:rFonts w:cstheme="minorHAnsi"/>
        </w:rPr>
        <w:t xml:space="preserve"> for a </w:t>
      </w:r>
      <w:r w:rsidRPr="00022990">
        <w:rPr>
          <w:rFonts w:cstheme="minorHAnsi"/>
          <w:b/>
          <w:i/>
        </w:rPr>
        <w:t>metric</w:t>
      </w:r>
      <w:r>
        <w:rPr>
          <w:rFonts w:cstheme="minorHAnsi"/>
        </w:rPr>
        <w:t xml:space="preserve"> variable. Each of these data</w:t>
      </w:r>
      <w:r w:rsidR="00182E39">
        <w:rPr>
          <w:rFonts w:cstheme="minorHAnsi"/>
        </w:rPr>
        <w:t>-frames</w:t>
      </w:r>
      <w:r>
        <w:rPr>
          <w:rFonts w:cstheme="minorHAnsi"/>
        </w:rPr>
        <w:t xml:space="preserve"> is best described by one of these competing models:</w:t>
      </w:r>
    </w:p>
    <w:tbl>
      <w:tblPr>
        <w:tblStyle w:val="LightList"/>
        <w:tblW w:w="0" w:type="auto"/>
        <w:tblInd w:w="108" w:type="dxa"/>
        <w:tblLook w:val="04A0" w:firstRow="1" w:lastRow="0" w:firstColumn="1" w:lastColumn="0" w:noHBand="0" w:noVBand="1"/>
      </w:tblPr>
      <w:tblGrid>
        <w:gridCol w:w="2710"/>
        <w:gridCol w:w="4309"/>
      </w:tblGrid>
      <w:tr w:rsidR="00D0267B" w14:paraId="25CB3212" w14:textId="77777777" w:rsidTr="0063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010566" w14:textId="77777777" w:rsidR="00D0267B" w:rsidRDefault="00D0267B" w:rsidP="006304F8">
            <w:pPr>
              <w:jc w:val="both"/>
              <w:rPr>
                <w:rFonts w:cstheme="minorHAnsi"/>
              </w:rPr>
            </w:pPr>
            <w:r>
              <w:rPr>
                <w:rFonts w:cstheme="minorHAnsi"/>
              </w:rPr>
              <w:t>Name</w:t>
            </w:r>
          </w:p>
        </w:tc>
        <w:tc>
          <w:tcPr>
            <w:tcW w:w="0" w:type="auto"/>
          </w:tcPr>
          <w:p w14:paraId="21391444" w14:textId="77777777" w:rsidR="00D0267B" w:rsidRDefault="00D0267B" w:rsidP="006304F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Models Structure</w:t>
            </w:r>
          </w:p>
        </w:tc>
      </w:tr>
      <w:tr w:rsidR="00D0267B" w14:paraId="43CC4F57" w14:textId="77777777" w:rsidTr="0063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4CAD4F" w14:textId="77777777" w:rsidR="00D0267B" w:rsidRDefault="00D0267B" w:rsidP="006304F8">
            <w:pPr>
              <w:jc w:val="both"/>
              <w:rPr>
                <w:rFonts w:cstheme="minorHAnsi"/>
              </w:rPr>
            </w:pPr>
            <w:r>
              <w:rPr>
                <w:rFonts w:cstheme="minorHAnsi"/>
              </w:rPr>
              <w:t>Full interaction model</w:t>
            </w:r>
          </w:p>
        </w:tc>
        <w:tc>
          <w:tcPr>
            <w:tcW w:w="0" w:type="auto"/>
          </w:tcPr>
          <w:p w14:paraId="3BA1A88F" w14:textId="57EDCE72" w:rsidR="00D0267B" w:rsidRPr="00022990" w:rsidRDefault="00D0267B" w:rsidP="006304F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mod.full</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w:t>
            </w:r>
            <w:proofErr w:type="spellStart"/>
            <w:r w:rsidRPr="00022990">
              <w:rPr>
                <w:rFonts w:ascii="Courier New" w:hAnsi="Courier New" w:cs="Courier New"/>
                <w:b/>
              </w:rPr>
              <w:t>y~</w:t>
            </w:r>
            <w:r w:rsidR="001A7667">
              <w:rPr>
                <w:rFonts w:ascii="Courier New" w:hAnsi="Courier New" w:cs="Courier New"/>
                <w:b/>
              </w:rPr>
              <w:t>d</w:t>
            </w:r>
            <w:proofErr w:type="spellEnd"/>
            <w:r w:rsidRPr="00022990">
              <w:rPr>
                <w:rFonts w:ascii="Courier New" w:hAnsi="Courier New" w:cs="Courier New"/>
                <w:b/>
              </w:rPr>
              <w:t>*</w:t>
            </w:r>
            <w:r w:rsidR="001A7667">
              <w:rPr>
                <w:rFonts w:ascii="Courier New" w:hAnsi="Courier New" w:cs="Courier New"/>
                <w:b/>
              </w:rPr>
              <w:t>x</w:t>
            </w:r>
            <w:r w:rsidRPr="00022990">
              <w:rPr>
                <w:rFonts w:ascii="Courier New" w:hAnsi="Courier New" w:cs="Courier New"/>
                <w:b/>
              </w:rPr>
              <w:t>, data=df)</w:t>
            </w:r>
          </w:p>
        </w:tc>
      </w:tr>
      <w:tr w:rsidR="00D0267B" w14:paraId="6F34B954" w14:textId="77777777" w:rsidTr="006304F8">
        <w:tc>
          <w:tcPr>
            <w:cnfStyle w:val="001000000000" w:firstRow="0" w:lastRow="0" w:firstColumn="1" w:lastColumn="0" w:oddVBand="0" w:evenVBand="0" w:oddHBand="0" w:evenHBand="0" w:firstRowFirstColumn="0" w:firstRowLastColumn="0" w:lastRowFirstColumn="0" w:lastRowLastColumn="0"/>
            <w:tcW w:w="0" w:type="auto"/>
          </w:tcPr>
          <w:p w14:paraId="100C8AD5" w14:textId="0CF21C1A" w:rsidR="00D0267B" w:rsidRDefault="00182E39" w:rsidP="006304F8">
            <w:pPr>
              <w:jc w:val="both"/>
              <w:rPr>
                <w:rFonts w:cstheme="minorHAnsi"/>
              </w:rPr>
            </w:pPr>
            <w:r>
              <w:rPr>
                <w:rFonts w:cstheme="minorHAnsi"/>
              </w:rPr>
              <w:t>Different i</w:t>
            </w:r>
            <w:r w:rsidR="00D0267B">
              <w:rPr>
                <w:rFonts w:cstheme="minorHAnsi"/>
              </w:rPr>
              <w:t>ntercept model</w:t>
            </w:r>
          </w:p>
        </w:tc>
        <w:tc>
          <w:tcPr>
            <w:tcW w:w="0" w:type="auto"/>
          </w:tcPr>
          <w:p w14:paraId="4C36D922" w14:textId="52C71745" w:rsidR="00D0267B" w:rsidRPr="00022990" w:rsidRDefault="00D0267B" w:rsidP="006304F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022990">
              <w:rPr>
                <w:rFonts w:ascii="Courier New" w:hAnsi="Courier New" w:cs="Courier New"/>
                <w:b/>
              </w:rPr>
              <w:t xml:space="preserve">mod.int &lt;- </w:t>
            </w:r>
            <w:proofErr w:type="spellStart"/>
            <w:r w:rsidRPr="00022990">
              <w:rPr>
                <w:rFonts w:ascii="Courier New" w:hAnsi="Courier New" w:cs="Courier New"/>
                <w:b/>
              </w:rPr>
              <w:t>lm</w:t>
            </w:r>
            <w:proofErr w:type="spellEnd"/>
            <w:r w:rsidRPr="00022990">
              <w:rPr>
                <w:rFonts w:ascii="Courier New" w:hAnsi="Courier New" w:cs="Courier New"/>
                <w:b/>
              </w:rPr>
              <w:t>(</w:t>
            </w:r>
            <w:proofErr w:type="spellStart"/>
            <w:r w:rsidRPr="00022990">
              <w:rPr>
                <w:rFonts w:ascii="Courier New" w:hAnsi="Courier New" w:cs="Courier New"/>
                <w:b/>
              </w:rPr>
              <w:t>y~</w:t>
            </w:r>
            <w:r w:rsidR="001A7667">
              <w:rPr>
                <w:rFonts w:ascii="Courier New" w:hAnsi="Courier New" w:cs="Courier New"/>
                <w:b/>
              </w:rPr>
              <w:t>d</w:t>
            </w:r>
            <w:r w:rsidRPr="00022990">
              <w:rPr>
                <w:rFonts w:ascii="Courier New" w:hAnsi="Courier New" w:cs="Courier New"/>
                <w:b/>
              </w:rPr>
              <w:t>+x</w:t>
            </w:r>
            <w:proofErr w:type="spellEnd"/>
            <w:r w:rsidRPr="00022990">
              <w:rPr>
                <w:rFonts w:ascii="Courier New" w:hAnsi="Courier New" w:cs="Courier New"/>
                <w:b/>
              </w:rPr>
              <w:t>, data=df)</w:t>
            </w:r>
          </w:p>
        </w:tc>
      </w:tr>
      <w:tr w:rsidR="00D0267B" w14:paraId="551351EA" w14:textId="77777777" w:rsidTr="0063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6AC66" w14:textId="62A2A812" w:rsidR="00D0267B" w:rsidRDefault="00182E39" w:rsidP="006304F8">
            <w:pPr>
              <w:jc w:val="both"/>
              <w:rPr>
                <w:rFonts w:cstheme="minorHAnsi"/>
              </w:rPr>
            </w:pPr>
            <w:r>
              <w:rPr>
                <w:rFonts w:cstheme="minorHAnsi"/>
              </w:rPr>
              <w:t>Different s</w:t>
            </w:r>
            <w:r w:rsidR="00D0267B">
              <w:rPr>
                <w:rFonts w:cstheme="minorHAnsi"/>
              </w:rPr>
              <w:t>lope model</w:t>
            </w:r>
          </w:p>
        </w:tc>
        <w:tc>
          <w:tcPr>
            <w:tcW w:w="0" w:type="auto"/>
          </w:tcPr>
          <w:p w14:paraId="7F0099A5" w14:textId="516467CB" w:rsidR="00D0267B" w:rsidRPr="00022990" w:rsidRDefault="00D0267B" w:rsidP="006304F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mod.slope</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w:t>
            </w:r>
            <w:proofErr w:type="spellStart"/>
            <w:r w:rsidRPr="00022990">
              <w:rPr>
                <w:rFonts w:ascii="Courier New" w:hAnsi="Courier New" w:cs="Courier New"/>
                <w:b/>
              </w:rPr>
              <w:t>y~</w:t>
            </w:r>
            <w:r w:rsidR="001A7667">
              <w:rPr>
                <w:rFonts w:ascii="Courier New" w:hAnsi="Courier New" w:cs="Courier New"/>
                <w:b/>
              </w:rPr>
              <w:t>d</w:t>
            </w:r>
            <w:r w:rsidRPr="00022990">
              <w:rPr>
                <w:rFonts w:ascii="Courier New" w:hAnsi="Courier New" w:cs="Courier New"/>
                <w:b/>
              </w:rPr>
              <w:t>:</w:t>
            </w:r>
            <w:r w:rsidR="001A7667">
              <w:rPr>
                <w:rFonts w:ascii="Courier New" w:hAnsi="Courier New" w:cs="Courier New"/>
                <w:b/>
              </w:rPr>
              <w:t>x</w:t>
            </w:r>
            <w:proofErr w:type="spellEnd"/>
            <w:r w:rsidRPr="00022990">
              <w:rPr>
                <w:rFonts w:ascii="Courier New" w:hAnsi="Courier New" w:cs="Courier New"/>
                <w:b/>
              </w:rPr>
              <w:t>, data=df)</w:t>
            </w:r>
          </w:p>
        </w:tc>
      </w:tr>
      <w:tr w:rsidR="00D0267B" w14:paraId="06E946D4" w14:textId="77777777" w:rsidTr="006304F8">
        <w:tc>
          <w:tcPr>
            <w:cnfStyle w:val="001000000000" w:firstRow="0" w:lastRow="0" w:firstColumn="1" w:lastColumn="0" w:oddVBand="0" w:evenVBand="0" w:oddHBand="0" w:evenHBand="0" w:firstRowFirstColumn="0" w:firstRowLastColumn="0" w:lastRowFirstColumn="0" w:lastRowLastColumn="0"/>
            <w:tcW w:w="0" w:type="auto"/>
          </w:tcPr>
          <w:p w14:paraId="613A6B54" w14:textId="53FE1766" w:rsidR="00D0267B" w:rsidRDefault="00182E39" w:rsidP="006304F8">
            <w:pPr>
              <w:jc w:val="both"/>
              <w:rPr>
                <w:rFonts w:cstheme="minorHAnsi"/>
              </w:rPr>
            </w:pPr>
            <w:r>
              <w:rPr>
                <w:rFonts w:cstheme="minorHAnsi"/>
              </w:rPr>
              <w:t>Just different m</w:t>
            </w:r>
            <w:r w:rsidR="00D0267B">
              <w:rPr>
                <w:rFonts w:cstheme="minorHAnsi"/>
              </w:rPr>
              <w:t>eans model</w:t>
            </w:r>
          </w:p>
        </w:tc>
        <w:tc>
          <w:tcPr>
            <w:tcW w:w="0" w:type="auto"/>
          </w:tcPr>
          <w:p w14:paraId="19344FE2" w14:textId="4A6E9455" w:rsidR="00D0267B" w:rsidRPr="00022990" w:rsidRDefault="00D0267B" w:rsidP="006304F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mod.means</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w:t>
            </w:r>
            <w:proofErr w:type="spellStart"/>
            <w:r w:rsidRPr="00022990">
              <w:rPr>
                <w:rFonts w:ascii="Courier New" w:hAnsi="Courier New" w:cs="Courier New"/>
                <w:b/>
              </w:rPr>
              <w:t>y~</w:t>
            </w:r>
            <w:r w:rsidR="001A7667">
              <w:rPr>
                <w:rFonts w:ascii="Courier New" w:hAnsi="Courier New" w:cs="Courier New"/>
                <w:b/>
              </w:rPr>
              <w:t>d</w:t>
            </w:r>
            <w:proofErr w:type="spellEnd"/>
            <w:r w:rsidRPr="00022990">
              <w:rPr>
                <w:rFonts w:ascii="Courier New" w:hAnsi="Courier New" w:cs="Courier New"/>
                <w:b/>
              </w:rPr>
              <w:t>, data=df)</w:t>
            </w:r>
          </w:p>
        </w:tc>
      </w:tr>
      <w:tr w:rsidR="00D0267B" w14:paraId="0F3C9894" w14:textId="77777777" w:rsidTr="0063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4EEF8F" w14:textId="7922FC74" w:rsidR="00D0267B" w:rsidRDefault="00D0267B" w:rsidP="006304F8">
            <w:pPr>
              <w:jc w:val="both"/>
              <w:rPr>
                <w:rFonts w:cstheme="minorHAnsi"/>
              </w:rPr>
            </w:pPr>
            <w:r>
              <w:rPr>
                <w:rFonts w:cstheme="minorHAnsi"/>
              </w:rPr>
              <w:t xml:space="preserve">Plain </w:t>
            </w:r>
            <w:r w:rsidR="00182E39">
              <w:rPr>
                <w:rFonts w:cstheme="minorHAnsi"/>
              </w:rPr>
              <w:t xml:space="preserve">bivariate </w:t>
            </w:r>
            <w:r>
              <w:rPr>
                <w:rFonts w:cstheme="minorHAnsi"/>
              </w:rPr>
              <w:t>model</w:t>
            </w:r>
          </w:p>
        </w:tc>
        <w:tc>
          <w:tcPr>
            <w:tcW w:w="0" w:type="auto"/>
          </w:tcPr>
          <w:p w14:paraId="754911CB" w14:textId="0F3D56FA" w:rsidR="00D0267B" w:rsidRPr="00022990" w:rsidRDefault="00D0267B" w:rsidP="006304F8">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rPr>
            </w:pPr>
            <w:proofErr w:type="spellStart"/>
            <w:r w:rsidRPr="00022990">
              <w:rPr>
                <w:rFonts w:ascii="Courier New" w:hAnsi="Courier New" w:cs="Courier New"/>
                <w:b/>
              </w:rPr>
              <w:t>mod.plain</w:t>
            </w:r>
            <w:proofErr w:type="spellEnd"/>
            <w:r w:rsidRPr="00022990">
              <w:rPr>
                <w:rFonts w:ascii="Courier New" w:hAnsi="Courier New" w:cs="Courier New"/>
                <w:b/>
              </w:rPr>
              <w:t xml:space="preserve"> &lt;- </w:t>
            </w:r>
            <w:proofErr w:type="spellStart"/>
            <w:r w:rsidRPr="00022990">
              <w:rPr>
                <w:rFonts w:ascii="Courier New" w:hAnsi="Courier New" w:cs="Courier New"/>
                <w:b/>
              </w:rPr>
              <w:t>lm</w:t>
            </w:r>
            <w:proofErr w:type="spellEnd"/>
            <w:r w:rsidRPr="00022990">
              <w:rPr>
                <w:rFonts w:ascii="Courier New" w:hAnsi="Courier New" w:cs="Courier New"/>
                <w:b/>
              </w:rPr>
              <w:t>(</w:t>
            </w:r>
            <w:proofErr w:type="spellStart"/>
            <w:r w:rsidRPr="00022990">
              <w:rPr>
                <w:rFonts w:ascii="Courier New" w:hAnsi="Courier New" w:cs="Courier New"/>
                <w:b/>
              </w:rPr>
              <w:t>y~x</w:t>
            </w:r>
            <w:proofErr w:type="spellEnd"/>
            <w:r w:rsidRPr="00022990">
              <w:rPr>
                <w:rFonts w:ascii="Courier New" w:hAnsi="Courier New" w:cs="Courier New"/>
                <w:b/>
              </w:rPr>
              <w:t>, data=df)</w:t>
            </w:r>
          </w:p>
        </w:tc>
      </w:tr>
    </w:tbl>
    <w:p w14:paraId="22B614BF" w14:textId="1948D26C" w:rsidR="00D0267B" w:rsidRDefault="00D0267B" w:rsidP="00D0267B">
      <w:pPr>
        <w:spacing w:before="120"/>
        <w:jc w:val="both"/>
        <w:rPr>
          <w:rFonts w:cstheme="minorHAnsi"/>
        </w:rPr>
      </w:pPr>
      <w:r>
        <w:rPr>
          <w:rFonts w:cstheme="minorHAnsi"/>
        </w:rPr>
        <w:t>For each of the data</w:t>
      </w:r>
      <w:r w:rsidR="00182E39">
        <w:rPr>
          <w:rFonts w:cstheme="minorHAnsi"/>
        </w:rPr>
        <w:t>-frame</w:t>
      </w:r>
      <w:r>
        <w:rPr>
          <w:rFonts w:cstheme="minorHAnsi"/>
        </w:rPr>
        <w:t xml:space="preserve"> generate an informative scatterplot showing the regression regimes for both groups. You can employ the syntax </w:t>
      </w:r>
      <w:r w:rsidRPr="00022990">
        <w:rPr>
          <w:rFonts w:ascii="Courier New" w:hAnsi="Courier New" w:cs="Courier New"/>
          <w:b/>
        </w:rPr>
        <w:t>car::scatterplot(</w:t>
      </w:r>
      <w:proofErr w:type="spellStart"/>
      <w:r w:rsidRPr="00022990">
        <w:rPr>
          <w:rFonts w:ascii="Courier New" w:hAnsi="Courier New" w:cs="Courier New"/>
          <w:b/>
        </w:rPr>
        <w:t>y~x|</w:t>
      </w:r>
      <w:r w:rsidR="001A7667">
        <w:rPr>
          <w:rFonts w:ascii="Courier New" w:hAnsi="Courier New" w:cs="Courier New"/>
          <w:b/>
        </w:rPr>
        <w:t>d</w:t>
      </w:r>
      <w:proofErr w:type="spellEnd"/>
      <w:r w:rsidRPr="00022990">
        <w:rPr>
          <w:rFonts w:ascii="Courier New" w:hAnsi="Courier New" w:cs="Courier New"/>
          <w:b/>
        </w:rPr>
        <w:t>, data=df)</w:t>
      </w:r>
      <w:r>
        <w:rPr>
          <w:rFonts w:cstheme="minorHAnsi"/>
        </w:rPr>
        <w:t xml:space="preserve">. Then identify which of the competing model structures best describes the given datasets. </w:t>
      </w:r>
    </w:p>
    <w:p w14:paraId="6115B21C" w14:textId="05CC9381" w:rsidR="00874E5F" w:rsidRDefault="00D0267B" w:rsidP="00D0267B">
      <w:pPr>
        <w:jc w:val="both"/>
        <w:rPr>
          <w:rFonts w:cstheme="minorHAnsi"/>
        </w:rPr>
      </w:pPr>
      <w:r w:rsidRPr="00D0267B">
        <w:rPr>
          <w:rFonts w:cstheme="minorHAnsi"/>
          <w:u w:val="single"/>
        </w:rPr>
        <w:t>Task 1</w:t>
      </w:r>
      <w:r w:rsidR="00182E39">
        <w:rPr>
          <w:rFonts w:cstheme="minorHAnsi"/>
          <w:u w:val="single"/>
        </w:rPr>
        <w:t>2</w:t>
      </w:r>
      <w:r w:rsidRPr="00D0267B">
        <w:rPr>
          <w:rFonts w:cstheme="minorHAnsi"/>
          <w:u w:val="single"/>
        </w:rPr>
        <w:t>:</w:t>
      </w:r>
      <w:r>
        <w:rPr>
          <w:rFonts w:cstheme="minorHAnsi"/>
        </w:rPr>
        <w:t xml:space="preserve"> </w:t>
      </w:r>
      <w:r w:rsidR="001A7667">
        <w:rPr>
          <w:rFonts w:cstheme="minorHAnsi"/>
        </w:rPr>
        <w:t>Plot the data and i</w:t>
      </w:r>
      <w:r>
        <w:rPr>
          <w:rFonts w:cstheme="minorHAnsi"/>
        </w:rPr>
        <w:t xml:space="preserve">dentify the underlying model structure for </w:t>
      </w:r>
      <w:r w:rsidR="00182E39">
        <w:rPr>
          <w:rFonts w:ascii="Courier New" w:hAnsi="Courier New" w:cs="Courier New"/>
          <w:b/>
        </w:rPr>
        <w:t>df1</w:t>
      </w:r>
      <w:r>
        <w:rPr>
          <w:rFonts w:cstheme="minorHAnsi"/>
        </w:rPr>
        <w:t>. (0.</w:t>
      </w:r>
      <w:r w:rsidR="001A7667">
        <w:rPr>
          <w:rFonts w:cstheme="minorHAnsi"/>
        </w:rPr>
        <w:t>2</w:t>
      </w:r>
      <w:r>
        <w:rPr>
          <w:rFonts w:cstheme="minorHAnsi"/>
        </w:rPr>
        <w:t xml:space="preserve"> point</w:t>
      </w:r>
      <w:r w:rsidR="00182E3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874E5F" w14:paraId="5166A5D2" w14:textId="77777777" w:rsidTr="00874E5F">
        <w:tc>
          <w:tcPr>
            <w:tcW w:w="5738" w:type="dxa"/>
          </w:tcPr>
          <w:p w14:paraId="2158F352" w14:textId="0B192D87" w:rsidR="00874E5F" w:rsidRDefault="00874E5F" w:rsidP="00D0267B">
            <w:pPr>
              <w:jc w:val="both"/>
              <w:rPr>
                <w:rFonts w:cstheme="minorHAnsi"/>
              </w:rPr>
            </w:pPr>
            <w:r>
              <w:rPr>
                <w:noProof/>
              </w:rPr>
              <w:lastRenderedPageBreak/>
              <w:drawing>
                <wp:inline distT="0" distB="0" distL="0" distR="0" wp14:anchorId="5FF43F20" wp14:editId="38269979">
                  <wp:extent cx="3506470" cy="3006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6470" cy="3006725"/>
                          </a:xfrm>
                          <a:prstGeom prst="rect">
                            <a:avLst/>
                          </a:prstGeom>
                        </pic:spPr>
                      </pic:pic>
                    </a:graphicData>
                  </a:graphic>
                </wp:inline>
              </w:drawing>
            </w:r>
          </w:p>
        </w:tc>
        <w:tc>
          <w:tcPr>
            <w:tcW w:w="5760" w:type="dxa"/>
          </w:tcPr>
          <w:p w14:paraId="167C17A0" w14:textId="77777777" w:rsidR="00874E5F" w:rsidRPr="00874E5F" w:rsidRDefault="00874E5F" w:rsidP="00874E5F">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573AEFAD" w14:textId="14D31B75"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lm</w:t>
            </w:r>
            <w:proofErr w:type="spellEnd"/>
            <w:r w:rsidRPr="00874E5F">
              <w:rPr>
                <w:rFonts w:ascii="Courier New" w:eastAsia="Times New Roman" w:hAnsi="Courier New" w:cs="Courier New"/>
                <w:bCs/>
                <w:color w:val="FF0000"/>
                <w:sz w:val="16"/>
                <w:szCs w:val="16"/>
              </w:rPr>
              <w:t>(formula = y ~ x, data = df)</w:t>
            </w:r>
          </w:p>
          <w:p w14:paraId="0B09B710"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Residuals:</w:t>
            </w:r>
          </w:p>
          <w:p w14:paraId="0EC093EB"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Min       1Q   Median       3Q      Max </w:t>
            </w:r>
          </w:p>
          <w:p w14:paraId="06598B87" w14:textId="01D110C1"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-0.62406 -0.18763  0.00383  0.18842  0.49935 </w:t>
            </w:r>
          </w:p>
          <w:p w14:paraId="344A6008"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Coefficients:</w:t>
            </w:r>
          </w:p>
          <w:p w14:paraId="2452F045"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Estimate Std. Error t value </w:t>
            </w:r>
            <w:proofErr w:type="spellStart"/>
            <w:r w:rsidRPr="00874E5F">
              <w:rPr>
                <w:rFonts w:ascii="Courier New" w:eastAsia="Times New Roman" w:hAnsi="Courier New" w:cs="Courier New"/>
                <w:bCs/>
                <w:color w:val="FF0000"/>
                <w:sz w:val="16"/>
                <w:szCs w:val="16"/>
              </w:rPr>
              <w:t>Pr</w:t>
            </w:r>
            <w:proofErr w:type="spellEnd"/>
            <w:r w:rsidRPr="00874E5F">
              <w:rPr>
                <w:rFonts w:ascii="Courier New" w:eastAsia="Times New Roman" w:hAnsi="Courier New" w:cs="Courier New"/>
                <w:bCs/>
                <w:color w:val="FF0000"/>
                <w:sz w:val="16"/>
                <w:szCs w:val="16"/>
              </w:rPr>
              <w:t xml:space="preserve">(&gt;|t|)    </w:t>
            </w:r>
          </w:p>
          <w:p w14:paraId="1CD846FC"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(Intercept)  1.95310    0.05955   32.80   &lt;2e-16 ***</w:t>
            </w:r>
          </w:p>
          <w:p w14:paraId="3027E2B3"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x            1.02206    0.02374   43.05   &lt;2e-16 ***</w:t>
            </w:r>
          </w:p>
          <w:p w14:paraId="1795AE6F" w14:textId="4C7C66E6"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Signif</w:t>
            </w:r>
            <w:proofErr w:type="spellEnd"/>
            <w:r w:rsidRPr="00874E5F">
              <w:rPr>
                <w:rFonts w:ascii="Courier New" w:eastAsia="Times New Roman" w:hAnsi="Courier New" w:cs="Courier New"/>
                <w:bCs/>
                <w:color w:val="FF0000"/>
                <w:sz w:val="16"/>
                <w:szCs w:val="16"/>
              </w:rPr>
              <w:t>. codes:  0 ‘***’ 0.001 ‘**’ 0.01 ‘*’ 0.05 ‘.’ 0.1 ‘ ’ 1</w:t>
            </w:r>
          </w:p>
          <w:p w14:paraId="64519E28"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 standard error: 0.239 on 98 degrees of freedom</w:t>
            </w:r>
          </w:p>
          <w:p w14:paraId="2A2D4976" w14:textId="77777777" w:rsidR="00874E5F" w:rsidRPr="00874E5F" w:rsidRDefault="00874E5F" w:rsidP="00874E5F">
            <w:pPr>
              <w:autoSpaceDE w:val="0"/>
              <w:autoSpaceDN w:val="0"/>
              <w:adjustRightInd w:val="0"/>
              <w:spacing w:before="120" w:after="200"/>
              <w:rPr>
                <w:rFonts w:ascii="Courier New" w:eastAsia="Times New Roman" w:hAnsi="Courier New" w:cs="Courier New"/>
                <w:b/>
                <w:color w:val="FF0000"/>
                <w:sz w:val="16"/>
                <w:szCs w:val="16"/>
              </w:rPr>
            </w:pPr>
            <w:r w:rsidRPr="00874E5F">
              <w:rPr>
                <w:rFonts w:ascii="Courier New" w:eastAsia="Times New Roman" w:hAnsi="Courier New" w:cs="Courier New"/>
                <w:b/>
                <w:color w:val="FF0000"/>
                <w:sz w:val="16"/>
                <w:szCs w:val="16"/>
              </w:rPr>
              <w:t>Multiple R-squared:  0.9498,</w:t>
            </w:r>
            <w:r w:rsidRPr="00874E5F">
              <w:rPr>
                <w:rFonts w:ascii="Courier New" w:eastAsia="Times New Roman" w:hAnsi="Courier New" w:cs="Courier New"/>
                <w:b/>
                <w:color w:val="FF0000"/>
                <w:sz w:val="16"/>
                <w:szCs w:val="16"/>
              </w:rPr>
              <w:tab/>
              <w:t xml:space="preserve">Adjusted R-squared:  0.9493 </w:t>
            </w:r>
          </w:p>
          <w:p w14:paraId="6C7B4DDA" w14:textId="2668010C"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20"/>
                <w:szCs w:val="20"/>
              </w:rPr>
            </w:pPr>
            <w:r w:rsidRPr="00874E5F">
              <w:rPr>
                <w:rFonts w:ascii="Courier New" w:eastAsia="Times New Roman" w:hAnsi="Courier New" w:cs="Courier New"/>
                <w:bCs/>
                <w:color w:val="FF0000"/>
                <w:sz w:val="16"/>
                <w:szCs w:val="16"/>
              </w:rPr>
              <w:t>F-statistic:  1853 on 1 and 98 DF,  p-value: &lt; 2.2e-16</w:t>
            </w:r>
          </w:p>
        </w:tc>
      </w:tr>
      <w:tr w:rsidR="00874E5F" w14:paraId="00E6E93B" w14:textId="77777777" w:rsidTr="00874E5F">
        <w:tc>
          <w:tcPr>
            <w:tcW w:w="5738" w:type="dxa"/>
          </w:tcPr>
          <w:p w14:paraId="06B08B2B" w14:textId="77777777" w:rsidR="00874E5F" w:rsidRPr="00874E5F" w:rsidRDefault="00874E5F" w:rsidP="00874E5F">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4402C170" w14:textId="00FD705C"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lm</w:t>
            </w:r>
            <w:proofErr w:type="spellEnd"/>
            <w:r w:rsidRPr="00874E5F">
              <w:rPr>
                <w:rFonts w:ascii="Courier New" w:eastAsia="Times New Roman" w:hAnsi="Courier New" w:cs="Courier New"/>
                <w:bCs/>
                <w:color w:val="FF0000"/>
                <w:sz w:val="16"/>
                <w:szCs w:val="16"/>
              </w:rPr>
              <w:t>(formula = y ~ d, data = df)</w:t>
            </w:r>
          </w:p>
          <w:p w14:paraId="38C3AC45"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Residuals:</w:t>
            </w:r>
          </w:p>
          <w:p w14:paraId="45B4B0F4"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Min       1Q   Median       3Q      Max </w:t>
            </w:r>
          </w:p>
          <w:p w14:paraId="4049ED20" w14:textId="15CC37FD"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-2.48922 -0.77859  0.01215  0.74824  2.50984 </w:t>
            </w:r>
          </w:p>
          <w:p w14:paraId="6F1AC714"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Coefficients:</w:t>
            </w:r>
          </w:p>
          <w:p w14:paraId="71543E07"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Estimate Std. Error t value </w:t>
            </w:r>
            <w:proofErr w:type="spellStart"/>
            <w:r w:rsidRPr="00874E5F">
              <w:rPr>
                <w:rFonts w:ascii="Courier New" w:eastAsia="Times New Roman" w:hAnsi="Courier New" w:cs="Courier New"/>
                <w:bCs/>
                <w:color w:val="FF0000"/>
                <w:sz w:val="16"/>
                <w:szCs w:val="16"/>
              </w:rPr>
              <w:t>Pr</w:t>
            </w:r>
            <w:proofErr w:type="spellEnd"/>
            <w:r w:rsidRPr="00874E5F">
              <w:rPr>
                <w:rFonts w:ascii="Courier New" w:eastAsia="Times New Roman" w:hAnsi="Courier New" w:cs="Courier New"/>
                <w:bCs/>
                <w:color w:val="FF0000"/>
                <w:sz w:val="16"/>
                <w:szCs w:val="16"/>
              </w:rPr>
              <w:t xml:space="preserve">(&gt;|t|)    </w:t>
            </w:r>
          </w:p>
          <w:p w14:paraId="47DC84CF"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(Intercept)   4.3735     0.1505  29.067   &lt;2e-16 ***</w:t>
            </w:r>
          </w:p>
          <w:p w14:paraId="71DFD32F"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d            -0.1443     0.2128  -0.678    0.499    </w:t>
            </w:r>
          </w:p>
          <w:p w14:paraId="32B5B80C"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w:t>
            </w:r>
          </w:p>
          <w:p w14:paraId="5C42CB33" w14:textId="568CB216"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Signif</w:t>
            </w:r>
            <w:proofErr w:type="spellEnd"/>
            <w:r w:rsidRPr="00874E5F">
              <w:rPr>
                <w:rFonts w:ascii="Courier New" w:eastAsia="Times New Roman" w:hAnsi="Courier New" w:cs="Courier New"/>
                <w:bCs/>
                <w:color w:val="FF0000"/>
                <w:sz w:val="16"/>
                <w:szCs w:val="16"/>
              </w:rPr>
              <w:t>. codes:  0 ‘***’ 0.001 ‘**’ 0.01 ‘*’ 0.05 ‘.’ 0.1 ‘ ’ 1</w:t>
            </w:r>
          </w:p>
          <w:p w14:paraId="097A4E9B"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 standard error: 1.064 on 98 degrees of freedom</w:t>
            </w:r>
          </w:p>
          <w:p w14:paraId="34264176" w14:textId="6E98DEC7" w:rsidR="00874E5F" w:rsidRPr="00874E5F" w:rsidRDefault="00874E5F" w:rsidP="00874E5F">
            <w:pPr>
              <w:autoSpaceDE w:val="0"/>
              <w:autoSpaceDN w:val="0"/>
              <w:adjustRightInd w:val="0"/>
              <w:spacing w:before="120" w:after="200"/>
              <w:rPr>
                <w:rFonts w:ascii="Courier New" w:eastAsia="Times New Roman" w:hAnsi="Courier New" w:cs="Courier New"/>
                <w:b/>
                <w:color w:val="FF0000"/>
                <w:sz w:val="16"/>
                <w:szCs w:val="16"/>
              </w:rPr>
            </w:pPr>
            <w:r w:rsidRPr="00874E5F">
              <w:rPr>
                <w:rFonts w:ascii="Courier New" w:eastAsia="Times New Roman" w:hAnsi="Courier New" w:cs="Courier New"/>
                <w:b/>
                <w:color w:val="FF0000"/>
                <w:sz w:val="16"/>
                <w:szCs w:val="16"/>
              </w:rPr>
              <w:t xml:space="preserve">Multiple R-squared:  0.004671,Adjusted R-squared:  -0.005486 </w:t>
            </w:r>
          </w:p>
          <w:p w14:paraId="69F44C6B" w14:textId="3AAA2BB3" w:rsidR="00874E5F" w:rsidRDefault="00874E5F" w:rsidP="00874E5F">
            <w:pPr>
              <w:autoSpaceDE w:val="0"/>
              <w:autoSpaceDN w:val="0"/>
              <w:adjustRightInd w:val="0"/>
              <w:spacing w:before="120" w:after="200"/>
              <w:rPr>
                <w:rFonts w:cstheme="minorHAnsi"/>
              </w:rPr>
            </w:pPr>
            <w:r w:rsidRPr="00874E5F">
              <w:rPr>
                <w:rFonts w:ascii="Courier New" w:eastAsia="Times New Roman" w:hAnsi="Courier New" w:cs="Courier New"/>
                <w:bCs/>
                <w:color w:val="FF0000"/>
                <w:sz w:val="16"/>
                <w:szCs w:val="16"/>
              </w:rPr>
              <w:t>F-statistic: 0.4599 on 1 and 98 DF,  p-value: 0.4993</w:t>
            </w:r>
          </w:p>
        </w:tc>
        <w:tc>
          <w:tcPr>
            <w:tcW w:w="5760" w:type="dxa"/>
          </w:tcPr>
          <w:p w14:paraId="6EAFC1E9" w14:textId="77777777" w:rsidR="00874E5F" w:rsidRPr="00874E5F" w:rsidRDefault="00874E5F" w:rsidP="00874E5F">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Intercept model</w:t>
            </w:r>
          </w:p>
          <w:p w14:paraId="51CAFDD7" w14:textId="1F1286EE"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lm</w:t>
            </w:r>
            <w:proofErr w:type="spellEnd"/>
            <w:r w:rsidRPr="00874E5F">
              <w:rPr>
                <w:rFonts w:ascii="Courier New" w:eastAsia="Times New Roman" w:hAnsi="Courier New" w:cs="Courier New"/>
                <w:bCs/>
                <w:color w:val="FF0000"/>
                <w:sz w:val="16"/>
                <w:szCs w:val="16"/>
              </w:rPr>
              <w:t>(formula = y ~ x + d, data = df)</w:t>
            </w:r>
          </w:p>
          <w:p w14:paraId="73790821"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Residuals:</w:t>
            </w:r>
          </w:p>
          <w:p w14:paraId="0539D0D4"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Min       1Q   Median       3Q      Max </w:t>
            </w:r>
          </w:p>
          <w:p w14:paraId="0D8A15C2" w14:textId="24CF22A4"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-0.64122 -0.19228  0.01645  0.18365  0.51755 </w:t>
            </w:r>
          </w:p>
          <w:p w14:paraId="057170FF"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Coefficients:</w:t>
            </w:r>
          </w:p>
          <w:p w14:paraId="6C089EFB"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Estimate Std. Error t value </w:t>
            </w:r>
            <w:proofErr w:type="spellStart"/>
            <w:r w:rsidRPr="00874E5F">
              <w:rPr>
                <w:rFonts w:ascii="Courier New" w:eastAsia="Times New Roman" w:hAnsi="Courier New" w:cs="Courier New"/>
                <w:bCs/>
                <w:color w:val="FF0000"/>
                <w:sz w:val="16"/>
                <w:szCs w:val="16"/>
              </w:rPr>
              <w:t>Pr</w:t>
            </w:r>
            <w:proofErr w:type="spellEnd"/>
            <w:r w:rsidRPr="00874E5F">
              <w:rPr>
                <w:rFonts w:ascii="Courier New" w:eastAsia="Times New Roman" w:hAnsi="Courier New" w:cs="Courier New"/>
                <w:bCs/>
                <w:color w:val="FF0000"/>
                <w:sz w:val="16"/>
                <w:szCs w:val="16"/>
              </w:rPr>
              <w:t xml:space="preserve">(&gt;|t|)    </w:t>
            </w:r>
          </w:p>
          <w:p w14:paraId="21C7F3CE"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(Intercept)  1.93215    0.06629  29.147   &lt;2e-16 ***</w:t>
            </w:r>
          </w:p>
          <w:p w14:paraId="0EE0D99D"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x            1.02357    0.02389  42.847   &lt;2e-16 ***</w:t>
            </w:r>
          </w:p>
          <w:p w14:paraId="63092337"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d            0.03495    0.04810   0.727    0.469    </w:t>
            </w:r>
          </w:p>
          <w:p w14:paraId="7098E43F"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w:t>
            </w:r>
          </w:p>
          <w:p w14:paraId="29D8467D" w14:textId="3970C0AD"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Signif</w:t>
            </w:r>
            <w:proofErr w:type="spellEnd"/>
            <w:r w:rsidRPr="00874E5F">
              <w:rPr>
                <w:rFonts w:ascii="Courier New" w:eastAsia="Times New Roman" w:hAnsi="Courier New" w:cs="Courier New"/>
                <w:bCs/>
                <w:color w:val="FF0000"/>
                <w:sz w:val="16"/>
                <w:szCs w:val="16"/>
              </w:rPr>
              <w:t>. codes:  0 ‘***’ 0.001 ‘**’ 0.01 ‘*’ 0.05 ‘.’ 0.1 ‘ ’ 1</w:t>
            </w:r>
          </w:p>
          <w:p w14:paraId="6914EFB1"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 standard error: 0.2396 on 97 degrees of freedom</w:t>
            </w:r>
          </w:p>
          <w:p w14:paraId="633C41AD" w14:textId="77777777" w:rsidR="00874E5F" w:rsidRPr="00874E5F" w:rsidRDefault="00874E5F" w:rsidP="00874E5F">
            <w:pPr>
              <w:autoSpaceDE w:val="0"/>
              <w:autoSpaceDN w:val="0"/>
              <w:adjustRightInd w:val="0"/>
              <w:spacing w:before="120" w:after="200"/>
              <w:rPr>
                <w:rFonts w:ascii="Courier New" w:eastAsia="Times New Roman" w:hAnsi="Courier New" w:cs="Courier New"/>
                <w:b/>
                <w:color w:val="FF0000"/>
                <w:sz w:val="16"/>
                <w:szCs w:val="16"/>
              </w:rPr>
            </w:pPr>
            <w:r w:rsidRPr="00874E5F">
              <w:rPr>
                <w:rFonts w:ascii="Courier New" w:eastAsia="Times New Roman" w:hAnsi="Courier New" w:cs="Courier New"/>
                <w:b/>
                <w:color w:val="FF0000"/>
                <w:sz w:val="16"/>
                <w:szCs w:val="16"/>
              </w:rPr>
              <w:t>Multiple R-squared:   0.95,</w:t>
            </w:r>
            <w:r w:rsidRPr="00874E5F">
              <w:rPr>
                <w:rFonts w:ascii="Courier New" w:eastAsia="Times New Roman" w:hAnsi="Courier New" w:cs="Courier New"/>
                <w:b/>
                <w:color w:val="FF0000"/>
                <w:sz w:val="16"/>
                <w:szCs w:val="16"/>
              </w:rPr>
              <w:tab/>
              <w:t xml:space="preserve">Adjusted R-squared:  0.949 </w:t>
            </w:r>
          </w:p>
          <w:p w14:paraId="5C248A9F" w14:textId="19B064AA" w:rsidR="00874E5F" w:rsidRDefault="00874E5F" w:rsidP="00874E5F">
            <w:pPr>
              <w:autoSpaceDE w:val="0"/>
              <w:autoSpaceDN w:val="0"/>
              <w:adjustRightInd w:val="0"/>
              <w:spacing w:before="120" w:after="200"/>
              <w:rPr>
                <w:rFonts w:cstheme="minorHAnsi"/>
              </w:rPr>
            </w:pPr>
            <w:r w:rsidRPr="00874E5F">
              <w:rPr>
                <w:rFonts w:ascii="Courier New" w:eastAsia="Times New Roman" w:hAnsi="Courier New" w:cs="Courier New"/>
                <w:bCs/>
                <w:color w:val="FF0000"/>
                <w:sz w:val="16"/>
                <w:szCs w:val="16"/>
              </w:rPr>
              <w:t>F-statistic: 922.5 on 2 and 97 DF,  p-value: &lt; 2.2e-16</w:t>
            </w:r>
          </w:p>
        </w:tc>
      </w:tr>
      <w:tr w:rsidR="00874E5F" w14:paraId="68C0CA6A" w14:textId="77777777" w:rsidTr="00874E5F">
        <w:tc>
          <w:tcPr>
            <w:tcW w:w="5738" w:type="dxa"/>
          </w:tcPr>
          <w:p w14:paraId="1FC302CF" w14:textId="77777777" w:rsidR="00874E5F" w:rsidRPr="00874E5F" w:rsidRDefault="00874E5F" w:rsidP="00874E5F">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Full interaction model</w:t>
            </w:r>
          </w:p>
          <w:p w14:paraId="7EE2F24F" w14:textId="3C4D3BEF"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lm</w:t>
            </w:r>
            <w:proofErr w:type="spellEnd"/>
            <w:r w:rsidRPr="00874E5F">
              <w:rPr>
                <w:rFonts w:ascii="Courier New" w:eastAsia="Times New Roman" w:hAnsi="Courier New" w:cs="Courier New"/>
                <w:bCs/>
                <w:color w:val="FF0000"/>
                <w:sz w:val="16"/>
                <w:szCs w:val="16"/>
              </w:rPr>
              <w:t>(formula = y ~ x * d, data = df)</w:t>
            </w:r>
          </w:p>
          <w:p w14:paraId="6376B68F"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Residuals:</w:t>
            </w:r>
          </w:p>
          <w:p w14:paraId="5C468183"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lastRenderedPageBreak/>
              <w:t xml:space="preserve">     Min       1Q   Median       3Q      Max </w:t>
            </w:r>
          </w:p>
          <w:p w14:paraId="07BBA606" w14:textId="7A01236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-0.63997 -0.18149  0.01431  0.18177  0.51019 </w:t>
            </w:r>
          </w:p>
          <w:p w14:paraId="44DCF392"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Coefficients:</w:t>
            </w:r>
          </w:p>
          <w:p w14:paraId="6B78F523"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Estimate Std. Error t value </w:t>
            </w:r>
            <w:proofErr w:type="spellStart"/>
            <w:r w:rsidRPr="00874E5F">
              <w:rPr>
                <w:rFonts w:ascii="Courier New" w:eastAsia="Times New Roman" w:hAnsi="Courier New" w:cs="Courier New"/>
                <w:bCs/>
                <w:color w:val="FF0000"/>
                <w:sz w:val="16"/>
                <w:szCs w:val="16"/>
              </w:rPr>
              <w:t>Pr</w:t>
            </w:r>
            <w:proofErr w:type="spellEnd"/>
            <w:r w:rsidRPr="00874E5F">
              <w:rPr>
                <w:rFonts w:ascii="Courier New" w:eastAsia="Times New Roman" w:hAnsi="Courier New" w:cs="Courier New"/>
                <w:bCs/>
                <w:color w:val="FF0000"/>
                <w:sz w:val="16"/>
                <w:szCs w:val="16"/>
              </w:rPr>
              <w:t xml:space="preserve">(&gt;|t|)    </w:t>
            </w:r>
          </w:p>
          <w:p w14:paraId="1A613C66"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(Intercept)  1.96324    0.09200  21.339   &lt;2e-16 ***</w:t>
            </w:r>
          </w:p>
          <w:p w14:paraId="1F56D220"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x            1.01054    0.03584  28.195   &lt;2e-16 ***</w:t>
            </w:r>
          </w:p>
          <w:p w14:paraId="60C7CA86"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d           -0.01949    0.12128  -0.161    0.873    </w:t>
            </w:r>
          </w:p>
          <w:p w14:paraId="6BB159A8"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x:d          0.02360    0.04823   0.489    0.626    </w:t>
            </w:r>
          </w:p>
          <w:p w14:paraId="0DC98037"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w:t>
            </w:r>
          </w:p>
          <w:p w14:paraId="2388EEF0" w14:textId="18B80F9F"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Signif</w:t>
            </w:r>
            <w:proofErr w:type="spellEnd"/>
            <w:r w:rsidRPr="00874E5F">
              <w:rPr>
                <w:rFonts w:ascii="Courier New" w:eastAsia="Times New Roman" w:hAnsi="Courier New" w:cs="Courier New"/>
                <w:bCs/>
                <w:color w:val="FF0000"/>
                <w:sz w:val="16"/>
                <w:szCs w:val="16"/>
              </w:rPr>
              <w:t>. codes:  0 ‘***’ 0.001 ‘**’ 0.01 ‘*’ 0.05 ‘.’ 0.1 ‘ ’ 1</w:t>
            </w:r>
          </w:p>
          <w:p w14:paraId="5743314C"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 standard error: 0.2405 on 96 degrees of freedom</w:t>
            </w:r>
          </w:p>
          <w:p w14:paraId="47C70EB8" w14:textId="77777777" w:rsidR="00874E5F" w:rsidRPr="00874E5F" w:rsidRDefault="00874E5F" w:rsidP="00874E5F">
            <w:pPr>
              <w:autoSpaceDE w:val="0"/>
              <w:autoSpaceDN w:val="0"/>
              <w:adjustRightInd w:val="0"/>
              <w:spacing w:before="120" w:after="200"/>
              <w:rPr>
                <w:rFonts w:ascii="Courier New" w:eastAsia="Times New Roman" w:hAnsi="Courier New" w:cs="Courier New"/>
                <w:b/>
                <w:color w:val="FF0000"/>
                <w:sz w:val="16"/>
                <w:szCs w:val="16"/>
              </w:rPr>
            </w:pPr>
            <w:r w:rsidRPr="00874E5F">
              <w:rPr>
                <w:rFonts w:ascii="Courier New" w:eastAsia="Times New Roman" w:hAnsi="Courier New" w:cs="Courier New"/>
                <w:b/>
                <w:color w:val="FF0000"/>
                <w:sz w:val="16"/>
                <w:szCs w:val="16"/>
              </w:rPr>
              <w:t>Multiple R-squared:  0.9502,</w:t>
            </w:r>
            <w:r w:rsidRPr="00874E5F">
              <w:rPr>
                <w:rFonts w:ascii="Courier New" w:eastAsia="Times New Roman" w:hAnsi="Courier New" w:cs="Courier New"/>
                <w:b/>
                <w:color w:val="FF0000"/>
                <w:sz w:val="16"/>
                <w:szCs w:val="16"/>
              </w:rPr>
              <w:tab/>
              <w:t xml:space="preserve">Adjusted R-squared:  0.9486 </w:t>
            </w:r>
          </w:p>
          <w:p w14:paraId="358E2C63" w14:textId="3A8C8814" w:rsidR="00874E5F" w:rsidRDefault="00874E5F" w:rsidP="00874E5F">
            <w:pPr>
              <w:autoSpaceDE w:val="0"/>
              <w:autoSpaceDN w:val="0"/>
              <w:adjustRightInd w:val="0"/>
              <w:spacing w:before="120" w:after="200"/>
              <w:rPr>
                <w:rFonts w:cstheme="minorHAnsi"/>
              </w:rPr>
            </w:pPr>
            <w:r w:rsidRPr="00874E5F">
              <w:rPr>
                <w:rFonts w:ascii="Courier New" w:eastAsia="Times New Roman" w:hAnsi="Courier New" w:cs="Courier New"/>
                <w:bCs/>
                <w:color w:val="FF0000"/>
                <w:sz w:val="16"/>
                <w:szCs w:val="16"/>
              </w:rPr>
              <w:t>F-statistic: 610.2 on 3 and 96 DF,  p-value: &lt; 2.2e-16</w:t>
            </w:r>
          </w:p>
        </w:tc>
        <w:tc>
          <w:tcPr>
            <w:tcW w:w="5760" w:type="dxa"/>
          </w:tcPr>
          <w:p w14:paraId="341FE22A" w14:textId="77777777" w:rsidR="00874E5F" w:rsidRPr="00874E5F" w:rsidRDefault="00874E5F" w:rsidP="00874E5F">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Slope model</w:t>
            </w:r>
          </w:p>
          <w:p w14:paraId="46FBB760" w14:textId="75E1B458"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lm</w:t>
            </w:r>
            <w:proofErr w:type="spellEnd"/>
            <w:r w:rsidRPr="00874E5F">
              <w:rPr>
                <w:rFonts w:ascii="Courier New" w:eastAsia="Times New Roman" w:hAnsi="Courier New" w:cs="Courier New"/>
                <w:bCs/>
                <w:color w:val="FF0000"/>
                <w:sz w:val="16"/>
                <w:szCs w:val="16"/>
              </w:rPr>
              <w:t>(formula = y ~ x:d, data = df)</w:t>
            </w:r>
          </w:p>
          <w:p w14:paraId="41B6BC5C"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Residuals:</w:t>
            </w:r>
          </w:p>
          <w:p w14:paraId="1A64F123"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lastRenderedPageBreak/>
              <w:t xml:space="preserve">    Min      1Q  Median      3Q     Max </w:t>
            </w:r>
          </w:p>
          <w:p w14:paraId="2A9636BF" w14:textId="6ED0955E"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-2.2720 -0.5914 -0.1298  0.6710  2.8897 </w:t>
            </w:r>
          </w:p>
          <w:p w14:paraId="5FBF14FA"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Coefficients:</w:t>
            </w:r>
          </w:p>
          <w:p w14:paraId="4094A19F"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 xml:space="preserve">            Estimate Std. Error t value </w:t>
            </w:r>
            <w:proofErr w:type="spellStart"/>
            <w:r w:rsidRPr="00874E5F">
              <w:rPr>
                <w:rFonts w:ascii="Courier New" w:eastAsia="Times New Roman" w:hAnsi="Courier New" w:cs="Courier New"/>
                <w:bCs/>
                <w:color w:val="FF0000"/>
                <w:sz w:val="16"/>
                <w:szCs w:val="16"/>
              </w:rPr>
              <w:t>Pr</w:t>
            </w:r>
            <w:proofErr w:type="spellEnd"/>
            <w:r w:rsidRPr="00874E5F">
              <w:rPr>
                <w:rFonts w:ascii="Courier New" w:eastAsia="Times New Roman" w:hAnsi="Courier New" w:cs="Courier New"/>
                <w:bCs/>
                <w:color w:val="FF0000"/>
                <w:sz w:val="16"/>
                <w:szCs w:val="16"/>
              </w:rPr>
              <w:t xml:space="preserve">(&gt;|t|)    </w:t>
            </w:r>
          </w:p>
          <w:p w14:paraId="210932B2"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(Intercept)  3.99366    0.12969  30.795  &lt; 2e-16 ***</w:t>
            </w:r>
          </w:p>
          <w:p w14:paraId="78EA99A6"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x:d          0.27843    0.07491   3.717 0.000336 ***</w:t>
            </w:r>
          </w:p>
          <w:p w14:paraId="5B155DFA"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w:t>
            </w:r>
          </w:p>
          <w:p w14:paraId="2511C826" w14:textId="0DFE3F7E"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74E5F">
              <w:rPr>
                <w:rFonts w:ascii="Courier New" w:eastAsia="Times New Roman" w:hAnsi="Courier New" w:cs="Courier New"/>
                <w:bCs/>
                <w:color w:val="FF0000"/>
                <w:sz w:val="16"/>
                <w:szCs w:val="16"/>
              </w:rPr>
              <w:t>Signif</w:t>
            </w:r>
            <w:proofErr w:type="spellEnd"/>
            <w:r w:rsidRPr="00874E5F">
              <w:rPr>
                <w:rFonts w:ascii="Courier New" w:eastAsia="Times New Roman" w:hAnsi="Courier New" w:cs="Courier New"/>
                <w:bCs/>
                <w:color w:val="FF0000"/>
                <w:sz w:val="16"/>
                <w:szCs w:val="16"/>
              </w:rPr>
              <w:t>. codes:  0 ‘***’ 0.001 ‘**’ 0.01 ‘*’ 0.05 ‘.’ 0.1 ‘ ’ 1</w:t>
            </w:r>
          </w:p>
          <w:p w14:paraId="3638215D" w14:textId="77777777" w:rsidR="00874E5F" w:rsidRPr="00874E5F" w:rsidRDefault="00874E5F" w:rsidP="00874E5F">
            <w:pPr>
              <w:autoSpaceDE w:val="0"/>
              <w:autoSpaceDN w:val="0"/>
              <w:adjustRightInd w:val="0"/>
              <w:spacing w:before="120" w:after="200"/>
              <w:rPr>
                <w:rFonts w:ascii="Courier New" w:eastAsia="Times New Roman" w:hAnsi="Courier New" w:cs="Courier New"/>
                <w:bCs/>
                <w:color w:val="FF0000"/>
                <w:sz w:val="16"/>
                <w:szCs w:val="16"/>
              </w:rPr>
            </w:pPr>
            <w:r w:rsidRPr="00874E5F">
              <w:rPr>
                <w:rFonts w:ascii="Courier New" w:eastAsia="Times New Roman" w:hAnsi="Courier New" w:cs="Courier New"/>
                <w:bCs/>
                <w:color w:val="FF0000"/>
                <w:sz w:val="16"/>
                <w:szCs w:val="16"/>
              </w:rPr>
              <w:t>Residual standard error: 0.9984 on 98 degrees of freedom</w:t>
            </w:r>
          </w:p>
          <w:p w14:paraId="2264B22C" w14:textId="77777777" w:rsidR="00874E5F" w:rsidRPr="009F2726" w:rsidRDefault="00874E5F" w:rsidP="00874E5F">
            <w:pPr>
              <w:autoSpaceDE w:val="0"/>
              <w:autoSpaceDN w:val="0"/>
              <w:adjustRightInd w:val="0"/>
              <w:spacing w:before="120" w:after="200"/>
              <w:rPr>
                <w:rFonts w:ascii="Courier New" w:eastAsia="Times New Roman" w:hAnsi="Courier New" w:cs="Courier New"/>
                <w:b/>
                <w:color w:val="FF0000"/>
                <w:sz w:val="16"/>
                <w:szCs w:val="16"/>
              </w:rPr>
            </w:pPr>
            <w:r w:rsidRPr="009F2726">
              <w:rPr>
                <w:rFonts w:ascii="Courier New" w:eastAsia="Times New Roman" w:hAnsi="Courier New" w:cs="Courier New"/>
                <w:b/>
                <w:color w:val="FF0000"/>
                <w:sz w:val="16"/>
                <w:szCs w:val="16"/>
              </w:rPr>
              <w:t>Multiple R-squared:  0.1236,</w:t>
            </w:r>
            <w:r w:rsidRPr="009F2726">
              <w:rPr>
                <w:rFonts w:ascii="Courier New" w:eastAsia="Times New Roman" w:hAnsi="Courier New" w:cs="Courier New"/>
                <w:b/>
                <w:color w:val="FF0000"/>
                <w:sz w:val="16"/>
                <w:szCs w:val="16"/>
              </w:rPr>
              <w:tab/>
              <w:t xml:space="preserve">Adjusted R-squared:  0.1146 </w:t>
            </w:r>
          </w:p>
          <w:p w14:paraId="2A49B566" w14:textId="0C13FD1B" w:rsidR="00874E5F" w:rsidRDefault="00874E5F" w:rsidP="00874E5F">
            <w:pPr>
              <w:autoSpaceDE w:val="0"/>
              <w:autoSpaceDN w:val="0"/>
              <w:adjustRightInd w:val="0"/>
              <w:spacing w:before="120" w:after="200"/>
              <w:rPr>
                <w:rFonts w:cstheme="minorHAnsi"/>
              </w:rPr>
            </w:pPr>
            <w:r w:rsidRPr="00874E5F">
              <w:rPr>
                <w:rFonts w:ascii="Courier New" w:eastAsia="Times New Roman" w:hAnsi="Courier New" w:cs="Courier New"/>
                <w:bCs/>
                <w:color w:val="FF0000"/>
                <w:sz w:val="16"/>
                <w:szCs w:val="16"/>
              </w:rPr>
              <w:t>F-statistic: 13.82 on 1 and 98 DF,  p-value: 0.0003357</w:t>
            </w:r>
          </w:p>
        </w:tc>
      </w:tr>
    </w:tbl>
    <w:p w14:paraId="084A1192" w14:textId="25B655C5" w:rsidR="009F2726" w:rsidRDefault="009F2726" w:rsidP="00D0267B">
      <w:pPr>
        <w:jc w:val="both"/>
        <w:rPr>
          <w:rFonts w:cstheme="minorHAnsi"/>
          <w:u w:val="single"/>
        </w:rPr>
      </w:pPr>
      <w:r w:rsidRPr="009F2726">
        <w:rPr>
          <w:rFonts w:ascii="Calibri" w:hAnsi="Calibri" w:cs="Calibri"/>
          <w:color w:val="FF0000"/>
          <w:sz w:val="20"/>
          <w:szCs w:val="20"/>
        </w:rPr>
        <w:lastRenderedPageBreak/>
        <w:t xml:space="preserve">Comment: Except the mean model, the relatively </w:t>
      </w:r>
      <m:oMath>
        <m:sSubSup>
          <m:sSubSupPr>
            <m:ctrlPr>
              <w:rPr>
                <w:rFonts w:ascii="Cambria Math" w:hAnsi="Cambria Math" w:cs="Calibri"/>
                <w:i/>
                <w:color w:val="FF0000"/>
                <w:sz w:val="20"/>
                <w:szCs w:val="20"/>
              </w:rPr>
            </m:ctrlPr>
          </m:sSubSupPr>
          <m:e>
            <m:r>
              <w:rPr>
                <w:rFonts w:ascii="Cambria Math" w:hAnsi="Cambria Math" w:cs="Calibri"/>
                <w:color w:val="FF0000"/>
                <w:sz w:val="20"/>
                <w:szCs w:val="20"/>
              </w:rPr>
              <m:t>R</m:t>
            </m:r>
          </m:e>
          <m:sub>
            <m:r>
              <w:rPr>
                <w:rFonts w:ascii="Cambria Math" w:hAnsi="Cambria Math" w:cs="Calibri"/>
                <w:color w:val="FF0000"/>
                <w:sz w:val="20"/>
                <w:szCs w:val="20"/>
              </w:rPr>
              <m:t xml:space="preserve">adj </m:t>
            </m:r>
          </m:sub>
          <m:sup>
            <m:r>
              <w:rPr>
                <w:rFonts w:ascii="Cambria Math" w:hAnsi="Cambria Math" w:cs="Calibri"/>
                <w:color w:val="FF0000"/>
                <w:sz w:val="20"/>
                <w:szCs w:val="20"/>
              </w:rPr>
              <m:t>2</m:t>
            </m:r>
          </m:sup>
        </m:sSubSup>
      </m:oMath>
      <w:r w:rsidRPr="009F2726">
        <w:rPr>
          <w:rFonts w:ascii="CambriaMath" w:hAnsi="CambriaMath"/>
          <w:color w:val="FF0000"/>
          <w:sz w:val="14"/>
          <w:szCs w:val="14"/>
        </w:rPr>
        <w:t xml:space="preserve"> </w:t>
      </w:r>
      <w:r w:rsidRPr="009F2726">
        <w:rPr>
          <w:rFonts w:ascii="Calibri" w:hAnsi="Calibri" w:cs="Calibri"/>
          <w:color w:val="FF0000"/>
          <w:sz w:val="20"/>
          <w:szCs w:val="20"/>
        </w:rPr>
        <w:t>values of the rest four models are very close. After conducting</w:t>
      </w:r>
      <w:r w:rsidR="00D41351">
        <w:rPr>
          <w:rFonts w:ascii="Calibri" w:hAnsi="Calibri" w:cs="Calibri"/>
          <w:color w:val="FF0000"/>
          <w:sz w:val="20"/>
          <w:szCs w:val="20"/>
        </w:rPr>
        <w:t xml:space="preserve"> </w:t>
      </w:r>
      <w:r w:rsidRPr="009F2726">
        <w:rPr>
          <w:rFonts w:ascii="Calibri" w:hAnsi="Calibri" w:cs="Calibri"/>
          <w:color w:val="FF0000"/>
          <w:sz w:val="20"/>
          <w:szCs w:val="20"/>
        </w:rPr>
        <w:t xml:space="preserve">the nested partial </w:t>
      </w:r>
      <w:r w:rsidRPr="009F2726">
        <w:rPr>
          <w:rFonts w:ascii="Calibri-Italic" w:hAnsi="Calibri-Italic"/>
          <w:i/>
          <w:iCs/>
          <w:color w:val="FF0000"/>
          <w:sz w:val="20"/>
          <w:szCs w:val="20"/>
        </w:rPr>
        <w:t>F</w:t>
      </w:r>
      <w:r w:rsidRPr="009F2726">
        <w:rPr>
          <w:rFonts w:ascii="Calibri" w:hAnsi="Calibri" w:cs="Calibri"/>
          <w:color w:val="FF0000"/>
          <w:sz w:val="20"/>
          <w:szCs w:val="20"/>
        </w:rPr>
        <w:t>-test, we can conclude the plain regression model is not significantly different from the other</w:t>
      </w:r>
      <w:r w:rsidR="00D41351">
        <w:rPr>
          <w:rFonts w:ascii="Calibri" w:hAnsi="Calibri" w:cs="Calibri"/>
          <w:color w:val="FF0000"/>
          <w:sz w:val="20"/>
          <w:szCs w:val="20"/>
        </w:rPr>
        <w:t xml:space="preserve"> </w:t>
      </w:r>
      <w:r w:rsidRPr="009F2726">
        <w:rPr>
          <w:rFonts w:ascii="Calibri" w:hAnsi="Calibri" w:cs="Calibri"/>
          <w:color w:val="FF0000"/>
          <w:sz w:val="20"/>
          <w:szCs w:val="20"/>
        </w:rPr>
        <w:t xml:space="preserve">three models due to such large </w:t>
      </w:r>
      <w:r w:rsidRPr="009F2726">
        <w:rPr>
          <w:rFonts w:ascii="Calibri-Italic" w:hAnsi="Calibri-Italic"/>
          <w:i/>
          <w:iCs/>
          <w:color w:val="FF0000"/>
          <w:sz w:val="20"/>
          <w:szCs w:val="20"/>
        </w:rPr>
        <w:t>p</w:t>
      </w:r>
      <w:r w:rsidRPr="009F2726">
        <w:rPr>
          <w:rFonts w:ascii="Calibri" w:hAnsi="Calibri" w:cs="Calibri"/>
          <w:color w:val="FF0000"/>
          <w:sz w:val="20"/>
          <w:szCs w:val="20"/>
        </w:rPr>
        <w:t xml:space="preserve">-value. Based on the parsimony rule, we should choose the </w:t>
      </w:r>
      <w:r w:rsidRPr="009F2726">
        <w:rPr>
          <w:rFonts w:ascii="Calibri-BoldItalic" w:hAnsi="Calibri-BoldItalic"/>
          <w:b/>
          <w:bCs/>
          <w:i/>
          <w:iCs/>
          <w:color w:val="FF0000"/>
          <w:sz w:val="20"/>
          <w:szCs w:val="20"/>
        </w:rPr>
        <w:t xml:space="preserve">plain regression </w:t>
      </w:r>
      <w:r w:rsidRPr="009F2726">
        <w:rPr>
          <w:rFonts w:ascii="Calibri" w:hAnsi="Calibri" w:cs="Calibri"/>
          <w:color w:val="FF0000"/>
          <w:sz w:val="20"/>
          <w:szCs w:val="20"/>
        </w:rPr>
        <w:t>model</w:t>
      </w:r>
      <w:r w:rsidR="00D41351">
        <w:rPr>
          <w:rFonts w:ascii="Calibri" w:hAnsi="Calibri" w:cs="Calibri"/>
          <w:color w:val="FF0000"/>
          <w:sz w:val="20"/>
          <w:szCs w:val="20"/>
        </w:rPr>
        <w:t xml:space="preserve"> </w:t>
      </w:r>
      <w:r w:rsidRPr="009F2726">
        <w:rPr>
          <w:rFonts w:ascii="Calibri" w:hAnsi="Calibri" w:cs="Calibri"/>
          <w:color w:val="FF0000"/>
          <w:sz w:val="20"/>
          <w:szCs w:val="20"/>
        </w:rPr>
        <w:t xml:space="preserve">for </w:t>
      </w:r>
      <w:r>
        <w:rPr>
          <w:rFonts w:ascii="Calibri" w:hAnsi="Calibri" w:cs="Calibri"/>
          <w:color w:val="FF0000"/>
          <w:sz w:val="20"/>
          <w:szCs w:val="20"/>
        </w:rPr>
        <w:t>df1</w:t>
      </w:r>
    </w:p>
    <w:p w14:paraId="3A32531D" w14:textId="154EBA34" w:rsidR="00D0267B" w:rsidRDefault="00D0267B" w:rsidP="00D0267B">
      <w:pPr>
        <w:jc w:val="both"/>
        <w:rPr>
          <w:rFonts w:cstheme="minorHAnsi"/>
        </w:rPr>
      </w:pPr>
      <w:r w:rsidRPr="00D0267B">
        <w:rPr>
          <w:rFonts w:cstheme="minorHAnsi"/>
          <w:u w:val="single"/>
        </w:rPr>
        <w:t>Task 1</w:t>
      </w:r>
      <w:r w:rsidR="00182E39">
        <w:rPr>
          <w:rFonts w:cstheme="minorHAnsi"/>
          <w:u w:val="single"/>
        </w:rPr>
        <w:t>3</w:t>
      </w:r>
      <w:r w:rsidRPr="00D0267B">
        <w:rPr>
          <w:rFonts w:cstheme="minorHAnsi"/>
          <w:u w:val="single"/>
        </w:rPr>
        <w:t>:</w:t>
      </w:r>
      <w:r>
        <w:rPr>
          <w:rFonts w:cstheme="minorHAnsi"/>
        </w:rPr>
        <w:t xml:space="preserve"> </w:t>
      </w:r>
      <w:r w:rsidR="001A7667">
        <w:rPr>
          <w:rFonts w:cstheme="minorHAnsi"/>
        </w:rPr>
        <w:t>Plot the data and i</w:t>
      </w:r>
      <w:r>
        <w:rPr>
          <w:rFonts w:cstheme="minorHAnsi"/>
        </w:rPr>
        <w:t xml:space="preserve">dentify the underlying model structure for </w:t>
      </w:r>
      <w:r w:rsidR="00182E39">
        <w:rPr>
          <w:rFonts w:ascii="Courier New" w:hAnsi="Courier New" w:cs="Courier New"/>
          <w:b/>
        </w:rPr>
        <w:t>df2</w:t>
      </w:r>
      <w:r>
        <w:rPr>
          <w:rFonts w:cstheme="minorHAnsi"/>
        </w:rPr>
        <w:t>. (0.</w:t>
      </w:r>
      <w:r w:rsidR="001A7667">
        <w:rPr>
          <w:rFonts w:cstheme="minorHAnsi"/>
        </w:rPr>
        <w:t>2</w:t>
      </w:r>
      <w:r>
        <w:rPr>
          <w:rFonts w:cstheme="minorHAnsi"/>
        </w:rPr>
        <w:t xml:space="preserve"> point</w:t>
      </w:r>
      <w:r w:rsidR="00182E3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874E5F" w14:paraId="15187548" w14:textId="77777777" w:rsidTr="00237F02">
        <w:tc>
          <w:tcPr>
            <w:tcW w:w="5738" w:type="dxa"/>
          </w:tcPr>
          <w:p w14:paraId="47DDBC73" w14:textId="7FEA6D71" w:rsidR="00874E5F" w:rsidRDefault="00D41351" w:rsidP="00237F02">
            <w:pPr>
              <w:jc w:val="both"/>
              <w:rPr>
                <w:rFonts w:cstheme="minorHAnsi"/>
              </w:rPr>
            </w:pPr>
            <w:r>
              <w:rPr>
                <w:noProof/>
              </w:rPr>
              <w:drawing>
                <wp:inline distT="0" distB="0" distL="0" distR="0" wp14:anchorId="5F758AB9" wp14:editId="3B57D305">
                  <wp:extent cx="3506470" cy="29578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6470" cy="2957830"/>
                          </a:xfrm>
                          <a:prstGeom prst="rect">
                            <a:avLst/>
                          </a:prstGeom>
                        </pic:spPr>
                      </pic:pic>
                    </a:graphicData>
                  </a:graphic>
                </wp:inline>
              </w:drawing>
            </w:r>
          </w:p>
        </w:tc>
        <w:tc>
          <w:tcPr>
            <w:tcW w:w="5760" w:type="dxa"/>
          </w:tcPr>
          <w:p w14:paraId="20935495" w14:textId="77777777" w:rsidR="00874E5F" w:rsidRPr="00874E5F" w:rsidRDefault="00874E5F" w:rsidP="00237F02">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03A45393" w14:textId="710A4861"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data = df)</w:t>
            </w:r>
          </w:p>
          <w:p w14:paraId="5226D9C9"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377DD461"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25A89719" w14:textId="44D31646"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-1.78290 -0.55348  0.04286  0.64134  1.95617 </w:t>
            </w:r>
          </w:p>
          <w:p w14:paraId="4FB96289"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1606146A"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0249D68A"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2.48718    0.20968  11.862  &lt; 2e-16 ***</w:t>
            </w:r>
          </w:p>
          <w:p w14:paraId="65B8302A"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0.52628    0.08359   6.296 8.65e-09 ***</w:t>
            </w:r>
          </w:p>
          <w:p w14:paraId="661CB8C3"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655F6EC1" w14:textId="6CF66D7C"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1928CA0B"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0.8415 on 98 degrees of freedom</w:t>
            </w:r>
          </w:p>
          <w:p w14:paraId="4CDBB900" w14:textId="77777777" w:rsidR="00D41351" w:rsidRPr="00D41351" w:rsidRDefault="00D41351" w:rsidP="00D41351">
            <w:pPr>
              <w:autoSpaceDE w:val="0"/>
              <w:autoSpaceDN w:val="0"/>
              <w:adjustRightInd w:val="0"/>
              <w:spacing w:before="12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0.288,</w:t>
            </w:r>
            <w:r w:rsidRPr="00D41351">
              <w:rPr>
                <w:rFonts w:ascii="Courier New" w:eastAsia="Times New Roman" w:hAnsi="Courier New" w:cs="Courier New"/>
                <w:b/>
                <w:color w:val="FF0000"/>
                <w:sz w:val="16"/>
                <w:szCs w:val="16"/>
              </w:rPr>
              <w:tab/>
              <w:t xml:space="preserve">Adjusted R-squared:  0.2807 </w:t>
            </w:r>
          </w:p>
          <w:p w14:paraId="61159C42" w14:textId="245506E6" w:rsidR="00874E5F" w:rsidRPr="00874E5F" w:rsidRDefault="00D41351" w:rsidP="00D41351">
            <w:pPr>
              <w:autoSpaceDE w:val="0"/>
              <w:autoSpaceDN w:val="0"/>
              <w:adjustRightInd w:val="0"/>
              <w:spacing w:before="120" w:after="200"/>
              <w:rPr>
                <w:rFonts w:ascii="Courier New" w:eastAsia="Times New Roman" w:hAnsi="Courier New" w:cs="Courier New"/>
                <w:bCs/>
                <w:color w:val="FF0000"/>
                <w:sz w:val="20"/>
                <w:szCs w:val="20"/>
              </w:rPr>
            </w:pPr>
            <w:r w:rsidRPr="00D41351">
              <w:rPr>
                <w:rFonts w:ascii="Courier New" w:eastAsia="Times New Roman" w:hAnsi="Courier New" w:cs="Courier New"/>
                <w:bCs/>
                <w:color w:val="FF0000"/>
                <w:sz w:val="16"/>
                <w:szCs w:val="16"/>
              </w:rPr>
              <w:t>F-statistic: 39.64 on 1 and 98 DF,  p-value: 8.652e-09</w:t>
            </w:r>
          </w:p>
        </w:tc>
      </w:tr>
      <w:tr w:rsidR="00874E5F" w14:paraId="14D7642E" w14:textId="77777777" w:rsidTr="00237F02">
        <w:tc>
          <w:tcPr>
            <w:tcW w:w="5738" w:type="dxa"/>
          </w:tcPr>
          <w:p w14:paraId="665814CF"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15165B60" w14:textId="3D929F2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d, data = df)</w:t>
            </w:r>
          </w:p>
          <w:p w14:paraId="15BC2F8B"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lastRenderedPageBreak/>
              <w:t>Residuals:</w:t>
            </w:r>
          </w:p>
          <w:p w14:paraId="6F78ADC7"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01C0E203" w14:textId="3CF069C5"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-2.05916 -0.32837  0.02214  0.28399  2.50984 </w:t>
            </w:r>
          </w:p>
          <w:p w14:paraId="5FAB4D3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49BE967E"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2FA04A3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4.3735     0.1026  42.618  &lt; 2e-16 ***</w:t>
            </w:r>
          </w:p>
          <w:p w14:paraId="334D30F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-1.3543     0.1451  -9.332 3.42e-15 ***</w:t>
            </w:r>
          </w:p>
          <w:p w14:paraId="335D85D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72EC46CA" w14:textId="6E1672CB"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6D649C9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0.7256 on 98 degrees of freedom</w:t>
            </w:r>
          </w:p>
          <w:p w14:paraId="47D7DADE"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0.4705,</w:t>
            </w:r>
            <w:r w:rsidRPr="00D41351">
              <w:rPr>
                <w:rFonts w:ascii="Courier New" w:eastAsia="Times New Roman" w:hAnsi="Courier New" w:cs="Courier New"/>
                <w:b/>
                <w:color w:val="FF0000"/>
                <w:sz w:val="16"/>
                <w:szCs w:val="16"/>
              </w:rPr>
              <w:tab/>
              <w:t xml:space="preserve">Adjusted R-squared:  0.4651 </w:t>
            </w:r>
          </w:p>
          <w:p w14:paraId="5C23383E" w14:textId="3EF44F4A"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87.08 on 1 and 98 DF,  p-value: 3.418e-15</w:t>
            </w:r>
          </w:p>
        </w:tc>
        <w:tc>
          <w:tcPr>
            <w:tcW w:w="5760" w:type="dxa"/>
          </w:tcPr>
          <w:p w14:paraId="4E3183B4"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Intercept model</w:t>
            </w:r>
          </w:p>
          <w:p w14:paraId="35C3BB68" w14:textId="38F5158B"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 d, data = df)</w:t>
            </w:r>
          </w:p>
          <w:p w14:paraId="30F94F69"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lastRenderedPageBreak/>
              <w:t>Residuals:</w:t>
            </w:r>
          </w:p>
          <w:p w14:paraId="676845A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7081B38B" w14:textId="446D878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-1.04338 -0.47360  0.06784  0.36295  1.44879 </w:t>
            </w:r>
          </w:p>
          <w:p w14:paraId="3AD1BF9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1BB0443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5435166B"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3.24929    0.15198  21.380  &lt; 2e-16 ***</w:t>
            </w:r>
          </w:p>
          <w:p w14:paraId="13A9E210"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0.47134    0.05477   8.606 1.36e-13 ***</w:t>
            </w:r>
          </w:p>
          <w:p w14:paraId="77523575"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-1.27175    0.11026 -11.534  &lt; 2e-16 ***</w:t>
            </w:r>
          </w:p>
          <w:p w14:paraId="27D9CBCE"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008001CD" w14:textId="4B66DE5E"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49D1C3B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0.5492 on 97 degrees of freedom</w:t>
            </w:r>
          </w:p>
          <w:p w14:paraId="0F4DAD02"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0.6997,</w:t>
            </w:r>
            <w:r w:rsidRPr="00D41351">
              <w:rPr>
                <w:rFonts w:ascii="Courier New" w:eastAsia="Times New Roman" w:hAnsi="Courier New" w:cs="Courier New"/>
                <w:b/>
                <w:color w:val="FF0000"/>
                <w:sz w:val="16"/>
                <w:szCs w:val="16"/>
              </w:rPr>
              <w:tab/>
              <w:t xml:space="preserve">Adjusted R-squared:  0.6936 </w:t>
            </w:r>
          </w:p>
          <w:p w14:paraId="5C9680C8" w14:textId="31F2D1C9"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113 on 2 and 97 DF,  p-value: &lt; 2.2e-16</w:t>
            </w:r>
          </w:p>
        </w:tc>
      </w:tr>
      <w:tr w:rsidR="00874E5F" w14:paraId="58E04693" w14:textId="77777777" w:rsidTr="00237F02">
        <w:tc>
          <w:tcPr>
            <w:tcW w:w="5738" w:type="dxa"/>
          </w:tcPr>
          <w:p w14:paraId="262B054A"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Full interaction model</w:t>
            </w:r>
          </w:p>
          <w:p w14:paraId="7A91247A" w14:textId="1D8BDE2E"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 d, data = df)</w:t>
            </w:r>
          </w:p>
          <w:p w14:paraId="2D31640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5AD6C57E"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0AF47863" w14:textId="19D75B56"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-0.63997 -0.18149  0.01431  0.18177  0.51019 </w:t>
            </w:r>
          </w:p>
          <w:p w14:paraId="5FBB334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2BAADEF2"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5537AD9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1.96324    0.09200  21.339  &lt; 2e-16 ***</w:t>
            </w:r>
          </w:p>
          <w:p w14:paraId="540ABB11"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1.01054    0.03584  28.195  &lt; 2e-16 ***</w:t>
            </w:r>
          </w:p>
          <w:p w14:paraId="3AB74CC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0.98051    0.12128   8.085 1.88e-12 ***</w:t>
            </w:r>
          </w:p>
          <w:p w14:paraId="25091A5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x:d         -0.97640    0.04823 -20.244  &lt; 2e-16 ***</w:t>
            </w:r>
          </w:p>
          <w:p w14:paraId="6944C10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7C98C85F" w14:textId="75D7B6CC"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0C4BDA01"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0.2405 on 96 degrees of freedom</w:t>
            </w:r>
          </w:p>
          <w:p w14:paraId="54F704A5"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0.943,</w:t>
            </w:r>
            <w:r w:rsidRPr="00D41351">
              <w:rPr>
                <w:rFonts w:ascii="Courier New" w:eastAsia="Times New Roman" w:hAnsi="Courier New" w:cs="Courier New"/>
                <w:b/>
                <w:color w:val="FF0000"/>
                <w:sz w:val="16"/>
                <w:szCs w:val="16"/>
              </w:rPr>
              <w:tab/>
              <w:t xml:space="preserve">Adjusted R-squared:  0.9412 </w:t>
            </w:r>
          </w:p>
          <w:p w14:paraId="5B76B3C9" w14:textId="237A1532"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529.6 on 3 and 96 DF,  p-value: &lt; 2.2e-16</w:t>
            </w:r>
          </w:p>
        </w:tc>
        <w:tc>
          <w:tcPr>
            <w:tcW w:w="5760" w:type="dxa"/>
          </w:tcPr>
          <w:p w14:paraId="73DBFFEE"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Slope model</w:t>
            </w:r>
          </w:p>
          <w:p w14:paraId="720C00DD" w14:textId="0EE206A8"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x:d, data = df)</w:t>
            </w:r>
          </w:p>
          <w:p w14:paraId="518A008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3642A6E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19C194D4" w14:textId="1F24219C"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-1.8357 -0.5551 -0.1056  0.4438  2.7333 </w:t>
            </w:r>
          </w:p>
          <w:p w14:paraId="32774A5B"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256C478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4600979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4.14998    0.10782  38.491  &lt; 2e-16 ***</w:t>
            </w:r>
          </w:p>
          <w:p w14:paraId="1FC3CF9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x:d         -0.41054    0.06228  -6.592 2.19e-09 ***</w:t>
            </w:r>
          </w:p>
          <w:p w14:paraId="35FF06D5"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42132D20" w14:textId="10260F42"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74B6FC8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0.83 on 98 degrees of freedom</w:t>
            </w:r>
          </w:p>
          <w:p w14:paraId="2B023044"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0.3072,</w:t>
            </w:r>
            <w:r w:rsidRPr="00D41351">
              <w:rPr>
                <w:rFonts w:ascii="Courier New" w:eastAsia="Times New Roman" w:hAnsi="Courier New" w:cs="Courier New"/>
                <w:b/>
                <w:color w:val="FF0000"/>
                <w:sz w:val="16"/>
                <w:szCs w:val="16"/>
              </w:rPr>
              <w:tab/>
              <w:t xml:space="preserve">Adjusted R-squared:  0.3002 </w:t>
            </w:r>
          </w:p>
          <w:p w14:paraId="59F64C77" w14:textId="0E027227"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43.46 on 1 and 98 DF,  p-value: 2.194e-09</w:t>
            </w:r>
          </w:p>
        </w:tc>
      </w:tr>
    </w:tbl>
    <w:p w14:paraId="34B509EE" w14:textId="7C60BE1A" w:rsidR="00D41351" w:rsidRDefault="00D41351" w:rsidP="00D0267B">
      <w:pPr>
        <w:jc w:val="both"/>
        <w:rPr>
          <w:rFonts w:ascii="Calibri" w:hAnsi="Calibri" w:cs="Calibri"/>
          <w:color w:val="FF0000"/>
          <w:sz w:val="20"/>
          <w:szCs w:val="20"/>
        </w:rPr>
      </w:pPr>
      <w:r w:rsidRPr="00D41351">
        <w:rPr>
          <w:rFonts w:ascii="Calibri" w:hAnsi="Calibri" w:cs="Calibri"/>
          <w:color w:val="FF0000"/>
          <w:sz w:val="20"/>
          <w:szCs w:val="20"/>
        </w:rPr>
        <w:t xml:space="preserve">Comment: The </w:t>
      </w:r>
      <m:oMath>
        <m:sSubSup>
          <m:sSubSupPr>
            <m:ctrlPr>
              <w:rPr>
                <w:rFonts w:ascii="Cambria Math" w:hAnsi="Cambria Math" w:cs="Calibri"/>
                <w:i/>
                <w:color w:val="FF0000"/>
                <w:sz w:val="20"/>
                <w:szCs w:val="20"/>
              </w:rPr>
            </m:ctrlPr>
          </m:sSubSupPr>
          <m:e>
            <m:r>
              <w:rPr>
                <w:rFonts w:ascii="Cambria Math" w:hAnsi="Cambria Math" w:cs="Calibri"/>
                <w:color w:val="FF0000"/>
                <w:sz w:val="20"/>
                <w:szCs w:val="20"/>
              </w:rPr>
              <m:t>R</m:t>
            </m:r>
          </m:e>
          <m:sub>
            <m:r>
              <w:rPr>
                <w:rFonts w:ascii="Cambria Math" w:hAnsi="Cambria Math" w:cs="Calibri"/>
                <w:color w:val="FF0000"/>
                <w:sz w:val="20"/>
                <w:szCs w:val="20"/>
              </w:rPr>
              <m:t xml:space="preserve">adj </m:t>
            </m:r>
          </m:sub>
          <m:sup>
            <m:r>
              <w:rPr>
                <w:rFonts w:ascii="Cambria Math" w:hAnsi="Cambria Math" w:cs="Calibri"/>
                <w:color w:val="FF0000"/>
                <w:sz w:val="20"/>
                <w:szCs w:val="20"/>
              </w:rPr>
              <m:t>2</m:t>
            </m:r>
          </m:sup>
        </m:sSubSup>
      </m:oMath>
      <w:r w:rsidRPr="00D41351">
        <w:rPr>
          <w:rFonts w:ascii="Calibri" w:hAnsi="Calibri" w:cs="Calibri"/>
          <w:color w:val="FF0000"/>
          <w:sz w:val="20"/>
          <w:szCs w:val="20"/>
        </w:rPr>
        <w:t>of the full interaction model is much higher than the other models, so we should choose the full</w:t>
      </w:r>
      <w:r>
        <w:rPr>
          <w:rFonts w:ascii="Calibri" w:hAnsi="Calibri" w:cs="Calibri"/>
          <w:color w:val="FF0000"/>
          <w:sz w:val="20"/>
          <w:szCs w:val="20"/>
        </w:rPr>
        <w:t xml:space="preserve"> </w:t>
      </w:r>
      <w:r w:rsidRPr="00D41351">
        <w:rPr>
          <w:rFonts w:ascii="Calibri" w:hAnsi="Calibri" w:cs="Calibri"/>
          <w:color w:val="FF0000"/>
          <w:sz w:val="20"/>
          <w:szCs w:val="20"/>
        </w:rPr>
        <w:t xml:space="preserve">interaction model for </w:t>
      </w:r>
      <w:r>
        <w:rPr>
          <w:rFonts w:ascii="Calibri" w:hAnsi="Calibri" w:cs="Calibri"/>
          <w:color w:val="FF0000"/>
          <w:sz w:val="20"/>
          <w:szCs w:val="20"/>
        </w:rPr>
        <w:t>df2</w:t>
      </w:r>
      <w:r w:rsidRPr="00D41351">
        <w:rPr>
          <w:rFonts w:ascii="Calibri" w:hAnsi="Calibri" w:cs="Calibri"/>
          <w:color w:val="FF0000"/>
          <w:sz w:val="20"/>
          <w:szCs w:val="20"/>
        </w:rPr>
        <w:t>.</w:t>
      </w:r>
      <w:r>
        <w:rPr>
          <w:rFonts w:ascii="Calibri" w:hAnsi="Calibri" w:cs="Calibri"/>
          <w:color w:val="FF0000"/>
          <w:sz w:val="20"/>
          <w:szCs w:val="20"/>
        </w:rPr>
        <w:t xml:space="preserve"> </w:t>
      </w:r>
    </w:p>
    <w:p w14:paraId="37AB5DA5" w14:textId="7E343A7F" w:rsidR="00D0267B" w:rsidRDefault="00D0267B" w:rsidP="00D0267B">
      <w:pPr>
        <w:jc w:val="both"/>
        <w:rPr>
          <w:rFonts w:cstheme="minorHAnsi"/>
        </w:rPr>
      </w:pPr>
      <w:r w:rsidRPr="00D0267B">
        <w:rPr>
          <w:rFonts w:cstheme="minorHAnsi"/>
          <w:u w:val="single"/>
        </w:rPr>
        <w:t>Task 1</w:t>
      </w:r>
      <w:r w:rsidR="00182E39">
        <w:rPr>
          <w:rFonts w:cstheme="minorHAnsi"/>
          <w:u w:val="single"/>
        </w:rPr>
        <w:t>4</w:t>
      </w:r>
      <w:r w:rsidRPr="00D0267B">
        <w:rPr>
          <w:rFonts w:cstheme="minorHAnsi"/>
          <w:u w:val="single"/>
        </w:rPr>
        <w:t>:</w:t>
      </w:r>
      <w:r>
        <w:rPr>
          <w:rFonts w:cstheme="minorHAnsi"/>
        </w:rPr>
        <w:t xml:space="preserve"> </w:t>
      </w:r>
      <w:r w:rsidR="001A7667">
        <w:rPr>
          <w:rFonts w:cstheme="minorHAnsi"/>
        </w:rPr>
        <w:t>Plot the data and i</w:t>
      </w:r>
      <w:r>
        <w:rPr>
          <w:rFonts w:cstheme="minorHAnsi"/>
        </w:rPr>
        <w:t xml:space="preserve">dentify the underlying model structure for </w:t>
      </w:r>
      <w:r w:rsidR="00182E39">
        <w:rPr>
          <w:rFonts w:ascii="Courier New" w:hAnsi="Courier New" w:cs="Courier New"/>
          <w:b/>
        </w:rPr>
        <w:t>df3</w:t>
      </w:r>
      <w:r>
        <w:rPr>
          <w:rFonts w:cstheme="minorHAnsi"/>
        </w:rPr>
        <w:t>. (0.</w:t>
      </w:r>
      <w:r w:rsidR="001A7667">
        <w:rPr>
          <w:rFonts w:cstheme="minorHAnsi"/>
        </w:rPr>
        <w:t>2</w:t>
      </w:r>
      <w:r>
        <w:rPr>
          <w:rFonts w:cstheme="minorHAnsi"/>
        </w:rPr>
        <w:t xml:space="preserve"> point</w:t>
      </w:r>
      <w:r w:rsidR="00182E3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874E5F" w14:paraId="3D2AC0B9" w14:textId="77777777" w:rsidTr="00237F02">
        <w:tc>
          <w:tcPr>
            <w:tcW w:w="5738" w:type="dxa"/>
          </w:tcPr>
          <w:p w14:paraId="3F27F6C9" w14:textId="5F80A8BC" w:rsidR="00874E5F" w:rsidRDefault="00D41351" w:rsidP="00237F02">
            <w:pPr>
              <w:jc w:val="both"/>
              <w:rPr>
                <w:rFonts w:cstheme="minorHAnsi"/>
              </w:rPr>
            </w:pPr>
            <w:r>
              <w:rPr>
                <w:noProof/>
              </w:rPr>
              <w:lastRenderedPageBreak/>
              <w:drawing>
                <wp:inline distT="0" distB="0" distL="0" distR="0" wp14:anchorId="65D618EC" wp14:editId="618713C3">
                  <wp:extent cx="3506470" cy="29483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6470" cy="2948305"/>
                          </a:xfrm>
                          <a:prstGeom prst="rect">
                            <a:avLst/>
                          </a:prstGeom>
                        </pic:spPr>
                      </pic:pic>
                    </a:graphicData>
                  </a:graphic>
                </wp:inline>
              </w:drawing>
            </w:r>
          </w:p>
        </w:tc>
        <w:tc>
          <w:tcPr>
            <w:tcW w:w="5760" w:type="dxa"/>
          </w:tcPr>
          <w:p w14:paraId="7B335C40" w14:textId="77777777" w:rsidR="00874E5F" w:rsidRPr="00874E5F" w:rsidRDefault="00874E5F" w:rsidP="00237F02">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15945ACD" w14:textId="5857EBD9"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data = df)</w:t>
            </w:r>
          </w:p>
          <w:p w14:paraId="776C266A"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0B0AAD58"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33A8ADC2"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-0.99644 -0.50395 -0.04568  0.52658  1.02657 </w:t>
            </w:r>
          </w:p>
          <w:p w14:paraId="691ECC6E"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
          <w:p w14:paraId="5D9599CF"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4F3A9215"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15032173"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2.55236    0.14271   17.89   &lt;2e-16 ***</w:t>
            </w:r>
          </w:p>
          <w:p w14:paraId="3426E8E2"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0.97886    0.05689   17.21   &lt;2e-16 ***</w:t>
            </w:r>
          </w:p>
          <w:p w14:paraId="53C0F11B"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74AB87BE" w14:textId="3FFFD6B3"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73837B28"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0.5727 on 98 degrees of freedom</w:t>
            </w:r>
          </w:p>
          <w:p w14:paraId="1618A68B" w14:textId="77777777" w:rsidR="00D41351" w:rsidRPr="00D41351" w:rsidRDefault="00D41351" w:rsidP="00D41351">
            <w:pPr>
              <w:autoSpaceDE w:val="0"/>
              <w:autoSpaceDN w:val="0"/>
              <w:adjustRightInd w:val="0"/>
              <w:spacing w:before="12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0.7513,</w:t>
            </w:r>
            <w:r w:rsidRPr="00D41351">
              <w:rPr>
                <w:rFonts w:ascii="Courier New" w:eastAsia="Times New Roman" w:hAnsi="Courier New" w:cs="Courier New"/>
                <w:b/>
                <w:color w:val="FF0000"/>
                <w:sz w:val="16"/>
                <w:szCs w:val="16"/>
              </w:rPr>
              <w:tab/>
              <w:t xml:space="preserve">Adjusted R-squared:  0.7488 </w:t>
            </w:r>
          </w:p>
          <w:p w14:paraId="7DB8FF65" w14:textId="4AB9E375" w:rsidR="00874E5F" w:rsidRPr="00874E5F" w:rsidRDefault="00D41351" w:rsidP="00D41351">
            <w:pPr>
              <w:autoSpaceDE w:val="0"/>
              <w:autoSpaceDN w:val="0"/>
              <w:adjustRightInd w:val="0"/>
              <w:spacing w:before="120" w:after="200"/>
              <w:rPr>
                <w:rFonts w:ascii="Courier New" w:eastAsia="Times New Roman" w:hAnsi="Courier New" w:cs="Courier New"/>
                <w:bCs/>
                <w:color w:val="FF0000"/>
                <w:sz w:val="20"/>
                <w:szCs w:val="20"/>
              </w:rPr>
            </w:pPr>
            <w:r w:rsidRPr="00D41351">
              <w:rPr>
                <w:rFonts w:ascii="Courier New" w:eastAsia="Times New Roman" w:hAnsi="Courier New" w:cs="Courier New"/>
                <w:bCs/>
                <w:color w:val="FF0000"/>
                <w:sz w:val="16"/>
                <w:szCs w:val="16"/>
              </w:rPr>
              <w:t>F-statistic:   296 on 1 and 98 DF,  p-value: &lt; 2.2e-16</w:t>
            </w:r>
          </w:p>
        </w:tc>
      </w:tr>
      <w:tr w:rsidR="00874E5F" w14:paraId="17A0FC34" w14:textId="77777777" w:rsidTr="00237F02">
        <w:tc>
          <w:tcPr>
            <w:tcW w:w="5738" w:type="dxa"/>
          </w:tcPr>
          <w:p w14:paraId="2C305CF0"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5AF6AA03" w14:textId="2692358B"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d, data = df)</w:t>
            </w:r>
          </w:p>
          <w:p w14:paraId="43E5100E"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45A5B031"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44F3294A" w14:textId="521CD39C"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-2.48922 -0.77859  0.01215  0.74824  2.50984 </w:t>
            </w:r>
          </w:p>
          <w:p w14:paraId="3F83DF8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4123895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0B5806F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4.3735     0.1505  29.067  &lt; 2e-16 ***</w:t>
            </w:r>
          </w:p>
          <w:p w14:paraId="4B1065C8"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0.8557     0.2128   4.021 0.000114 ***</w:t>
            </w:r>
          </w:p>
          <w:p w14:paraId="4F1D9601"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3AC6B995" w14:textId="36EEF7C4"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74CA6729"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1.064 on 98 degrees of freedom</w:t>
            </w:r>
          </w:p>
          <w:p w14:paraId="13E48E87"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0.1416,</w:t>
            </w:r>
            <w:r w:rsidRPr="00D41351">
              <w:rPr>
                <w:rFonts w:ascii="Courier New" w:eastAsia="Times New Roman" w:hAnsi="Courier New" w:cs="Courier New"/>
                <w:b/>
                <w:color w:val="FF0000"/>
                <w:sz w:val="16"/>
                <w:szCs w:val="16"/>
              </w:rPr>
              <w:tab/>
              <w:t xml:space="preserve">Adjusted R-squared:  0.1329 </w:t>
            </w:r>
          </w:p>
          <w:p w14:paraId="566A33F6" w14:textId="423C839F"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16.17 on 1 and 98 DF,  p-value: 0.0001138</w:t>
            </w:r>
          </w:p>
        </w:tc>
        <w:tc>
          <w:tcPr>
            <w:tcW w:w="5760" w:type="dxa"/>
          </w:tcPr>
          <w:p w14:paraId="435836DD"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Intercept model</w:t>
            </w:r>
          </w:p>
          <w:p w14:paraId="5B662D9A" w14:textId="7B8E54F2"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 d, data = df)</w:t>
            </w:r>
          </w:p>
          <w:p w14:paraId="79F0562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1425A42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56F5BEF6" w14:textId="1E5DD229"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-0.64122 -0.19228  0.01645  0.18365  0.51755 </w:t>
            </w:r>
          </w:p>
          <w:p w14:paraId="2CABD85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5797141D"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59EB713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1.93215    0.06629   29.15   &lt;2e-16 ***</w:t>
            </w:r>
          </w:p>
          <w:p w14:paraId="3862BB79"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1.02357    0.02389   42.85   &lt;2e-16 ***</w:t>
            </w:r>
          </w:p>
          <w:p w14:paraId="3EBED3CB"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1.03495    0.04810   21.52   &lt;2e-16 ***</w:t>
            </w:r>
          </w:p>
          <w:p w14:paraId="39CFED7C"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58F70356" w14:textId="10542752"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1747CD0A"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0.2396 on 97 degrees of freedom</w:t>
            </w:r>
          </w:p>
          <w:p w14:paraId="3891C775"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0.9569,</w:t>
            </w:r>
            <w:r w:rsidRPr="00D41351">
              <w:rPr>
                <w:rFonts w:ascii="Courier New" w:eastAsia="Times New Roman" w:hAnsi="Courier New" w:cs="Courier New"/>
                <w:b/>
                <w:color w:val="FF0000"/>
                <w:sz w:val="16"/>
                <w:szCs w:val="16"/>
              </w:rPr>
              <w:tab/>
              <w:t xml:space="preserve">Adjusted R-squared:  0.956 </w:t>
            </w:r>
          </w:p>
          <w:p w14:paraId="2A3D959A" w14:textId="4B9DB0A4"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1077 on 2 and 97 DF,  p-value: &lt; 2.2e-16</w:t>
            </w:r>
          </w:p>
        </w:tc>
      </w:tr>
      <w:tr w:rsidR="00874E5F" w14:paraId="76DF7049" w14:textId="77777777" w:rsidTr="00237F02">
        <w:tc>
          <w:tcPr>
            <w:tcW w:w="5738" w:type="dxa"/>
          </w:tcPr>
          <w:p w14:paraId="15F826C4"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Full interaction model</w:t>
            </w:r>
          </w:p>
          <w:p w14:paraId="48E70D6E" w14:textId="3550793A"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 d, data = df)</w:t>
            </w:r>
          </w:p>
          <w:p w14:paraId="62FB02C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52A7B4D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27E98D2A" w14:textId="6B477B56"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lastRenderedPageBreak/>
              <w:t xml:space="preserve">-0.63997 -0.18149  0.01431  0.18177  0.51019 </w:t>
            </w:r>
          </w:p>
          <w:p w14:paraId="45D9440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3B1363C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71E6F18D"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1.96324    0.09200  21.339  &lt; 2e-16 ***</w:t>
            </w:r>
          </w:p>
          <w:p w14:paraId="43CD9387"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1.01054    0.03584  28.195  &lt; 2e-16 ***</w:t>
            </w:r>
          </w:p>
          <w:p w14:paraId="40A16BB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0.98051    0.12128   8.085 1.88e-12 ***</w:t>
            </w:r>
          </w:p>
          <w:p w14:paraId="0BAD7AB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x:d          0.02360    0.04823   0.489    0.626    </w:t>
            </w:r>
          </w:p>
          <w:p w14:paraId="194952F0"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628CA880" w14:textId="30538735"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49292971"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0.2405 on 96 degrees of freedom</w:t>
            </w:r>
          </w:p>
          <w:p w14:paraId="4B279FF4"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0.957,</w:t>
            </w:r>
            <w:r w:rsidRPr="00D41351">
              <w:rPr>
                <w:rFonts w:ascii="Courier New" w:eastAsia="Times New Roman" w:hAnsi="Courier New" w:cs="Courier New"/>
                <w:b/>
                <w:color w:val="FF0000"/>
                <w:sz w:val="16"/>
                <w:szCs w:val="16"/>
              </w:rPr>
              <w:tab/>
              <w:t xml:space="preserve">Adjusted R-squared:  0.9557 </w:t>
            </w:r>
          </w:p>
          <w:p w14:paraId="6BF3F8CE" w14:textId="4A302D8E"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712.7 on 3 and 96 DF,  p-value: &lt; 2.2e-16</w:t>
            </w:r>
          </w:p>
        </w:tc>
        <w:tc>
          <w:tcPr>
            <w:tcW w:w="5760" w:type="dxa"/>
          </w:tcPr>
          <w:p w14:paraId="099CDB3E"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Slope model</w:t>
            </w:r>
          </w:p>
          <w:p w14:paraId="189258E3" w14:textId="10E16492"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x:d, data = df)</w:t>
            </w:r>
          </w:p>
          <w:p w14:paraId="4168C8E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6BEFB728"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009446FC" w14:textId="31DBE200"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lastRenderedPageBreak/>
              <w:t xml:space="preserve">-1.8357 -0.5551 -0.1056  0.4438  2.7333 </w:t>
            </w:r>
          </w:p>
          <w:p w14:paraId="5373CF11"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1CDBAEBF"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32CBA61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4.14998    0.10782  38.491  &lt; 2e-16 ***</w:t>
            </w:r>
          </w:p>
          <w:p w14:paraId="49AF6585"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x:d          0.58946    0.06228   9.465 1.75e-15 ***</w:t>
            </w:r>
          </w:p>
          <w:p w14:paraId="68D67CC0"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57B81008" w14:textId="5B79D860"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4B4BE31D"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0.83 on 98 degrees of freedom</w:t>
            </w:r>
          </w:p>
          <w:p w14:paraId="3954B211"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0.4776,</w:t>
            </w:r>
            <w:r w:rsidRPr="00D41351">
              <w:rPr>
                <w:rFonts w:ascii="Courier New" w:eastAsia="Times New Roman" w:hAnsi="Courier New" w:cs="Courier New"/>
                <w:b/>
                <w:color w:val="FF0000"/>
                <w:sz w:val="16"/>
                <w:szCs w:val="16"/>
              </w:rPr>
              <w:tab/>
              <w:t xml:space="preserve">Adjusted R-squared:  0.4723 </w:t>
            </w:r>
          </w:p>
          <w:p w14:paraId="61939C48" w14:textId="01400A8D"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89.59 on 1 and 98 DF,  p-value: 1.753e-15</w:t>
            </w:r>
          </w:p>
        </w:tc>
      </w:tr>
    </w:tbl>
    <w:p w14:paraId="15480873" w14:textId="3AE5B572" w:rsidR="00874E5F" w:rsidRDefault="00D41351" w:rsidP="00D0267B">
      <w:pPr>
        <w:jc w:val="both"/>
        <w:rPr>
          <w:rFonts w:cstheme="minorHAnsi"/>
        </w:rPr>
      </w:pPr>
      <w:r w:rsidRPr="00D41351">
        <w:rPr>
          <w:rFonts w:ascii="Calibri" w:hAnsi="Calibri" w:cs="Calibri"/>
          <w:color w:val="FF0000"/>
          <w:sz w:val="20"/>
          <w:szCs w:val="20"/>
        </w:rPr>
        <w:lastRenderedPageBreak/>
        <w:t xml:space="preserve">Comment: The intercept and full interaction models have relatively the highest </w:t>
      </w:r>
      <m:oMath>
        <m:sSubSup>
          <m:sSubSupPr>
            <m:ctrlPr>
              <w:rPr>
                <w:rFonts w:ascii="Cambria Math" w:hAnsi="Cambria Math" w:cs="Calibri"/>
                <w:i/>
                <w:color w:val="FF0000"/>
                <w:sz w:val="20"/>
                <w:szCs w:val="20"/>
              </w:rPr>
            </m:ctrlPr>
          </m:sSubSupPr>
          <m:e>
            <m:r>
              <w:rPr>
                <w:rFonts w:ascii="Cambria Math" w:hAnsi="Cambria Math" w:cs="Calibri"/>
                <w:color w:val="FF0000"/>
                <w:sz w:val="20"/>
                <w:szCs w:val="20"/>
              </w:rPr>
              <m:t>R</m:t>
            </m:r>
          </m:e>
          <m:sub>
            <m:r>
              <w:rPr>
                <w:rFonts w:ascii="Cambria Math" w:hAnsi="Cambria Math" w:cs="Calibri"/>
                <w:color w:val="FF0000"/>
                <w:sz w:val="20"/>
                <w:szCs w:val="20"/>
              </w:rPr>
              <m:t xml:space="preserve">adj </m:t>
            </m:r>
          </m:sub>
          <m:sup>
            <m:r>
              <w:rPr>
                <w:rFonts w:ascii="Cambria Math" w:hAnsi="Cambria Math" w:cs="Calibri"/>
                <w:color w:val="FF0000"/>
                <w:sz w:val="20"/>
                <w:szCs w:val="20"/>
              </w:rPr>
              <m:t>2</m:t>
            </m:r>
          </m:sup>
        </m:sSubSup>
      </m:oMath>
      <w:r w:rsidRPr="00D41351">
        <w:rPr>
          <w:rFonts w:ascii="CambriaMath" w:hAnsi="CambriaMath"/>
          <w:color w:val="FF0000"/>
          <w:sz w:val="14"/>
          <w:szCs w:val="14"/>
        </w:rPr>
        <w:t xml:space="preserve"> </w:t>
      </w:r>
      <w:r w:rsidRPr="00D41351">
        <w:rPr>
          <w:rFonts w:ascii="Calibri" w:hAnsi="Calibri" w:cs="Calibri"/>
          <w:color w:val="FF0000"/>
          <w:sz w:val="20"/>
          <w:szCs w:val="20"/>
        </w:rPr>
        <w:t>values among all models. After</w:t>
      </w:r>
      <w:r w:rsidRPr="00D41351">
        <w:rPr>
          <w:rFonts w:ascii="Calibri" w:hAnsi="Calibri" w:cs="Calibri"/>
          <w:color w:val="FF0000"/>
          <w:sz w:val="20"/>
          <w:szCs w:val="20"/>
        </w:rPr>
        <w:br/>
        <w:t xml:space="preserve">conducting the nested partial </w:t>
      </w:r>
      <w:r w:rsidRPr="00D41351">
        <w:rPr>
          <w:rFonts w:ascii="Calibri-Italic" w:hAnsi="Calibri-Italic"/>
          <w:i/>
          <w:iCs/>
          <w:color w:val="FF0000"/>
          <w:sz w:val="20"/>
          <w:szCs w:val="20"/>
        </w:rPr>
        <w:t>F</w:t>
      </w:r>
      <w:r w:rsidRPr="00D41351">
        <w:rPr>
          <w:rFonts w:ascii="Calibri" w:hAnsi="Calibri" w:cs="Calibri"/>
          <w:color w:val="FF0000"/>
          <w:sz w:val="20"/>
          <w:szCs w:val="20"/>
        </w:rPr>
        <w:t>-test, we can conclude the intercept model is not significantly different from the full</w:t>
      </w:r>
      <w:r w:rsidRPr="00D41351">
        <w:rPr>
          <w:rFonts w:ascii="Calibri" w:hAnsi="Calibri" w:cs="Calibri"/>
          <w:color w:val="FF0000"/>
          <w:sz w:val="20"/>
          <w:szCs w:val="20"/>
        </w:rPr>
        <w:br/>
        <w:t xml:space="preserve">interaction model. Based on the parsimony rule, we should choose the </w:t>
      </w:r>
      <w:r w:rsidRPr="00D41351">
        <w:rPr>
          <w:rFonts w:ascii="Calibri-BoldItalic" w:hAnsi="Calibri-BoldItalic"/>
          <w:b/>
          <w:bCs/>
          <w:i/>
          <w:iCs/>
          <w:color w:val="FF0000"/>
          <w:sz w:val="20"/>
          <w:szCs w:val="20"/>
        </w:rPr>
        <w:t xml:space="preserve">intercept model </w:t>
      </w:r>
      <w:r w:rsidRPr="00D41351">
        <w:rPr>
          <w:rFonts w:ascii="Calibri" w:hAnsi="Calibri" w:cs="Calibri"/>
          <w:color w:val="FF0000"/>
          <w:sz w:val="20"/>
          <w:szCs w:val="20"/>
        </w:rPr>
        <w:t xml:space="preserve">for </w:t>
      </w:r>
      <w:r>
        <w:rPr>
          <w:rFonts w:ascii="Calibri" w:hAnsi="Calibri" w:cs="Calibri"/>
          <w:color w:val="FF0000"/>
          <w:sz w:val="20"/>
          <w:szCs w:val="20"/>
        </w:rPr>
        <w:t>df3</w:t>
      </w:r>
      <w:r w:rsidRPr="00D41351">
        <w:rPr>
          <w:rFonts w:ascii="Calibri" w:hAnsi="Calibri" w:cs="Calibri"/>
          <w:color w:val="FF0000"/>
          <w:sz w:val="20"/>
          <w:szCs w:val="20"/>
        </w:rPr>
        <w:t>.</w:t>
      </w:r>
    </w:p>
    <w:p w14:paraId="4434622D" w14:textId="14FDD64F" w:rsidR="00D0267B" w:rsidRDefault="00D0267B" w:rsidP="00D0267B">
      <w:pPr>
        <w:jc w:val="both"/>
        <w:rPr>
          <w:rFonts w:cstheme="minorHAnsi"/>
        </w:rPr>
      </w:pPr>
      <w:r w:rsidRPr="00D0267B">
        <w:rPr>
          <w:rFonts w:cstheme="minorHAnsi"/>
          <w:u w:val="single"/>
        </w:rPr>
        <w:t>Task 1</w:t>
      </w:r>
      <w:r w:rsidR="00182E39">
        <w:rPr>
          <w:rFonts w:cstheme="minorHAnsi"/>
          <w:u w:val="single"/>
        </w:rPr>
        <w:t>5</w:t>
      </w:r>
      <w:r w:rsidRPr="00D0267B">
        <w:rPr>
          <w:rFonts w:cstheme="minorHAnsi"/>
          <w:u w:val="single"/>
        </w:rPr>
        <w:t>:</w:t>
      </w:r>
      <w:r>
        <w:rPr>
          <w:rFonts w:cstheme="minorHAnsi"/>
        </w:rPr>
        <w:t xml:space="preserve"> </w:t>
      </w:r>
      <w:r w:rsidR="001A7667">
        <w:rPr>
          <w:rFonts w:cstheme="minorHAnsi"/>
        </w:rPr>
        <w:t>Plot the data and i</w:t>
      </w:r>
      <w:r>
        <w:rPr>
          <w:rFonts w:cstheme="minorHAnsi"/>
        </w:rPr>
        <w:t xml:space="preserve">dentify the underlying model structure for </w:t>
      </w:r>
      <w:r w:rsidR="00182E39">
        <w:rPr>
          <w:rFonts w:ascii="Courier New" w:hAnsi="Courier New" w:cs="Courier New"/>
          <w:b/>
        </w:rPr>
        <w:t>df4</w:t>
      </w:r>
      <w:r>
        <w:rPr>
          <w:rFonts w:cstheme="minorHAnsi"/>
        </w:rPr>
        <w:t>. (0.</w:t>
      </w:r>
      <w:r w:rsidR="001A7667">
        <w:rPr>
          <w:rFonts w:cstheme="minorHAnsi"/>
        </w:rPr>
        <w:t>2</w:t>
      </w:r>
      <w:r>
        <w:rPr>
          <w:rFonts w:cstheme="minorHAnsi"/>
        </w:rPr>
        <w:t xml:space="preserve"> point</w:t>
      </w:r>
      <w:r w:rsidR="00182E39">
        <w:rPr>
          <w:rFonts w:cstheme="minorHAnsi"/>
        </w:rPr>
        <w:t>s</w:t>
      </w:r>
      <w:r>
        <w:rPr>
          <w:rFonts w:cstheme="minorHAnsi"/>
        </w:rPr>
        <w:t>)</w:t>
      </w:r>
    </w:p>
    <w:tbl>
      <w:tblPr>
        <w:tblStyle w:val="TableGrid"/>
        <w:tblW w:w="11498" w:type="dxa"/>
        <w:tblInd w:w="-973" w:type="dxa"/>
        <w:tblLayout w:type="fixed"/>
        <w:tblLook w:val="04A0" w:firstRow="1" w:lastRow="0" w:firstColumn="1" w:lastColumn="0" w:noHBand="0" w:noVBand="1"/>
      </w:tblPr>
      <w:tblGrid>
        <w:gridCol w:w="5738"/>
        <w:gridCol w:w="5760"/>
      </w:tblGrid>
      <w:tr w:rsidR="00874E5F" w14:paraId="2AF35F02" w14:textId="77777777" w:rsidTr="00237F02">
        <w:tc>
          <w:tcPr>
            <w:tcW w:w="5738" w:type="dxa"/>
          </w:tcPr>
          <w:p w14:paraId="0FB3EAEC" w14:textId="1A2EC825" w:rsidR="00874E5F" w:rsidRDefault="00D41351" w:rsidP="00237F02">
            <w:pPr>
              <w:jc w:val="both"/>
              <w:rPr>
                <w:rFonts w:cstheme="minorHAnsi"/>
              </w:rPr>
            </w:pPr>
            <w:r>
              <w:rPr>
                <w:noProof/>
              </w:rPr>
              <w:drawing>
                <wp:inline distT="0" distB="0" distL="0" distR="0" wp14:anchorId="0FC0E413" wp14:editId="75FA5BF4">
                  <wp:extent cx="3506470" cy="30918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6470" cy="3091815"/>
                          </a:xfrm>
                          <a:prstGeom prst="rect">
                            <a:avLst/>
                          </a:prstGeom>
                        </pic:spPr>
                      </pic:pic>
                    </a:graphicData>
                  </a:graphic>
                </wp:inline>
              </w:drawing>
            </w:r>
          </w:p>
        </w:tc>
        <w:tc>
          <w:tcPr>
            <w:tcW w:w="5760" w:type="dxa"/>
          </w:tcPr>
          <w:p w14:paraId="044818AF" w14:textId="77777777" w:rsidR="00874E5F" w:rsidRPr="00874E5F" w:rsidRDefault="00874E5F" w:rsidP="00237F02">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084DD8DA" w14:textId="06E9DB92"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x, data = df)</w:t>
            </w:r>
          </w:p>
          <w:p w14:paraId="2D84E9B4"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5F06754E"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Min       1Q   Median       3Q      Max </w:t>
            </w:r>
          </w:p>
          <w:p w14:paraId="46F76076" w14:textId="54992A1C"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-1.98402 -1.10130 -0.03571  1.14695  2.61302 </w:t>
            </w:r>
          </w:p>
          <w:p w14:paraId="1B3C74D9"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795B6479"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422A6646"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2.0183     0.3259   6.193 1.39e-08 ***</w:t>
            </w:r>
          </w:p>
          <w:p w14:paraId="6FA2700E"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x             1.4746     0.1299  11.349  &lt; 2e-16 ***</w:t>
            </w:r>
          </w:p>
          <w:p w14:paraId="45B1C71E"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7248FAE2" w14:textId="12F1453F"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74CDB7F2" w14:textId="77777777" w:rsidR="00D41351" w:rsidRPr="00D41351" w:rsidRDefault="00D41351" w:rsidP="00D41351">
            <w:pPr>
              <w:autoSpaceDE w:val="0"/>
              <w:autoSpaceDN w:val="0"/>
              <w:adjustRightInd w:val="0"/>
              <w:spacing w:before="12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1.308 on 98 degrees of freedom</w:t>
            </w:r>
          </w:p>
          <w:p w14:paraId="1316A4E5" w14:textId="77777777" w:rsidR="00D41351" w:rsidRPr="00D41351" w:rsidRDefault="00D41351" w:rsidP="00D41351">
            <w:pPr>
              <w:autoSpaceDE w:val="0"/>
              <w:autoSpaceDN w:val="0"/>
              <w:adjustRightInd w:val="0"/>
              <w:spacing w:before="12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0.5679,</w:t>
            </w:r>
            <w:r w:rsidRPr="00D41351">
              <w:rPr>
                <w:rFonts w:ascii="Courier New" w:eastAsia="Times New Roman" w:hAnsi="Courier New" w:cs="Courier New"/>
                <w:b/>
                <w:color w:val="FF0000"/>
                <w:sz w:val="16"/>
                <w:szCs w:val="16"/>
              </w:rPr>
              <w:tab/>
              <w:t xml:space="preserve">Adjusted R-squared:  0.5635 </w:t>
            </w:r>
          </w:p>
          <w:p w14:paraId="49B474D8" w14:textId="66C0A0E8" w:rsidR="00874E5F" w:rsidRPr="00874E5F" w:rsidRDefault="00D41351" w:rsidP="00D41351">
            <w:pPr>
              <w:autoSpaceDE w:val="0"/>
              <w:autoSpaceDN w:val="0"/>
              <w:adjustRightInd w:val="0"/>
              <w:spacing w:before="120" w:after="200"/>
              <w:rPr>
                <w:rFonts w:ascii="Courier New" w:eastAsia="Times New Roman" w:hAnsi="Courier New" w:cs="Courier New"/>
                <w:bCs/>
                <w:color w:val="FF0000"/>
                <w:sz w:val="20"/>
                <w:szCs w:val="20"/>
              </w:rPr>
            </w:pPr>
            <w:r w:rsidRPr="00D41351">
              <w:rPr>
                <w:rFonts w:ascii="Courier New" w:eastAsia="Times New Roman" w:hAnsi="Courier New" w:cs="Courier New"/>
                <w:bCs/>
                <w:color w:val="FF0000"/>
                <w:sz w:val="16"/>
                <w:szCs w:val="16"/>
              </w:rPr>
              <w:t>F-statistic: 128.8 on 1 and 98 DF,  p-value: &lt; 2.2e-16</w:t>
            </w:r>
          </w:p>
        </w:tc>
      </w:tr>
      <w:tr w:rsidR="00874E5F" w14:paraId="5385D6C6" w14:textId="77777777" w:rsidTr="00237F02">
        <w:tc>
          <w:tcPr>
            <w:tcW w:w="5738" w:type="dxa"/>
          </w:tcPr>
          <w:p w14:paraId="55908FB7"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3690E8A9" w14:textId="7D3D8A86"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lm</w:t>
            </w:r>
            <w:proofErr w:type="spellEnd"/>
            <w:r w:rsidRPr="00D41351">
              <w:rPr>
                <w:rFonts w:ascii="Courier New" w:eastAsia="Times New Roman" w:hAnsi="Courier New" w:cs="Courier New"/>
                <w:bCs/>
                <w:color w:val="FF0000"/>
                <w:sz w:val="16"/>
                <w:szCs w:val="16"/>
              </w:rPr>
              <w:t>(formula = y ~ d, data = df)</w:t>
            </w:r>
          </w:p>
          <w:p w14:paraId="703A771B"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Residuals:</w:t>
            </w:r>
          </w:p>
          <w:p w14:paraId="0DF82D3D"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lastRenderedPageBreak/>
              <w:t xml:space="preserve">    Min      1Q  Median      3Q     Max </w:t>
            </w:r>
          </w:p>
          <w:p w14:paraId="75D31AB5" w14:textId="3CF81F35"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-4.6336 -0.8897  0.0346  0.8869  4.3318 </w:t>
            </w:r>
          </w:p>
          <w:p w14:paraId="3EB49ACC"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Coefficients:</w:t>
            </w:r>
          </w:p>
          <w:p w14:paraId="31A3667E"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 xml:space="preserve">            Estimate Std. Error t value </w:t>
            </w:r>
            <w:proofErr w:type="spellStart"/>
            <w:r w:rsidRPr="00D41351">
              <w:rPr>
                <w:rFonts w:ascii="Courier New" w:eastAsia="Times New Roman" w:hAnsi="Courier New" w:cs="Courier New"/>
                <w:bCs/>
                <w:color w:val="FF0000"/>
                <w:sz w:val="16"/>
                <w:szCs w:val="16"/>
              </w:rPr>
              <w:t>Pr</w:t>
            </w:r>
            <w:proofErr w:type="spellEnd"/>
            <w:r w:rsidRPr="00D41351">
              <w:rPr>
                <w:rFonts w:ascii="Courier New" w:eastAsia="Times New Roman" w:hAnsi="Courier New" w:cs="Courier New"/>
                <w:bCs/>
                <w:color w:val="FF0000"/>
                <w:sz w:val="16"/>
                <w:szCs w:val="16"/>
              </w:rPr>
              <w:t xml:space="preserve">(&gt;|t|)    </w:t>
            </w:r>
          </w:p>
          <w:p w14:paraId="649FB634"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(Intercept)   4.3735     0.2396  18.252  &lt; 2e-16 ***</w:t>
            </w:r>
          </w:p>
          <w:p w14:paraId="5E1DDF33"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d             2.0657     0.3389   6.096 2.15e-08 ***</w:t>
            </w:r>
          </w:p>
          <w:p w14:paraId="3B08A076"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w:t>
            </w:r>
          </w:p>
          <w:p w14:paraId="164C2E4E" w14:textId="15D1F6B8"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D41351">
              <w:rPr>
                <w:rFonts w:ascii="Courier New" w:eastAsia="Times New Roman" w:hAnsi="Courier New" w:cs="Courier New"/>
                <w:bCs/>
                <w:color w:val="FF0000"/>
                <w:sz w:val="16"/>
                <w:szCs w:val="16"/>
              </w:rPr>
              <w:t>Signif</w:t>
            </w:r>
            <w:proofErr w:type="spellEnd"/>
            <w:r w:rsidRPr="00D41351">
              <w:rPr>
                <w:rFonts w:ascii="Courier New" w:eastAsia="Times New Roman" w:hAnsi="Courier New" w:cs="Courier New"/>
                <w:bCs/>
                <w:color w:val="FF0000"/>
                <w:sz w:val="16"/>
                <w:szCs w:val="16"/>
              </w:rPr>
              <w:t>. codes:  0 ‘***’ 0.001 ‘**’ 0.01 ‘*’ 0.05 ‘.’ 0.1 ‘ ’ 1</w:t>
            </w:r>
          </w:p>
          <w:p w14:paraId="03993697" w14:textId="77777777" w:rsidR="00D41351" w:rsidRPr="00D41351" w:rsidRDefault="00D41351" w:rsidP="00D41351">
            <w:pPr>
              <w:autoSpaceDE w:val="0"/>
              <w:autoSpaceDN w:val="0"/>
              <w:adjustRightInd w:val="0"/>
              <w:spacing w:before="120" w:after="200"/>
              <w:rPr>
                <w:rFonts w:ascii="Courier New" w:eastAsia="Times New Roman" w:hAnsi="Courier New" w:cs="Courier New"/>
                <w:bCs/>
                <w:color w:val="FF0000"/>
                <w:sz w:val="16"/>
                <w:szCs w:val="16"/>
              </w:rPr>
            </w:pPr>
            <w:r w:rsidRPr="00D41351">
              <w:rPr>
                <w:rFonts w:ascii="Courier New" w:eastAsia="Times New Roman" w:hAnsi="Courier New" w:cs="Courier New"/>
                <w:bCs/>
                <w:color w:val="FF0000"/>
                <w:sz w:val="16"/>
                <w:szCs w:val="16"/>
              </w:rPr>
              <w:t>Residual standard error: 1.694 on 98 degrees of freedom</w:t>
            </w:r>
          </w:p>
          <w:p w14:paraId="27CFE093" w14:textId="77777777" w:rsidR="00D41351" w:rsidRPr="00D41351" w:rsidRDefault="00D41351" w:rsidP="00D41351">
            <w:pPr>
              <w:autoSpaceDE w:val="0"/>
              <w:autoSpaceDN w:val="0"/>
              <w:adjustRightInd w:val="0"/>
              <w:spacing w:before="120" w:after="200"/>
              <w:rPr>
                <w:rFonts w:ascii="Courier New" w:eastAsia="Times New Roman" w:hAnsi="Courier New" w:cs="Courier New"/>
                <w:b/>
                <w:color w:val="FF0000"/>
                <w:sz w:val="16"/>
                <w:szCs w:val="16"/>
              </w:rPr>
            </w:pPr>
            <w:r w:rsidRPr="00D41351">
              <w:rPr>
                <w:rFonts w:ascii="Courier New" w:eastAsia="Times New Roman" w:hAnsi="Courier New" w:cs="Courier New"/>
                <w:b/>
                <w:color w:val="FF0000"/>
                <w:sz w:val="16"/>
                <w:szCs w:val="16"/>
              </w:rPr>
              <w:t>Multiple R-squared:  0.2749,</w:t>
            </w:r>
            <w:r w:rsidRPr="00D41351">
              <w:rPr>
                <w:rFonts w:ascii="Courier New" w:eastAsia="Times New Roman" w:hAnsi="Courier New" w:cs="Courier New"/>
                <w:b/>
                <w:color w:val="FF0000"/>
                <w:sz w:val="16"/>
                <w:szCs w:val="16"/>
              </w:rPr>
              <w:tab/>
              <w:t xml:space="preserve">Adjusted R-squared:  0.2675 </w:t>
            </w:r>
          </w:p>
          <w:p w14:paraId="25E63DF8" w14:textId="6CE73733" w:rsidR="00874E5F" w:rsidRDefault="00D41351" w:rsidP="00D41351">
            <w:pPr>
              <w:autoSpaceDE w:val="0"/>
              <w:autoSpaceDN w:val="0"/>
              <w:adjustRightInd w:val="0"/>
              <w:spacing w:before="120" w:after="200"/>
              <w:rPr>
                <w:rFonts w:cstheme="minorHAnsi"/>
              </w:rPr>
            </w:pPr>
            <w:r w:rsidRPr="00D41351">
              <w:rPr>
                <w:rFonts w:ascii="Courier New" w:eastAsia="Times New Roman" w:hAnsi="Courier New" w:cs="Courier New"/>
                <w:bCs/>
                <w:color w:val="FF0000"/>
                <w:sz w:val="16"/>
                <w:szCs w:val="16"/>
              </w:rPr>
              <w:t>F-statistic: 37.16 on 1 and 98 DF,  p-value: 2.154e-08</w:t>
            </w:r>
          </w:p>
        </w:tc>
        <w:tc>
          <w:tcPr>
            <w:tcW w:w="5760" w:type="dxa"/>
          </w:tcPr>
          <w:p w14:paraId="0CE40872"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Intercept model</w:t>
            </w:r>
          </w:p>
          <w:p w14:paraId="58C4DED0" w14:textId="71FD31D3"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 + d, data = df)</w:t>
            </w:r>
          </w:p>
          <w:p w14:paraId="13A4C973"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33D10C3B"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lastRenderedPageBreak/>
              <w:t xml:space="preserve">     Min       1Q   Median       3Q      Max </w:t>
            </w:r>
          </w:p>
          <w:p w14:paraId="22BBADEC" w14:textId="196D675D"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-1.25447 -0.36820  0.01613  0.41469  1.54886 </w:t>
            </w:r>
          </w:p>
          <w:p w14:paraId="150C09D5"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Coefficients:</w:t>
            </w:r>
          </w:p>
          <w:p w14:paraId="09E1F4B8"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3C75DD22"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0.61502    0.15795   3.894 0.000181 ***</w:t>
            </w:r>
          </w:p>
          <w:p w14:paraId="10B1343A"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x            1.57580    0.05692  27.683  &lt; 2e-16 ***</w:t>
            </w:r>
          </w:p>
          <w:p w14:paraId="792D447F"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d            2.34164    0.11460  20.433  &lt; 2e-16 ***</w:t>
            </w:r>
          </w:p>
          <w:p w14:paraId="58A9BB83"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w:t>
            </w:r>
          </w:p>
          <w:p w14:paraId="3E081B63" w14:textId="15230A11"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580F6F12"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0.5708 on 97 degrees of freedom</w:t>
            </w:r>
          </w:p>
          <w:p w14:paraId="6324E8AB"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0.9185,</w:t>
            </w:r>
            <w:r w:rsidRPr="0085779A">
              <w:rPr>
                <w:rFonts w:ascii="Courier New" w:eastAsia="Times New Roman" w:hAnsi="Courier New" w:cs="Courier New"/>
                <w:b/>
                <w:color w:val="FF0000"/>
                <w:sz w:val="16"/>
                <w:szCs w:val="16"/>
              </w:rPr>
              <w:tab/>
              <w:t xml:space="preserve">Adjusted R-squared:  0.9169 </w:t>
            </w:r>
          </w:p>
          <w:p w14:paraId="2324BD7B" w14:textId="19FECDE0"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546.9 on 2 and 97 DF,  p-value: &lt; 2.2e-16</w:t>
            </w:r>
          </w:p>
        </w:tc>
      </w:tr>
      <w:tr w:rsidR="00874E5F" w14:paraId="4633A876" w14:textId="77777777" w:rsidTr="00237F02">
        <w:tc>
          <w:tcPr>
            <w:tcW w:w="5738" w:type="dxa"/>
          </w:tcPr>
          <w:p w14:paraId="508D4185"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Full interaction model</w:t>
            </w:r>
          </w:p>
          <w:p w14:paraId="08CC5DC3" w14:textId="65682DF4"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 * d, data = df)</w:t>
            </w:r>
          </w:p>
          <w:p w14:paraId="2335AA61"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5CD608FA"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581E5094" w14:textId="68B7D15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-0.63997 -0.18149  0.01431  0.18177  0.51019 </w:t>
            </w:r>
          </w:p>
          <w:p w14:paraId="1E0618F5"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Coefficients:</w:t>
            </w:r>
          </w:p>
          <w:p w14:paraId="6AF824A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4CA2F69B"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1.96324    0.09200  21.339   &lt;2e-16 ***</w:t>
            </w:r>
          </w:p>
          <w:p w14:paraId="22DB6D5B"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x            1.01054    0.03584  28.195   &lt;2e-16 ***</w:t>
            </w:r>
          </w:p>
          <w:p w14:paraId="56FEF5C1"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d           -0.01949    0.12128  -0.161    0.873    </w:t>
            </w:r>
          </w:p>
          <w:p w14:paraId="0E26C1B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x:d          1.02360    0.04823  21.223   &lt;2e-16 ***</w:t>
            </w:r>
          </w:p>
          <w:p w14:paraId="7FE2195D"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w:t>
            </w:r>
          </w:p>
          <w:p w14:paraId="6C9BD03F" w14:textId="6EE6DF6D"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3090E3F1"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0.2405 on 96 degrees of freedom</w:t>
            </w:r>
          </w:p>
          <w:p w14:paraId="4185737C"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0.9857,</w:t>
            </w:r>
            <w:r w:rsidRPr="0085779A">
              <w:rPr>
                <w:rFonts w:ascii="Courier New" w:eastAsia="Times New Roman" w:hAnsi="Courier New" w:cs="Courier New"/>
                <w:b/>
                <w:color w:val="FF0000"/>
                <w:sz w:val="16"/>
                <w:szCs w:val="16"/>
              </w:rPr>
              <w:tab/>
              <w:t xml:space="preserve">Adjusted R-squared:  0.9852 </w:t>
            </w:r>
          </w:p>
          <w:p w14:paraId="5617721E" w14:textId="37AC3B35"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2204 on 3 and 96 DF,  p-value: &lt; 2.2e-16</w:t>
            </w:r>
          </w:p>
        </w:tc>
        <w:tc>
          <w:tcPr>
            <w:tcW w:w="5760" w:type="dxa"/>
          </w:tcPr>
          <w:p w14:paraId="5C81CAD4"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Slope model</w:t>
            </w:r>
          </w:p>
          <w:p w14:paraId="3E412072" w14:textId="6BACF4DC"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x:d, data = df)</w:t>
            </w:r>
          </w:p>
          <w:p w14:paraId="638682F7"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3A5B177F"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69686E9D" w14:textId="5910918F"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-2.2720 -0.5914 -0.1298  0.6710  2.8897 </w:t>
            </w:r>
          </w:p>
          <w:p w14:paraId="6668713F"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Coefficients:</w:t>
            </w:r>
          </w:p>
          <w:p w14:paraId="4FCD738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17D5BC44"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3.99366    0.12969   30.80   &lt;2e-16 ***</w:t>
            </w:r>
          </w:p>
          <w:p w14:paraId="7DA43558"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x:d          1.27843    0.07491   17.07   &lt;2e-16 ***</w:t>
            </w:r>
          </w:p>
          <w:p w14:paraId="1F9F7D7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w:t>
            </w:r>
          </w:p>
          <w:p w14:paraId="51849A5C" w14:textId="4BE631C8"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67229C9A"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0.9984 on 98 degrees of freedom</w:t>
            </w:r>
          </w:p>
          <w:p w14:paraId="35DEB057"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0.7483,</w:t>
            </w:r>
            <w:r w:rsidRPr="0085779A">
              <w:rPr>
                <w:rFonts w:ascii="Courier New" w:eastAsia="Times New Roman" w:hAnsi="Courier New" w:cs="Courier New"/>
                <w:b/>
                <w:color w:val="FF0000"/>
                <w:sz w:val="16"/>
                <w:szCs w:val="16"/>
              </w:rPr>
              <w:tab/>
              <w:t xml:space="preserve">Adjusted R-squared:  0.7457 </w:t>
            </w:r>
          </w:p>
          <w:p w14:paraId="7A4F105D" w14:textId="3B1FBEC4"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291.3 on 1 and 98 DF,  p-value: &lt; 2.2e-16</w:t>
            </w:r>
          </w:p>
        </w:tc>
      </w:tr>
    </w:tbl>
    <w:p w14:paraId="691360F9" w14:textId="37ABBA6B" w:rsidR="00874E5F" w:rsidRDefault="0085779A" w:rsidP="00D0267B">
      <w:pPr>
        <w:jc w:val="both"/>
        <w:rPr>
          <w:rFonts w:cstheme="minorHAnsi"/>
        </w:rPr>
      </w:pPr>
      <w:r w:rsidRPr="0085779A">
        <w:rPr>
          <w:rFonts w:ascii="Calibri" w:hAnsi="Calibri" w:cs="Calibri"/>
          <w:color w:val="FF0000"/>
          <w:sz w:val="20"/>
          <w:szCs w:val="20"/>
        </w:rPr>
        <w:t xml:space="preserve">Comment: The slope and full interaction models have relatively the highest </w:t>
      </w:r>
      <m:oMath>
        <m:sSubSup>
          <m:sSubSupPr>
            <m:ctrlPr>
              <w:rPr>
                <w:rFonts w:ascii="Cambria Math" w:hAnsi="Cambria Math" w:cs="Calibri"/>
                <w:i/>
                <w:color w:val="FF0000"/>
                <w:sz w:val="20"/>
                <w:szCs w:val="20"/>
              </w:rPr>
            </m:ctrlPr>
          </m:sSubSupPr>
          <m:e>
            <m:r>
              <w:rPr>
                <w:rFonts w:ascii="Cambria Math" w:hAnsi="Cambria Math" w:cs="Calibri"/>
                <w:color w:val="FF0000"/>
                <w:sz w:val="20"/>
                <w:szCs w:val="20"/>
              </w:rPr>
              <m:t>R</m:t>
            </m:r>
          </m:e>
          <m:sub>
            <m:r>
              <w:rPr>
                <w:rFonts w:ascii="Cambria Math" w:hAnsi="Cambria Math" w:cs="Calibri"/>
                <w:color w:val="FF0000"/>
                <w:sz w:val="20"/>
                <w:szCs w:val="20"/>
              </w:rPr>
              <m:t xml:space="preserve">adj </m:t>
            </m:r>
          </m:sub>
          <m:sup>
            <m:r>
              <w:rPr>
                <w:rFonts w:ascii="Cambria Math" w:hAnsi="Cambria Math" w:cs="Calibri"/>
                <w:color w:val="FF0000"/>
                <w:sz w:val="20"/>
                <w:szCs w:val="20"/>
              </w:rPr>
              <m:t>2</m:t>
            </m:r>
          </m:sup>
        </m:sSubSup>
      </m:oMath>
      <w:r w:rsidRPr="0085779A">
        <w:rPr>
          <w:rFonts w:ascii="CambriaMath" w:hAnsi="CambriaMath"/>
          <w:color w:val="FF0000"/>
          <w:sz w:val="14"/>
          <w:szCs w:val="14"/>
        </w:rPr>
        <w:t xml:space="preserve"> </w:t>
      </w:r>
      <w:r w:rsidRPr="0085779A">
        <w:rPr>
          <w:rFonts w:ascii="Calibri" w:hAnsi="Calibri" w:cs="Calibri"/>
          <w:color w:val="FF0000"/>
          <w:sz w:val="20"/>
          <w:szCs w:val="20"/>
        </w:rPr>
        <w:t xml:space="preserve">values among all models. The </w:t>
      </w:r>
      <w:r>
        <w:rPr>
          <w:rFonts w:ascii="Calibri" w:hAnsi="Calibri" w:cs="Calibri"/>
          <w:color w:val="FF0000"/>
          <w:sz w:val="20"/>
          <w:szCs w:val="20"/>
        </w:rPr>
        <w:t>d</w:t>
      </w:r>
      <w:r w:rsidRPr="0085779A">
        <w:rPr>
          <w:rFonts w:ascii="Calibri" w:hAnsi="Calibri" w:cs="Calibri"/>
          <w:color w:val="FF0000"/>
          <w:sz w:val="20"/>
          <w:szCs w:val="20"/>
        </w:rPr>
        <w:br/>
        <w:t xml:space="preserve">variable is not significant in the full interaction model. Based on the parsimony rule, we should choose the </w:t>
      </w:r>
      <w:r>
        <w:rPr>
          <w:rFonts w:ascii="Calibri-Bold" w:hAnsi="Calibri-Bold"/>
          <w:b/>
          <w:bCs/>
          <w:color w:val="FF0000"/>
          <w:sz w:val="20"/>
          <w:szCs w:val="20"/>
        </w:rPr>
        <w:t>Intercept</w:t>
      </w:r>
      <w:r w:rsidRPr="0085779A">
        <w:rPr>
          <w:rFonts w:ascii="Calibri-Bold" w:hAnsi="Calibri-Bold"/>
          <w:b/>
          <w:bCs/>
          <w:color w:val="FF0000"/>
          <w:sz w:val="20"/>
          <w:szCs w:val="20"/>
        </w:rPr>
        <w:br/>
        <w:t xml:space="preserve">model </w:t>
      </w:r>
      <w:r w:rsidRPr="0085779A">
        <w:rPr>
          <w:rFonts w:ascii="Calibri" w:hAnsi="Calibri" w:cs="Calibri"/>
          <w:color w:val="FF0000"/>
          <w:sz w:val="20"/>
          <w:szCs w:val="20"/>
        </w:rPr>
        <w:t xml:space="preserve">for </w:t>
      </w:r>
      <w:r>
        <w:rPr>
          <w:rFonts w:ascii="Calibri" w:hAnsi="Calibri" w:cs="Calibri"/>
          <w:color w:val="FF0000"/>
          <w:sz w:val="20"/>
          <w:szCs w:val="20"/>
        </w:rPr>
        <w:t>df</w:t>
      </w:r>
      <w:r w:rsidRPr="0085779A">
        <w:rPr>
          <w:rFonts w:ascii="Calibri" w:hAnsi="Calibri" w:cs="Calibri"/>
          <w:color w:val="FF0000"/>
          <w:sz w:val="20"/>
          <w:szCs w:val="20"/>
        </w:rPr>
        <w:t>4.</w:t>
      </w:r>
    </w:p>
    <w:p w14:paraId="149C7C6C" w14:textId="6A909721" w:rsidR="00182E39" w:rsidRDefault="00182E39" w:rsidP="00D0267B">
      <w:pPr>
        <w:jc w:val="both"/>
        <w:rPr>
          <w:rFonts w:cstheme="minorHAnsi"/>
        </w:rPr>
      </w:pPr>
      <w:r w:rsidRPr="00182E39">
        <w:rPr>
          <w:rFonts w:cstheme="minorHAnsi"/>
          <w:u w:val="single"/>
        </w:rPr>
        <w:t>Task 16:</w:t>
      </w:r>
      <w:r>
        <w:rPr>
          <w:rFonts w:cstheme="minorHAnsi"/>
        </w:rPr>
        <w:t xml:space="preserve"> Plot the data and identify the underlying model structure for </w:t>
      </w:r>
      <w:r>
        <w:rPr>
          <w:rFonts w:ascii="Courier New" w:hAnsi="Courier New" w:cs="Courier New"/>
          <w:b/>
        </w:rPr>
        <w:t>df5</w:t>
      </w:r>
      <w:r>
        <w:rPr>
          <w:rFonts w:cstheme="minorHAnsi"/>
        </w:rPr>
        <w:t>. (0.2 points)</w:t>
      </w:r>
    </w:p>
    <w:tbl>
      <w:tblPr>
        <w:tblStyle w:val="TableGrid"/>
        <w:tblW w:w="11498" w:type="dxa"/>
        <w:tblInd w:w="-973" w:type="dxa"/>
        <w:tblLayout w:type="fixed"/>
        <w:tblLook w:val="04A0" w:firstRow="1" w:lastRow="0" w:firstColumn="1" w:lastColumn="0" w:noHBand="0" w:noVBand="1"/>
      </w:tblPr>
      <w:tblGrid>
        <w:gridCol w:w="5738"/>
        <w:gridCol w:w="90"/>
        <w:gridCol w:w="5670"/>
      </w:tblGrid>
      <w:tr w:rsidR="00874E5F" w14:paraId="210DDE36" w14:textId="77777777" w:rsidTr="0085779A">
        <w:tc>
          <w:tcPr>
            <w:tcW w:w="5828" w:type="dxa"/>
            <w:gridSpan w:val="2"/>
          </w:tcPr>
          <w:p w14:paraId="1F60ADC4" w14:textId="1EDE594A" w:rsidR="00874E5F" w:rsidRDefault="0085779A" w:rsidP="00237F02">
            <w:pPr>
              <w:jc w:val="both"/>
              <w:rPr>
                <w:rFonts w:cstheme="minorHAnsi"/>
              </w:rPr>
            </w:pPr>
            <w:r>
              <w:rPr>
                <w:noProof/>
              </w:rPr>
              <w:lastRenderedPageBreak/>
              <w:drawing>
                <wp:inline distT="0" distB="0" distL="0" distR="0" wp14:anchorId="53141BC3" wp14:editId="4579E44D">
                  <wp:extent cx="3506470" cy="31369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6470" cy="3136900"/>
                          </a:xfrm>
                          <a:prstGeom prst="rect">
                            <a:avLst/>
                          </a:prstGeom>
                        </pic:spPr>
                      </pic:pic>
                    </a:graphicData>
                  </a:graphic>
                </wp:inline>
              </w:drawing>
            </w:r>
          </w:p>
        </w:tc>
        <w:tc>
          <w:tcPr>
            <w:tcW w:w="5670" w:type="dxa"/>
          </w:tcPr>
          <w:p w14:paraId="5AF6FD96" w14:textId="77777777" w:rsidR="00874E5F" w:rsidRPr="00874E5F" w:rsidRDefault="00874E5F" w:rsidP="00237F02">
            <w:pPr>
              <w:autoSpaceDE w:val="0"/>
              <w:autoSpaceDN w:val="0"/>
              <w:adjustRightInd w:val="0"/>
              <w:spacing w:before="120" w:after="200"/>
              <w:rPr>
                <w:rFonts w:ascii="Courier New" w:eastAsia="Times New Roman" w:hAnsi="Courier New" w:cs="Courier New"/>
                <w:b/>
                <w:color w:val="FF0000"/>
                <w:sz w:val="20"/>
                <w:szCs w:val="20"/>
              </w:rPr>
            </w:pPr>
            <w:r w:rsidRPr="00874E5F">
              <w:rPr>
                <w:rFonts w:ascii="Courier New" w:eastAsia="Times New Roman" w:hAnsi="Courier New" w:cs="Courier New"/>
                <w:b/>
              </w:rPr>
              <w:t>Plain regression model</w:t>
            </w:r>
          </w:p>
          <w:p w14:paraId="203F22D9" w14:textId="09A4DE51"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 data = df)</w:t>
            </w:r>
          </w:p>
          <w:p w14:paraId="3128954E"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7CF4AD32"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4D4F5754" w14:textId="02CD7D01"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-0.99644 -0.50395 -0.04568  0.52658  1.02657 </w:t>
            </w:r>
          </w:p>
          <w:p w14:paraId="77D610D2"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Coefficients:</w:t>
            </w:r>
          </w:p>
          <w:p w14:paraId="6A504A4A"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253ED86B"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2.55236    0.14271  17.885   &lt;2e-16 ***</w:t>
            </w:r>
          </w:p>
          <w:p w14:paraId="77014B0C"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x           -0.02114    0.05689  -0.372    0.711    </w:t>
            </w:r>
          </w:p>
          <w:p w14:paraId="07A904D2"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w:t>
            </w:r>
          </w:p>
          <w:p w14:paraId="52C996A6" w14:textId="14F1854C"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1AA52D0F" w14:textId="77777777" w:rsidR="0085779A" w:rsidRPr="0085779A" w:rsidRDefault="0085779A" w:rsidP="0085779A">
            <w:pPr>
              <w:autoSpaceDE w:val="0"/>
              <w:autoSpaceDN w:val="0"/>
              <w:adjustRightInd w:val="0"/>
              <w:spacing w:before="12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0.5727 on 98 degrees of freedom</w:t>
            </w:r>
          </w:p>
          <w:p w14:paraId="4DBE4841" w14:textId="10936D1C" w:rsidR="0085779A" w:rsidRPr="0085779A" w:rsidRDefault="0085779A" w:rsidP="0085779A">
            <w:pPr>
              <w:autoSpaceDE w:val="0"/>
              <w:autoSpaceDN w:val="0"/>
              <w:adjustRightInd w:val="0"/>
              <w:spacing w:before="12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 xml:space="preserve">Multiple R-squared:  0.001408,Adjusted R-squared:  -0.008782 </w:t>
            </w:r>
          </w:p>
          <w:p w14:paraId="336E144F" w14:textId="17E6BB1C" w:rsidR="00874E5F" w:rsidRPr="00874E5F" w:rsidRDefault="0085779A" w:rsidP="0085779A">
            <w:pPr>
              <w:autoSpaceDE w:val="0"/>
              <w:autoSpaceDN w:val="0"/>
              <w:adjustRightInd w:val="0"/>
              <w:spacing w:before="120" w:after="200"/>
              <w:rPr>
                <w:rFonts w:ascii="Courier New" w:eastAsia="Times New Roman" w:hAnsi="Courier New" w:cs="Courier New"/>
                <w:bCs/>
                <w:color w:val="FF0000"/>
                <w:sz w:val="20"/>
                <w:szCs w:val="20"/>
              </w:rPr>
            </w:pPr>
            <w:r w:rsidRPr="0085779A">
              <w:rPr>
                <w:rFonts w:ascii="Courier New" w:eastAsia="Times New Roman" w:hAnsi="Courier New" w:cs="Courier New"/>
                <w:bCs/>
                <w:color w:val="FF0000"/>
                <w:sz w:val="16"/>
                <w:szCs w:val="16"/>
              </w:rPr>
              <w:t>F-statistic: 0.1381 on 1 and 98 DF,  p-value: 0.7109</w:t>
            </w:r>
          </w:p>
        </w:tc>
      </w:tr>
      <w:tr w:rsidR="00874E5F" w14:paraId="2F9ECEA5" w14:textId="77777777" w:rsidTr="00237F02">
        <w:tc>
          <w:tcPr>
            <w:tcW w:w="5738" w:type="dxa"/>
          </w:tcPr>
          <w:p w14:paraId="2C128A58"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Means model</w:t>
            </w:r>
          </w:p>
          <w:p w14:paraId="4A7F1A6B" w14:textId="7EC656B4"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d, data = df)</w:t>
            </w:r>
          </w:p>
          <w:p w14:paraId="092548A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7660D09C"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7519A282" w14:textId="7191BB2B"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-0.64402 -0.18766  0.01327  0.18953  0.50425 </w:t>
            </w:r>
          </w:p>
          <w:p w14:paraId="737C3EF3"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Coefficients:</w:t>
            </w:r>
          </w:p>
          <w:p w14:paraId="0087D582"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76169EFC"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1.98837    0.03388   58.70   &lt;2e-16 ***</w:t>
            </w:r>
          </w:p>
          <w:p w14:paraId="5CDE23AE"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d            1.03082    0.04791   21.52   &lt;2e-16 ***</w:t>
            </w:r>
          </w:p>
          <w:p w14:paraId="6B985F16" w14:textId="19F941C9"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4F84BEC9"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0.2395 on 98 degrees of freedom</w:t>
            </w:r>
          </w:p>
          <w:p w14:paraId="3297FF29"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0.8253,</w:t>
            </w:r>
            <w:r w:rsidRPr="0085779A">
              <w:rPr>
                <w:rFonts w:ascii="Courier New" w:eastAsia="Times New Roman" w:hAnsi="Courier New" w:cs="Courier New"/>
                <w:b/>
                <w:color w:val="FF0000"/>
                <w:sz w:val="16"/>
                <w:szCs w:val="16"/>
              </w:rPr>
              <w:tab/>
              <w:t xml:space="preserve">Adjusted R-squared:  0.8235 </w:t>
            </w:r>
          </w:p>
          <w:p w14:paraId="5E522BCE" w14:textId="0C248F14"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463 on 1 and 98 DF,  p-value: &lt; 2.2e-16</w:t>
            </w:r>
          </w:p>
        </w:tc>
        <w:tc>
          <w:tcPr>
            <w:tcW w:w="5760" w:type="dxa"/>
            <w:gridSpan w:val="2"/>
          </w:tcPr>
          <w:p w14:paraId="116775E0"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Intercept model</w:t>
            </w:r>
          </w:p>
          <w:p w14:paraId="2906CA0E" w14:textId="75BA39AE"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 + d, data = df)</w:t>
            </w:r>
          </w:p>
          <w:p w14:paraId="04823888"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12BF6AC9"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786E4F61" w14:textId="0443CE56"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-0.64122 -0.19228  0.01645  0.18365  0.51755 </w:t>
            </w:r>
          </w:p>
          <w:p w14:paraId="3AE8265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Coefficients:</w:t>
            </w:r>
          </w:p>
          <w:p w14:paraId="771392DF"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44F668DA"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1.93215    0.06629  29.147   &lt;2e-16 ***</w:t>
            </w:r>
          </w:p>
          <w:p w14:paraId="3C214624"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x            0.02357    0.02389   0.987    0.326    </w:t>
            </w:r>
          </w:p>
          <w:p w14:paraId="638CAFD6"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d            1.03495    0.04810  21.518   &lt;2e-16 ***</w:t>
            </w:r>
          </w:p>
          <w:p w14:paraId="39556C19" w14:textId="384F721D"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1D20D6F2"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0.2396 on 97 degrees of freedom</w:t>
            </w:r>
          </w:p>
          <w:p w14:paraId="0FE2CFEB"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0.827,</w:t>
            </w:r>
            <w:r w:rsidRPr="0085779A">
              <w:rPr>
                <w:rFonts w:ascii="Courier New" w:eastAsia="Times New Roman" w:hAnsi="Courier New" w:cs="Courier New"/>
                <w:b/>
                <w:color w:val="FF0000"/>
                <w:sz w:val="16"/>
                <w:szCs w:val="16"/>
              </w:rPr>
              <w:tab/>
              <w:t xml:space="preserve">Adjusted R-squared:  0.8235 </w:t>
            </w:r>
          </w:p>
          <w:p w14:paraId="4921C567" w14:textId="0B4F2139"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231.9 on 2 and 97 DF,  p-value: &lt; 2.2e-16</w:t>
            </w:r>
          </w:p>
        </w:tc>
      </w:tr>
      <w:tr w:rsidR="00874E5F" w14:paraId="3D32CD64" w14:textId="77777777" w:rsidTr="00237F02">
        <w:tc>
          <w:tcPr>
            <w:tcW w:w="5738" w:type="dxa"/>
          </w:tcPr>
          <w:p w14:paraId="7A6A5BB1"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t>Full interaction model</w:t>
            </w:r>
          </w:p>
          <w:p w14:paraId="109A4F38" w14:textId="43B178CD"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 * d, data = df)</w:t>
            </w:r>
          </w:p>
          <w:p w14:paraId="0ADDC667"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79111397"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1375C5E4" w14:textId="0A741855"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-0.63997 -0.18149  0.01431  0.18177  0.51019 </w:t>
            </w:r>
          </w:p>
          <w:p w14:paraId="28357F1E"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lastRenderedPageBreak/>
              <w:t>Coefficients:</w:t>
            </w:r>
          </w:p>
          <w:p w14:paraId="275A59B9"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5030CE0C"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1.96324    0.09200  21.339  &lt; 2e-16 ***</w:t>
            </w:r>
          </w:p>
          <w:p w14:paraId="7B5D72E7"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x            0.01054    0.03584   0.294    0.769    </w:t>
            </w:r>
          </w:p>
          <w:p w14:paraId="4B0E123C"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d            0.98051    0.12128   8.085 1.88e-12 ***</w:t>
            </w:r>
          </w:p>
          <w:p w14:paraId="75DE6D9F"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x:d          0.02360    0.04823   0.489    0.626    </w:t>
            </w:r>
          </w:p>
          <w:p w14:paraId="0CDD5C0C" w14:textId="22D62FC6"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2320E878"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0.2405 on 96 degrees of freedom</w:t>
            </w:r>
          </w:p>
          <w:p w14:paraId="4082FF3A"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0.8275,</w:t>
            </w:r>
            <w:r w:rsidRPr="0085779A">
              <w:rPr>
                <w:rFonts w:ascii="Courier New" w:eastAsia="Times New Roman" w:hAnsi="Courier New" w:cs="Courier New"/>
                <w:b/>
                <w:color w:val="FF0000"/>
                <w:sz w:val="16"/>
                <w:szCs w:val="16"/>
              </w:rPr>
              <w:tab/>
              <w:t xml:space="preserve">Adjusted R-squared:  0.8221 </w:t>
            </w:r>
          </w:p>
          <w:p w14:paraId="5D4C87A4" w14:textId="7C863523"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153.5 on 3 and 96 DF,  p-value: &lt; 2.2e-16</w:t>
            </w:r>
          </w:p>
        </w:tc>
        <w:tc>
          <w:tcPr>
            <w:tcW w:w="5760" w:type="dxa"/>
            <w:gridSpan w:val="2"/>
          </w:tcPr>
          <w:p w14:paraId="5BFC7F9C" w14:textId="77777777" w:rsidR="00874E5F" w:rsidRPr="00874E5F" w:rsidRDefault="00874E5F" w:rsidP="00237F02">
            <w:pPr>
              <w:autoSpaceDE w:val="0"/>
              <w:autoSpaceDN w:val="0"/>
              <w:adjustRightInd w:val="0"/>
              <w:spacing w:before="120" w:after="200"/>
              <w:rPr>
                <w:rFonts w:ascii="Courier New" w:eastAsia="Times New Roman" w:hAnsi="Courier New" w:cs="Courier New"/>
                <w:b/>
              </w:rPr>
            </w:pPr>
            <w:r w:rsidRPr="00874E5F">
              <w:rPr>
                <w:rFonts w:ascii="Courier New" w:eastAsia="Times New Roman" w:hAnsi="Courier New" w:cs="Courier New"/>
                <w:b/>
              </w:rPr>
              <w:lastRenderedPageBreak/>
              <w:t>Slope model</w:t>
            </w:r>
          </w:p>
          <w:p w14:paraId="6496CE16" w14:textId="3CB426BC"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lm</w:t>
            </w:r>
            <w:proofErr w:type="spellEnd"/>
            <w:r w:rsidRPr="0085779A">
              <w:rPr>
                <w:rFonts w:ascii="Courier New" w:eastAsia="Times New Roman" w:hAnsi="Courier New" w:cs="Courier New"/>
                <w:bCs/>
                <w:color w:val="FF0000"/>
                <w:sz w:val="16"/>
                <w:szCs w:val="16"/>
              </w:rPr>
              <w:t>(formula = y ~ x:d, data = df)</w:t>
            </w:r>
          </w:p>
          <w:p w14:paraId="086D1250"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Residuals:</w:t>
            </w:r>
          </w:p>
          <w:p w14:paraId="5B644540"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Min       1Q   Median       3Q      Max </w:t>
            </w:r>
          </w:p>
          <w:p w14:paraId="0F098B98" w14:textId="663ED854"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-0.63295 -0.24898 -0.03704  0.22224  1.18991 </w:t>
            </w:r>
          </w:p>
          <w:p w14:paraId="7C3CFD4A"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lastRenderedPageBreak/>
              <w:t>Coefficients:</w:t>
            </w:r>
          </w:p>
          <w:p w14:paraId="4ACDED21"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 xml:space="preserve">            Estimate Std. Error t value </w:t>
            </w:r>
            <w:proofErr w:type="spellStart"/>
            <w:r w:rsidRPr="0085779A">
              <w:rPr>
                <w:rFonts w:ascii="Courier New" w:eastAsia="Times New Roman" w:hAnsi="Courier New" w:cs="Courier New"/>
                <w:bCs/>
                <w:color w:val="FF0000"/>
                <w:sz w:val="16"/>
                <w:szCs w:val="16"/>
              </w:rPr>
              <w:t>Pr</w:t>
            </w:r>
            <w:proofErr w:type="spellEnd"/>
            <w:r w:rsidRPr="0085779A">
              <w:rPr>
                <w:rFonts w:ascii="Courier New" w:eastAsia="Times New Roman" w:hAnsi="Courier New" w:cs="Courier New"/>
                <w:bCs/>
                <w:color w:val="FF0000"/>
                <w:sz w:val="16"/>
                <w:szCs w:val="16"/>
              </w:rPr>
              <w:t xml:space="preserve">(&gt;|t|)    </w:t>
            </w:r>
          </w:p>
          <w:p w14:paraId="590EDE88"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(Intercept)  2.13771    0.04675   45.73   &lt;2e-16 ***</w:t>
            </w:r>
          </w:p>
          <w:p w14:paraId="2A7BF58D"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x:d          0.33128    0.02700   12.27   &lt;2e-16 ***</w:t>
            </w:r>
          </w:p>
          <w:p w14:paraId="7087FC82"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w:t>
            </w:r>
          </w:p>
          <w:p w14:paraId="0B47C0C9" w14:textId="13FE0D26"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proofErr w:type="spellStart"/>
            <w:r w:rsidRPr="0085779A">
              <w:rPr>
                <w:rFonts w:ascii="Courier New" w:eastAsia="Times New Roman" w:hAnsi="Courier New" w:cs="Courier New"/>
                <w:bCs/>
                <w:color w:val="FF0000"/>
                <w:sz w:val="16"/>
                <w:szCs w:val="16"/>
              </w:rPr>
              <w:t>Signif</w:t>
            </w:r>
            <w:proofErr w:type="spellEnd"/>
            <w:r w:rsidRPr="0085779A">
              <w:rPr>
                <w:rFonts w:ascii="Courier New" w:eastAsia="Times New Roman" w:hAnsi="Courier New" w:cs="Courier New"/>
                <w:bCs/>
                <w:color w:val="FF0000"/>
                <w:sz w:val="16"/>
                <w:szCs w:val="16"/>
              </w:rPr>
              <w:t>. codes:  0 ‘***’ 0.001 ‘**’ 0.01 ‘*’ 0.05 ‘.’ 0.1 ‘ ’ 1</w:t>
            </w:r>
          </w:p>
          <w:p w14:paraId="5ABB8921" w14:textId="77777777" w:rsidR="0085779A" w:rsidRPr="0085779A" w:rsidRDefault="0085779A" w:rsidP="0085779A">
            <w:pPr>
              <w:autoSpaceDE w:val="0"/>
              <w:autoSpaceDN w:val="0"/>
              <w:adjustRightInd w:val="0"/>
              <w:spacing w:before="120" w:after="200"/>
              <w:rPr>
                <w:rFonts w:ascii="Courier New" w:eastAsia="Times New Roman" w:hAnsi="Courier New" w:cs="Courier New"/>
                <w:bCs/>
                <w:color w:val="FF0000"/>
                <w:sz w:val="16"/>
                <w:szCs w:val="16"/>
              </w:rPr>
            </w:pPr>
            <w:r w:rsidRPr="0085779A">
              <w:rPr>
                <w:rFonts w:ascii="Courier New" w:eastAsia="Times New Roman" w:hAnsi="Courier New" w:cs="Courier New"/>
                <w:bCs/>
                <w:color w:val="FF0000"/>
                <w:sz w:val="16"/>
                <w:szCs w:val="16"/>
              </w:rPr>
              <w:t>Residual standard error: 0.3599 on 98 degrees of freedom</w:t>
            </w:r>
          </w:p>
          <w:p w14:paraId="678893F9" w14:textId="77777777" w:rsidR="0085779A" w:rsidRPr="0085779A" w:rsidRDefault="0085779A" w:rsidP="0085779A">
            <w:pPr>
              <w:autoSpaceDE w:val="0"/>
              <w:autoSpaceDN w:val="0"/>
              <w:adjustRightInd w:val="0"/>
              <w:spacing w:before="120" w:after="200"/>
              <w:rPr>
                <w:rFonts w:ascii="Courier New" w:eastAsia="Times New Roman" w:hAnsi="Courier New" w:cs="Courier New"/>
                <w:b/>
                <w:color w:val="FF0000"/>
                <w:sz w:val="16"/>
                <w:szCs w:val="16"/>
              </w:rPr>
            </w:pPr>
            <w:r w:rsidRPr="0085779A">
              <w:rPr>
                <w:rFonts w:ascii="Courier New" w:eastAsia="Times New Roman" w:hAnsi="Courier New" w:cs="Courier New"/>
                <w:b/>
                <w:color w:val="FF0000"/>
                <w:sz w:val="16"/>
                <w:szCs w:val="16"/>
              </w:rPr>
              <w:t>Multiple R-squared:  0.6057,</w:t>
            </w:r>
            <w:r w:rsidRPr="0085779A">
              <w:rPr>
                <w:rFonts w:ascii="Courier New" w:eastAsia="Times New Roman" w:hAnsi="Courier New" w:cs="Courier New"/>
                <w:b/>
                <w:color w:val="FF0000"/>
                <w:sz w:val="16"/>
                <w:szCs w:val="16"/>
              </w:rPr>
              <w:tab/>
              <w:t xml:space="preserve">Adjusted R-squared:  0.6017 </w:t>
            </w:r>
          </w:p>
          <w:p w14:paraId="00B86622" w14:textId="7DA1A141" w:rsidR="00874E5F" w:rsidRDefault="0085779A" w:rsidP="0085779A">
            <w:pPr>
              <w:autoSpaceDE w:val="0"/>
              <w:autoSpaceDN w:val="0"/>
              <w:adjustRightInd w:val="0"/>
              <w:spacing w:before="120" w:after="200"/>
              <w:rPr>
                <w:rFonts w:cstheme="minorHAnsi"/>
              </w:rPr>
            </w:pPr>
            <w:r w:rsidRPr="0085779A">
              <w:rPr>
                <w:rFonts w:ascii="Courier New" w:eastAsia="Times New Roman" w:hAnsi="Courier New" w:cs="Courier New"/>
                <w:bCs/>
                <w:color w:val="FF0000"/>
                <w:sz w:val="16"/>
                <w:szCs w:val="16"/>
              </w:rPr>
              <w:t>F-statistic: 150.5 on 1 and 98 DF,  p-value: &lt; 2.2e-16</w:t>
            </w:r>
          </w:p>
        </w:tc>
      </w:tr>
    </w:tbl>
    <w:p w14:paraId="3A7D749C" w14:textId="0187028E" w:rsidR="0085779A" w:rsidRDefault="0085779A" w:rsidP="0085779A">
      <w:pPr>
        <w:jc w:val="both"/>
        <w:rPr>
          <w:rFonts w:cstheme="minorHAnsi"/>
        </w:rPr>
      </w:pPr>
      <w:r>
        <w:rPr>
          <w:rStyle w:val="fontstyle01"/>
        </w:rPr>
        <w:lastRenderedPageBreak/>
        <w:t>Comment:</w:t>
      </w:r>
      <w:r w:rsidRPr="0085779A">
        <w:t xml:space="preserve"> </w:t>
      </w:r>
      <w:r>
        <w:rPr>
          <w:rFonts w:ascii="Calibri" w:hAnsi="Calibri" w:cs="Calibri"/>
          <w:color w:val="FF0000"/>
          <w:sz w:val="20"/>
          <w:szCs w:val="20"/>
        </w:rPr>
        <w:t>T</w:t>
      </w:r>
      <w:r w:rsidRPr="0085779A">
        <w:rPr>
          <w:rFonts w:ascii="Calibri" w:hAnsi="Calibri" w:cs="Calibri"/>
          <w:color w:val="FF0000"/>
          <w:sz w:val="20"/>
          <w:szCs w:val="20"/>
        </w:rPr>
        <w:t xml:space="preserve">he mean and the intercept model have similar </w:t>
      </w:r>
      <w:r w:rsidRPr="0085779A">
        <w:rPr>
          <w:rFonts w:ascii="Cambria Math" w:hAnsi="Cambria Math" w:cs="Cambria Math"/>
          <w:color w:val="FF0000"/>
          <w:sz w:val="20"/>
          <w:szCs w:val="20"/>
        </w:rPr>
        <w:t>𝑅</w:t>
      </w:r>
      <w:r w:rsidRPr="0085779A">
        <w:rPr>
          <w:rFonts w:ascii="Cambria Math" w:hAnsi="Cambria Math" w:cs="Cambria Math"/>
          <w:color w:val="FF0000"/>
          <w:sz w:val="14"/>
          <w:szCs w:val="14"/>
        </w:rPr>
        <w:t>𝑎𝑑𝑗</w:t>
      </w:r>
      <w:r w:rsidRPr="0085779A">
        <w:rPr>
          <w:rFonts w:ascii="CambriaMath" w:hAnsi="CambriaMath"/>
          <w:color w:val="FF0000"/>
          <w:sz w:val="14"/>
          <w:szCs w:val="14"/>
        </w:rPr>
        <w:t xml:space="preserve"> 2 </w:t>
      </w:r>
      <w:r w:rsidRPr="0085779A">
        <w:rPr>
          <w:rFonts w:ascii="Calibri" w:hAnsi="Calibri" w:cs="Calibri"/>
          <w:color w:val="FF0000"/>
          <w:sz w:val="20"/>
          <w:szCs w:val="20"/>
        </w:rPr>
        <w:t>-values, however, the slope coefficient of the</w:t>
      </w:r>
      <w:r>
        <w:rPr>
          <w:rFonts w:ascii="Calibri" w:hAnsi="Calibri" w:cs="Calibri"/>
          <w:color w:val="FF0000"/>
          <w:sz w:val="20"/>
          <w:szCs w:val="20"/>
        </w:rPr>
        <w:t xml:space="preserve"> </w:t>
      </w:r>
      <w:r w:rsidRPr="0085779A">
        <w:rPr>
          <w:rFonts w:ascii="Calibri" w:hAnsi="Calibri" w:cs="Calibri"/>
          <w:color w:val="FF0000"/>
          <w:sz w:val="20"/>
          <w:szCs w:val="20"/>
        </w:rPr>
        <w:t xml:space="preserve">intercept model is not significant. Based on the parsimony rule, we should choose the </w:t>
      </w:r>
      <w:r>
        <w:rPr>
          <w:rFonts w:ascii="Calibri-Bold" w:hAnsi="Calibri-Bold"/>
          <w:b/>
          <w:bCs/>
          <w:color w:val="FF0000"/>
          <w:sz w:val="20"/>
          <w:szCs w:val="20"/>
        </w:rPr>
        <w:t xml:space="preserve">Mean </w:t>
      </w:r>
      <w:r w:rsidRPr="0085779A">
        <w:rPr>
          <w:rFonts w:ascii="Calibri-Bold" w:hAnsi="Calibri-Bold"/>
          <w:b/>
          <w:bCs/>
          <w:color w:val="FF0000"/>
          <w:sz w:val="20"/>
          <w:szCs w:val="20"/>
        </w:rPr>
        <w:t xml:space="preserve">model </w:t>
      </w:r>
      <w:r w:rsidRPr="0085779A">
        <w:rPr>
          <w:rFonts w:ascii="Calibri" w:hAnsi="Calibri" w:cs="Calibri"/>
          <w:color w:val="FF0000"/>
          <w:sz w:val="20"/>
          <w:szCs w:val="20"/>
        </w:rPr>
        <w:t xml:space="preserve">for </w:t>
      </w:r>
      <w:r>
        <w:rPr>
          <w:rFonts w:ascii="Calibri" w:hAnsi="Calibri" w:cs="Calibri"/>
          <w:color w:val="FF0000"/>
          <w:sz w:val="20"/>
          <w:szCs w:val="20"/>
        </w:rPr>
        <w:t>df5</w:t>
      </w:r>
      <w:r w:rsidRPr="0085779A">
        <w:rPr>
          <w:rFonts w:ascii="Calibri" w:hAnsi="Calibri" w:cs="Calibri"/>
          <w:color w:val="FF0000"/>
          <w:sz w:val="20"/>
          <w:szCs w:val="20"/>
        </w:rPr>
        <w:t>.</w:t>
      </w:r>
    </w:p>
    <w:p w14:paraId="4802CFD0" w14:textId="79EF658D" w:rsidR="00874E5F" w:rsidRDefault="00874E5F" w:rsidP="00D0267B">
      <w:pPr>
        <w:jc w:val="both"/>
        <w:rPr>
          <w:rFonts w:cstheme="minorHAnsi"/>
        </w:rPr>
      </w:pPr>
    </w:p>
    <w:sectPr w:rsidR="00874E5F" w:rsidSect="001D4FD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27051" w14:textId="77777777" w:rsidR="001C5B12" w:rsidRDefault="001C5B12" w:rsidP="00FD4393">
      <w:pPr>
        <w:spacing w:after="0" w:line="240" w:lineRule="auto"/>
      </w:pPr>
      <w:r>
        <w:separator/>
      </w:r>
    </w:p>
  </w:endnote>
  <w:endnote w:type="continuationSeparator" w:id="0">
    <w:p w14:paraId="2E44CECB" w14:textId="77777777" w:rsidR="001C5B12" w:rsidRDefault="001C5B12" w:rsidP="00FD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24DD6" w14:textId="6F691E48" w:rsidR="00350A56" w:rsidRDefault="00200EA4">
    <w:pPr>
      <w:pStyle w:val="Footer"/>
    </w:pPr>
    <w:r>
      <w:t>EPPS6316</w:t>
    </w:r>
    <w:r>
      <w:tab/>
      <w:t xml:space="preserve">Fall </w:t>
    </w:r>
    <w:r w:rsidR="00350A56">
      <w:t>20</w:t>
    </w:r>
    <w:r w:rsidR="00182E39">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8724C" w14:textId="77777777" w:rsidR="001C5B12" w:rsidRDefault="001C5B12" w:rsidP="00FD4393">
      <w:pPr>
        <w:spacing w:after="0" w:line="240" w:lineRule="auto"/>
      </w:pPr>
      <w:r>
        <w:separator/>
      </w:r>
    </w:p>
  </w:footnote>
  <w:footnote w:type="continuationSeparator" w:id="0">
    <w:p w14:paraId="0679E81A" w14:textId="77777777" w:rsidR="001C5B12" w:rsidRDefault="001C5B12" w:rsidP="00FD4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E8798" w14:textId="77777777" w:rsidR="00FD4393" w:rsidRPr="004C460F" w:rsidRDefault="00C173D9">
    <w:pPr>
      <w:pStyle w:val="Header"/>
    </w:pPr>
    <w:r w:rsidRPr="004C460F">
      <w:rPr>
        <w:noProof/>
      </w:rPr>
      <mc:AlternateContent>
        <mc:Choice Requires="wps">
          <w:drawing>
            <wp:anchor distT="0" distB="0" distL="114300" distR="114300" simplePos="0" relativeHeight="251661312" behindDoc="0" locked="0" layoutInCell="0" allowOverlap="1" wp14:anchorId="43E9F797" wp14:editId="01CC2391">
              <wp:simplePos x="0" y="0"/>
              <wp:positionH relativeFrom="margin">
                <wp:align>left</wp:align>
              </wp:positionH>
              <wp:positionV relativeFrom="topMargin">
                <wp:align>center</wp:align>
              </wp:positionV>
              <wp:extent cx="5943600" cy="1708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F9E02" w14:textId="076AC622" w:rsidR="00FD4393" w:rsidRPr="00583D3C" w:rsidRDefault="00FD4393" w:rsidP="0084656B">
                          <w:pPr>
                            <w:tabs>
                              <w:tab w:val="center" w:pos="4320"/>
                              <w:tab w:val="right" w:pos="9180"/>
                            </w:tabs>
                            <w:spacing w:after="0" w:line="240" w:lineRule="auto"/>
                            <w:rPr>
                              <w:color w:val="4F81BD" w:themeColor="accent1"/>
                              <w:u w:val="single"/>
                            </w:rPr>
                          </w:pPr>
                          <w:r w:rsidRPr="00583D3C">
                            <w:rPr>
                              <w:color w:val="4F81BD" w:themeColor="accent1"/>
                              <w:u w:val="single"/>
                            </w:rPr>
                            <w:t>Lab0</w:t>
                          </w:r>
                          <w:r w:rsidR="00066AF2">
                            <w:rPr>
                              <w:color w:val="4F81BD" w:themeColor="accent1"/>
                              <w:u w:val="single"/>
                            </w:rPr>
                            <w:t>3</w:t>
                          </w:r>
                          <w:r w:rsidRPr="00583D3C">
                            <w:rPr>
                              <w:color w:val="4F81BD" w:themeColor="accent1"/>
                              <w:u w:val="single"/>
                            </w:rPr>
                            <w:t>:</w:t>
                          </w:r>
                          <w:r w:rsidR="0084656B">
                            <w:rPr>
                              <w:color w:val="4F81BD" w:themeColor="accent1"/>
                              <w:u w:val="single"/>
                            </w:rPr>
                            <w:tab/>
                          </w:r>
                          <w:r w:rsidR="00184B8E" w:rsidRPr="00583D3C">
                            <w:rPr>
                              <w:color w:val="4F81BD" w:themeColor="accent1"/>
                              <w:u w:val="single"/>
                            </w:rPr>
                            <w:t xml:space="preserve">Multivariate </w:t>
                          </w:r>
                          <w:r w:rsidR="004C460F" w:rsidRPr="00583D3C">
                            <w:rPr>
                              <w:color w:val="4F81BD" w:themeColor="accent1"/>
                              <w:u w:val="single"/>
                            </w:rPr>
                            <w:t>Regression</w:t>
                          </w:r>
                          <w:r w:rsidR="008F4EDF" w:rsidRPr="00583D3C">
                            <w:rPr>
                              <w:color w:val="4F81BD" w:themeColor="accent1"/>
                              <w:u w:val="single"/>
                            </w:rPr>
                            <w:t xml:space="preserve"> Analysis</w:t>
                          </w:r>
                          <w:r w:rsidR="00583D3C" w:rsidRPr="00583D3C">
                            <w:rPr>
                              <w:color w:val="4F81BD" w:themeColor="accent1"/>
                              <w:u w:val="single"/>
                            </w:rPr>
                            <w:tab/>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E9F797" id="_x0000_t202" coordsize="21600,21600" o:spt="202" path="m,l,21600r21600,l21600,xe">
              <v:stroke joinstyle="miter"/>
              <v:path gradientshapeok="t" o:connecttype="rect"/>
            </v:shapetype>
            <v:shape id="Text Box 2" o:spid="_x0000_s1026"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qO7wEAAMA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BRh0qO7wEAAMADAAAOAAAAAAAAAAAAAAAAAC4CAABkcnMvZTJvRG9j&#10;LnhtbFBLAQItABQABgAIAAAAIQBczPU/2wAAAAQBAAAPAAAAAAAAAAAAAAAAAEkEAABkcnMvZG93&#10;bnJldi54bWxQSwUGAAAAAAQABADzAAAAUQUAAAAA&#10;" o:allowincell="f" filled="f" stroked="f">
              <v:textbox style="mso-fit-shape-to-text:t" inset=",0,,0">
                <w:txbxContent>
                  <w:p w14:paraId="64AF9E02" w14:textId="076AC622" w:rsidR="00FD4393" w:rsidRPr="00583D3C" w:rsidRDefault="00FD4393" w:rsidP="0084656B">
                    <w:pPr>
                      <w:tabs>
                        <w:tab w:val="center" w:pos="4320"/>
                        <w:tab w:val="right" w:pos="9180"/>
                      </w:tabs>
                      <w:spacing w:after="0" w:line="240" w:lineRule="auto"/>
                      <w:rPr>
                        <w:color w:val="4F81BD" w:themeColor="accent1"/>
                        <w:u w:val="single"/>
                      </w:rPr>
                    </w:pPr>
                    <w:r w:rsidRPr="00583D3C">
                      <w:rPr>
                        <w:color w:val="4F81BD" w:themeColor="accent1"/>
                        <w:u w:val="single"/>
                      </w:rPr>
                      <w:t>Lab0</w:t>
                    </w:r>
                    <w:r w:rsidR="00066AF2">
                      <w:rPr>
                        <w:color w:val="4F81BD" w:themeColor="accent1"/>
                        <w:u w:val="single"/>
                      </w:rPr>
                      <w:t>3</w:t>
                    </w:r>
                    <w:r w:rsidRPr="00583D3C">
                      <w:rPr>
                        <w:color w:val="4F81BD" w:themeColor="accent1"/>
                        <w:u w:val="single"/>
                      </w:rPr>
                      <w:t>:</w:t>
                    </w:r>
                    <w:r w:rsidR="0084656B">
                      <w:rPr>
                        <w:color w:val="4F81BD" w:themeColor="accent1"/>
                        <w:u w:val="single"/>
                      </w:rPr>
                      <w:tab/>
                    </w:r>
                    <w:r w:rsidR="00184B8E" w:rsidRPr="00583D3C">
                      <w:rPr>
                        <w:color w:val="4F81BD" w:themeColor="accent1"/>
                        <w:u w:val="single"/>
                      </w:rPr>
                      <w:t xml:space="preserve">Multivariate </w:t>
                    </w:r>
                    <w:r w:rsidR="004C460F" w:rsidRPr="00583D3C">
                      <w:rPr>
                        <w:color w:val="4F81BD" w:themeColor="accent1"/>
                        <w:u w:val="single"/>
                      </w:rPr>
                      <w:t>Regression</w:t>
                    </w:r>
                    <w:r w:rsidR="008F4EDF" w:rsidRPr="00583D3C">
                      <w:rPr>
                        <w:color w:val="4F81BD" w:themeColor="accent1"/>
                        <w:u w:val="single"/>
                      </w:rPr>
                      <w:t xml:space="preserve"> Analysis</w:t>
                    </w:r>
                    <w:r w:rsidR="00583D3C" w:rsidRPr="00583D3C">
                      <w:rPr>
                        <w:color w:val="4F81BD" w:themeColor="accent1"/>
                        <w:u w:val="single"/>
                      </w:rPr>
                      <w:tab/>
                    </w:r>
                  </w:p>
                </w:txbxContent>
              </v:textbox>
              <w10:wrap anchorx="margin" anchory="margin"/>
            </v:shape>
          </w:pict>
        </mc:Fallback>
      </mc:AlternateContent>
    </w:r>
    <w:r w:rsidRPr="004C460F">
      <w:rPr>
        <w:noProof/>
      </w:rPr>
      <mc:AlternateContent>
        <mc:Choice Requires="wps">
          <w:drawing>
            <wp:anchor distT="0" distB="0" distL="114300" distR="114300" simplePos="0" relativeHeight="251660288" behindDoc="0" locked="0" layoutInCell="0" allowOverlap="1" wp14:anchorId="0F7D1EA3" wp14:editId="4E0D0618">
              <wp:simplePos x="0" y="0"/>
              <wp:positionH relativeFrom="page">
                <wp:align>right</wp:align>
              </wp:positionH>
              <wp:positionV relativeFrom="topMargin">
                <wp:align>center</wp:align>
              </wp:positionV>
              <wp:extent cx="911225" cy="170815"/>
              <wp:effectExtent l="0" t="0" r="317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A1FDD" w14:textId="2BA35EB6" w:rsidR="00FD4393" w:rsidRDefault="00E125D6">
                          <w:pPr>
                            <w:spacing w:after="0" w:line="240" w:lineRule="auto"/>
                            <w:rPr>
                              <w:color w:val="FFFFFF" w:themeColor="background1"/>
                            </w:rPr>
                          </w:pPr>
                          <w:r>
                            <w:fldChar w:fldCharType="begin"/>
                          </w:r>
                          <w:r>
                            <w:instrText xml:space="preserve"> PAGE   \* MERGEFORMAT </w:instrText>
                          </w:r>
                          <w:r>
                            <w:fldChar w:fldCharType="separate"/>
                          </w:r>
                          <w:r w:rsidR="001A4F8E" w:rsidRPr="001A4F8E">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F7D1EA3" id="Text Box 1" o:spid="_x0000_s1027" type="#_x0000_t202" style="position:absolute;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" o:allowincell="f" fillcolor="#4f81bd [3204]" stroked="f">
              <v:textbox style="mso-fit-shape-to-text:t" inset=",0,,0">
                <w:txbxContent>
                  <w:p w14:paraId="7D9A1FDD" w14:textId="2BA35EB6" w:rsidR="00FD4393" w:rsidRDefault="00E125D6">
                    <w:pPr>
                      <w:spacing w:after="0" w:line="240" w:lineRule="auto"/>
                      <w:rPr>
                        <w:color w:val="FFFFFF" w:themeColor="background1"/>
                      </w:rPr>
                    </w:pPr>
                    <w:r>
                      <w:fldChar w:fldCharType="begin"/>
                    </w:r>
                    <w:r>
                      <w:instrText xml:space="preserve"> PAGE   \* MERGEFORMAT </w:instrText>
                    </w:r>
                    <w:r>
                      <w:fldChar w:fldCharType="separate"/>
                    </w:r>
                    <w:r w:rsidR="001A4F8E" w:rsidRPr="001A4F8E">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F5E28"/>
    <w:multiLevelType w:val="hybridMultilevel"/>
    <w:tmpl w:val="145A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335"/>
    <w:rsid w:val="000045E4"/>
    <w:rsid w:val="00006474"/>
    <w:rsid w:val="00014F7E"/>
    <w:rsid w:val="000160D1"/>
    <w:rsid w:val="00051113"/>
    <w:rsid w:val="00066AF2"/>
    <w:rsid w:val="00070F12"/>
    <w:rsid w:val="00072625"/>
    <w:rsid w:val="000751D1"/>
    <w:rsid w:val="000877E3"/>
    <w:rsid w:val="000A13EC"/>
    <w:rsid w:val="000A372B"/>
    <w:rsid w:val="000A4BA6"/>
    <w:rsid w:val="000A7BB4"/>
    <w:rsid w:val="000C4227"/>
    <w:rsid w:val="000E446C"/>
    <w:rsid w:val="0011739A"/>
    <w:rsid w:val="001219D9"/>
    <w:rsid w:val="00127D84"/>
    <w:rsid w:val="00135BF3"/>
    <w:rsid w:val="00137910"/>
    <w:rsid w:val="00174BAB"/>
    <w:rsid w:val="00182E39"/>
    <w:rsid w:val="00184B8E"/>
    <w:rsid w:val="001A4F8E"/>
    <w:rsid w:val="001A7667"/>
    <w:rsid w:val="001B5EC5"/>
    <w:rsid w:val="001B65A8"/>
    <w:rsid w:val="001C5B12"/>
    <w:rsid w:val="001C64DC"/>
    <w:rsid w:val="001D4268"/>
    <w:rsid w:val="001D4FD8"/>
    <w:rsid w:val="001D6F8E"/>
    <w:rsid w:val="001E0A36"/>
    <w:rsid w:val="001F3D46"/>
    <w:rsid w:val="00200EA4"/>
    <w:rsid w:val="00216511"/>
    <w:rsid w:val="00240F75"/>
    <w:rsid w:val="00265E48"/>
    <w:rsid w:val="00271BFF"/>
    <w:rsid w:val="002821C6"/>
    <w:rsid w:val="0029441C"/>
    <w:rsid w:val="002E34A4"/>
    <w:rsid w:val="002E4831"/>
    <w:rsid w:val="002E4EED"/>
    <w:rsid w:val="002E579A"/>
    <w:rsid w:val="00325EDD"/>
    <w:rsid w:val="00343D68"/>
    <w:rsid w:val="00350A56"/>
    <w:rsid w:val="0038124A"/>
    <w:rsid w:val="0039169B"/>
    <w:rsid w:val="003D47B6"/>
    <w:rsid w:val="003E4639"/>
    <w:rsid w:val="00410B88"/>
    <w:rsid w:val="0041283A"/>
    <w:rsid w:val="00412B44"/>
    <w:rsid w:val="00416B6F"/>
    <w:rsid w:val="00436BEC"/>
    <w:rsid w:val="00443053"/>
    <w:rsid w:val="00447191"/>
    <w:rsid w:val="004637FE"/>
    <w:rsid w:val="0046641F"/>
    <w:rsid w:val="004C460F"/>
    <w:rsid w:val="004D7072"/>
    <w:rsid w:val="004E3B7D"/>
    <w:rsid w:val="004E5CD4"/>
    <w:rsid w:val="00512D0B"/>
    <w:rsid w:val="00532F56"/>
    <w:rsid w:val="00571CBA"/>
    <w:rsid w:val="00583D3C"/>
    <w:rsid w:val="00597940"/>
    <w:rsid w:val="005F4FEA"/>
    <w:rsid w:val="00600D6F"/>
    <w:rsid w:val="00647C8B"/>
    <w:rsid w:val="00665B8F"/>
    <w:rsid w:val="00682036"/>
    <w:rsid w:val="00682490"/>
    <w:rsid w:val="00684BAB"/>
    <w:rsid w:val="0068797E"/>
    <w:rsid w:val="006A0FC6"/>
    <w:rsid w:val="006B2A8D"/>
    <w:rsid w:val="006D31CB"/>
    <w:rsid w:val="006F0E64"/>
    <w:rsid w:val="00704A3F"/>
    <w:rsid w:val="00713038"/>
    <w:rsid w:val="00743F4A"/>
    <w:rsid w:val="00746F93"/>
    <w:rsid w:val="0074791B"/>
    <w:rsid w:val="00755E69"/>
    <w:rsid w:val="00770335"/>
    <w:rsid w:val="007C275D"/>
    <w:rsid w:val="007C7B44"/>
    <w:rsid w:val="007D5ED1"/>
    <w:rsid w:val="007E3CA9"/>
    <w:rsid w:val="0081368B"/>
    <w:rsid w:val="00816E38"/>
    <w:rsid w:val="00833F7C"/>
    <w:rsid w:val="008432DE"/>
    <w:rsid w:val="0084656B"/>
    <w:rsid w:val="00854AA7"/>
    <w:rsid w:val="0085779A"/>
    <w:rsid w:val="00874E5F"/>
    <w:rsid w:val="008B7601"/>
    <w:rsid w:val="008D09FF"/>
    <w:rsid w:val="008D5D8C"/>
    <w:rsid w:val="008F4EDF"/>
    <w:rsid w:val="00905A40"/>
    <w:rsid w:val="009356D0"/>
    <w:rsid w:val="00944501"/>
    <w:rsid w:val="00965220"/>
    <w:rsid w:val="00980A16"/>
    <w:rsid w:val="009B6A0A"/>
    <w:rsid w:val="009E4F3C"/>
    <w:rsid w:val="009F2726"/>
    <w:rsid w:val="00A477DF"/>
    <w:rsid w:val="00A964BD"/>
    <w:rsid w:val="00AA24F5"/>
    <w:rsid w:val="00AA506B"/>
    <w:rsid w:val="00AF1FB7"/>
    <w:rsid w:val="00B22BB6"/>
    <w:rsid w:val="00B42D8A"/>
    <w:rsid w:val="00B536FB"/>
    <w:rsid w:val="00B74456"/>
    <w:rsid w:val="00B846DA"/>
    <w:rsid w:val="00B87416"/>
    <w:rsid w:val="00B91D05"/>
    <w:rsid w:val="00BA2F1D"/>
    <w:rsid w:val="00BC73DD"/>
    <w:rsid w:val="00BC7BFA"/>
    <w:rsid w:val="00BF06A7"/>
    <w:rsid w:val="00BF73F2"/>
    <w:rsid w:val="00C173D9"/>
    <w:rsid w:val="00C355B7"/>
    <w:rsid w:val="00C37D9F"/>
    <w:rsid w:val="00C55C46"/>
    <w:rsid w:val="00C640CE"/>
    <w:rsid w:val="00CB7F21"/>
    <w:rsid w:val="00CC45A7"/>
    <w:rsid w:val="00CD53CF"/>
    <w:rsid w:val="00CE3580"/>
    <w:rsid w:val="00D0267B"/>
    <w:rsid w:val="00D202FF"/>
    <w:rsid w:val="00D20697"/>
    <w:rsid w:val="00D41351"/>
    <w:rsid w:val="00D430D9"/>
    <w:rsid w:val="00D525BD"/>
    <w:rsid w:val="00D86982"/>
    <w:rsid w:val="00DA0B4D"/>
    <w:rsid w:val="00DA47F6"/>
    <w:rsid w:val="00DC54CC"/>
    <w:rsid w:val="00DC6A74"/>
    <w:rsid w:val="00DD6D27"/>
    <w:rsid w:val="00DE18B9"/>
    <w:rsid w:val="00E02E85"/>
    <w:rsid w:val="00E125D6"/>
    <w:rsid w:val="00E13FCB"/>
    <w:rsid w:val="00E331BE"/>
    <w:rsid w:val="00E52157"/>
    <w:rsid w:val="00E674F1"/>
    <w:rsid w:val="00E87CDE"/>
    <w:rsid w:val="00EB0123"/>
    <w:rsid w:val="00EB0670"/>
    <w:rsid w:val="00EB55A6"/>
    <w:rsid w:val="00EF2BAB"/>
    <w:rsid w:val="00F05A93"/>
    <w:rsid w:val="00F16BBB"/>
    <w:rsid w:val="00F264D0"/>
    <w:rsid w:val="00F41C86"/>
    <w:rsid w:val="00F75667"/>
    <w:rsid w:val="00F968F5"/>
    <w:rsid w:val="00FA7B97"/>
    <w:rsid w:val="00FD2305"/>
    <w:rsid w:val="00FD3C11"/>
    <w:rsid w:val="00FD4393"/>
    <w:rsid w:val="00FE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434BE"/>
  <w15:docId w15:val="{63DF9544-A7FB-43EA-A68C-B08BC3CE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20"/>
    <w:rPr>
      <w:rFonts w:ascii="Tahoma" w:hAnsi="Tahoma" w:cs="Tahoma"/>
      <w:sz w:val="16"/>
      <w:szCs w:val="16"/>
    </w:rPr>
  </w:style>
  <w:style w:type="character" w:customStyle="1" w:styleId="Heading2Char">
    <w:name w:val="Heading 2 Char"/>
    <w:basedOn w:val="DefaultParagraphFont"/>
    <w:link w:val="Heading2"/>
    <w:uiPriority w:val="9"/>
    <w:rsid w:val="00070F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D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93"/>
  </w:style>
  <w:style w:type="paragraph" w:styleId="Footer">
    <w:name w:val="footer"/>
    <w:basedOn w:val="Normal"/>
    <w:link w:val="FooterChar"/>
    <w:uiPriority w:val="99"/>
    <w:unhideWhenUsed/>
    <w:rsid w:val="00FD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93"/>
  </w:style>
  <w:style w:type="character" w:styleId="PlaceholderText">
    <w:name w:val="Placeholder Text"/>
    <w:basedOn w:val="DefaultParagraphFont"/>
    <w:uiPriority w:val="99"/>
    <w:semiHidden/>
    <w:rsid w:val="001C64DC"/>
    <w:rPr>
      <w:color w:val="808080"/>
    </w:rPr>
  </w:style>
  <w:style w:type="paragraph" w:styleId="FootnoteText">
    <w:name w:val="footnote text"/>
    <w:basedOn w:val="Normal"/>
    <w:link w:val="FootnoteTextChar"/>
    <w:uiPriority w:val="99"/>
    <w:semiHidden/>
    <w:unhideWhenUsed/>
    <w:rsid w:val="009445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501"/>
    <w:rPr>
      <w:sz w:val="20"/>
      <w:szCs w:val="20"/>
    </w:rPr>
  </w:style>
  <w:style w:type="character" w:styleId="FootnoteReference">
    <w:name w:val="footnote reference"/>
    <w:basedOn w:val="DefaultParagraphFont"/>
    <w:uiPriority w:val="99"/>
    <w:semiHidden/>
    <w:unhideWhenUsed/>
    <w:rsid w:val="00944501"/>
    <w:rPr>
      <w:vertAlign w:val="superscript"/>
    </w:rPr>
  </w:style>
  <w:style w:type="character" w:styleId="Hyperlink">
    <w:name w:val="Hyperlink"/>
    <w:basedOn w:val="DefaultParagraphFont"/>
    <w:uiPriority w:val="99"/>
    <w:unhideWhenUsed/>
    <w:rsid w:val="00216511"/>
    <w:rPr>
      <w:color w:val="0000FF" w:themeColor="hyperlink"/>
      <w:u w:val="single"/>
    </w:rPr>
  </w:style>
  <w:style w:type="table" w:styleId="MediumShading2-Accent1">
    <w:name w:val="Medium Shading 2 Accent 1"/>
    <w:basedOn w:val="TableNormal"/>
    <w:uiPriority w:val="64"/>
    <w:rsid w:val="00512D0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D026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436B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BEC"/>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D86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13038"/>
    <w:rPr>
      <w:color w:val="800080" w:themeColor="followedHyperlink"/>
      <w:u w:val="single"/>
    </w:rPr>
  </w:style>
  <w:style w:type="character" w:customStyle="1" w:styleId="fontstyle01">
    <w:name w:val="fontstyle01"/>
    <w:basedOn w:val="DefaultParagraphFont"/>
    <w:rsid w:val="00EB0123"/>
    <w:rPr>
      <w:rFonts w:ascii="Calibri" w:hAnsi="Calibri" w:cs="Calibri" w:hint="default"/>
      <w:b w:val="0"/>
      <w:bCs w:val="0"/>
      <w:i w:val="0"/>
      <w:iCs w:val="0"/>
      <w:color w:val="FF0000"/>
      <w:sz w:val="20"/>
      <w:szCs w:val="20"/>
    </w:rPr>
  </w:style>
  <w:style w:type="character" w:customStyle="1" w:styleId="fontstyle21">
    <w:name w:val="fontstyle21"/>
    <w:basedOn w:val="DefaultParagraphFont"/>
    <w:rsid w:val="00BC7BFA"/>
    <w:rPr>
      <w:rFonts w:ascii="Calibri-Bold" w:hAnsi="Calibri-Bold" w:hint="default"/>
      <w:b/>
      <w:bCs/>
      <w:i w:val="0"/>
      <w:iCs w:val="0"/>
      <w:color w:val="FF0000"/>
      <w:sz w:val="20"/>
      <w:szCs w:val="20"/>
    </w:rPr>
  </w:style>
  <w:style w:type="character" w:customStyle="1" w:styleId="fontstyle31">
    <w:name w:val="fontstyle31"/>
    <w:basedOn w:val="DefaultParagraphFont"/>
    <w:rsid w:val="00137910"/>
    <w:rPr>
      <w:rFonts w:ascii="Calibri-Bold" w:hAnsi="Calibri-Bold" w:hint="default"/>
      <w:b/>
      <w:bCs/>
      <w:i w:val="0"/>
      <w:iCs w:val="0"/>
      <w:color w:val="FF0000"/>
      <w:sz w:val="20"/>
      <w:szCs w:val="20"/>
    </w:rPr>
  </w:style>
  <w:style w:type="character" w:customStyle="1" w:styleId="fontstyle41">
    <w:name w:val="fontstyle41"/>
    <w:basedOn w:val="DefaultParagraphFont"/>
    <w:rsid w:val="009F2726"/>
    <w:rPr>
      <w:rFonts w:ascii="Calibri-BoldItalic" w:hAnsi="Calibri-BoldItalic" w:hint="default"/>
      <w:b/>
      <w:bCs/>
      <w:i/>
      <w:iCs/>
      <w:color w:val="FF0000"/>
      <w:sz w:val="20"/>
      <w:szCs w:val="20"/>
    </w:rPr>
  </w:style>
  <w:style w:type="paragraph" w:styleId="Caption">
    <w:name w:val="caption"/>
    <w:basedOn w:val="Normal"/>
    <w:next w:val="Normal"/>
    <w:uiPriority w:val="35"/>
    <w:unhideWhenUsed/>
    <w:qFormat/>
    <w:rsid w:val="00BA2F1D"/>
    <w:pPr>
      <w:spacing w:line="240" w:lineRule="auto"/>
    </w:pPr>
    <w:rPr>
      <w:b/>
      <w:bCs/>
      <w:color w:val="4F81BD" w:themeColor="accent1"/>
      <w:sz w:val="18"/>
      <w:szCs w:val="18"/>
    </w:rPr>
  </w:style>
  <w:style w:type="paragraph" w:styleId="ListParagraph">
    <w:name w:val="List Paragraph"/>
    <w:basedOn w:val="Normal"/>
    <w:uiPriority w:val="34"/>
    <w:qFormat/>
    <w:rsid w:val="00BA2F1D"/>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5432">
      <w:bodyDiv w:val="1"/>
      <w:marLeft w:val="0"/>
      <w:marRight w:val="0"/>
      <w:marTop w:val="0"/>
      <w:marBottom w:val="0"/>
      <w:divBdr>
        <w:top w:val="none" w:sz="0" w:space="0" w:color="auto"/>
        <w:left w:val="none" w:sz="0" w:space="0" w:color="auto"/>
        <w:bottom w:val="none" w:sz="0" w:space="0" w:color="auto"/>
        <w:right w:val="none" w:sz="0" w:space="0" w:color="auto"/>
      </w:divBdr>
    </w:div>
    <w:div w:id="83647818">
      <w:bodyDiv w:val="1"/>
      <w:marLeft w:val="0"/>
      <w:marRight w:val="0"/>
      <w:marTop w:val="0"/>
      <w:marBottom w:val="0"/>
      <w:divBdr>
        <w:top w:val="none" w:sz="0" w:space="0" w:color="auto"/>
        <w:left w:val="none" w:sz="0" w:space="0" w:color="auto"/>
        <w:bottom w:val="none" w:sz="0" w:space="0" w:color="auto"/>
        <w:right w:val="none" w:sz="0" w:space="0" w:color="auto"/>
      </w:divBdr>
    </w:div>
    <w:div w:id="115486746">
      <w:bodyDiv w:val="1"/>
      <w:marLeft w:val="0"/>
      <w:marRight w:val="0"/>
      <w:marTop w:val="0"/>
      <w:marBottom w:val="0"/>
      <w:divBdr>
        <w:top w:val="none" w:sz="0" w:space="0" w:color="auto"/>
        <w:left w:val="none" w:sz="0" w:space="0" w:color="auto"/>
        <w:bottom w:val="none" w:sz="0" w:space="0" w:color="auto"/>
        <w:right w:val="none" w:sz="0" w:space="0" w:color="auto"/>
      </w:divBdr>
    </w:div>
    <w:div w:id="134153192">
      <w:bodyDiv w:val="1"/>
      <w:marLeft w:val="0"/>
      <w:marRight w:val="0"/>
      <w:marTop w:val="0"/>
      <w:marBottom w:val="0"/>
      <w:divBdr>
        <w:top w:val="none" w:sz="0" w:space="0" w:color="auto"/>
        <w:left w:val="none" w:sz="0" w:space="0" w:color="auto"/>
        <w:bottom w:val="none" w:sz="0" w:space="0" w:color="auto"/>
        <w:right w:val="none" w:sz="0" w:space="0" w:color="auto"/>
      </w:divBdr>
    </w:div>
    <w:div w:id="140461150">
      <w:bodyDiv w:val="1"/>
      <w:marLeft w:val="0"/>
      <w:marRight w:val="0"/>
      <w:marTop w:val="0"/>
      <w:marBottom w:val="0"/>
      <w:divBdr>
        <w:top w:val="none" w:sz="0" w:space="0" w:color="auto"/>
        <w:left w:val="none" w:sz="0" w:space="0" w:color="auto"/>
        <w:bottom w:val="none" w:sz="0" w:space="0" w:color="auto"/>
        <w:right w:val="none" w:sz="0" w:space="0" w:color="auto"/>
      </w:divBdr>
    </w:div>
    <w:div w:id="226571420">
      <w:bodyDiv w:val="1"/>
      <w:marLeft w:val="0"/>
      <w:marRight w:val="0"/>
      <w:marTop w:val="0"/>
      <w:marBottom w:val="0"/>
      <w:divBdr>
        <w:top w:val="none" w:sz="0" w:space="0" w:color="auto"/>
        <w:left w:val="none" w:sz="0" w:space="0" w:color="auto"/>
        <w:bottom w:val="none" w:sz="0" w:space="0" w:color="auto"/>
        <w:right w:val="none" w:sz="0" w:space="0" w:color="auto"/>
      </w:divBdr>
    </w:div>
    <w:div w:id="427583173">
      <w:bodyDiv w:val="1"/>
      <w:marLeft w:val="0"/>
      <w:marRight w:val="0"/>
      <w:marTop w:val="0"/>
      <w:marBottom w:val="0"/>
      <w:divBdr>
        <w:top w:val="none" w:sz="0" w:space="0" w:color="auto"/>
        <w:left w:val="none" w:sz="0" w:space="0" w:color="auto"/>
        <w:bottom w:val="none" w:sz="0" w:space="0" w:color="auto"/>
        <w:right w:val="none" w:sz="0" w:space="0" w:color="auto"/>
      </w:divBdr>
    </w:div>
    <w:div w:id="1092622290">
      <w:bodyDiv w:val="1"/>
      <w:marLeft w:val="0"/>
      <w:marRight w:val="0"/>
      <w:marTop w:val="0"/>
      <w:marBottom w:val="0"/>
      <w:divBdr>
        <w:top w:val="none" w:sz="0" w:space="0" w:color="auto"/>
        <w:left w:val="none" w:sz="0" w:space="0" w:color="auto"/>
        <w:bottom w:val="none" w:sz="0" w:space="0" w:color="auto"/>
        <w:right w:val="none" w:sz="0" w:space="0" w:color="auto"/>
      </w:divBdr>
    </w:div>
    <w:div w:id="137319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stat.org/publications/jse/v7n2_abstracts.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researchgate.net/publication/327474149_Getting_What_You_Pay_For_The_Debate_Over_Equity_in_Public_School_Expenditure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0736E-852A-4D3D-8EC8-44FDFA3E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18</Pages>
  <Words>5409</Words>
  <Characters>30833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16</cp:revision>
  <dcterms:created xsi:type="dcterms:W3CDTF">2019-09-26T18:23:00Z</dcterms:created>
  <dcterms:modified xsi:type="dcterms:W3CDTF">2020-10-05T15:25:00Z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