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30B69E" w14:textId="70424B25" w:rsidR="005557D8" w:rsidRPr="005557D8" w:rsidRDefault="00C22627" w:rsidP="005557D8">
      <w:pPr>
        <w:spacing w:after="0" w:line="240" w:lineRule="auto"/>
        <w:contextualSpacing/>
        <w:rPr>
          <w:rFonts w:ascii="Cambria" w:eastAsia="Calibri" w:hAnsi="Cambria" w:cs="Times New Roman"/>
          <w:color w:val="17365D"/>
          <w:spacing w:val="5"/>
          <w:kern w:val="28"/>
          <w:sz w:val="52"/>
          <w:szCs w:val="52"/>
        </w:rPr>
      </w:pPr>
      <w:r>
        <w:rPr>
          <w:rFonts w:ascii="Cambria" w:eastAsia="Calibri" w:hAnsi="Cambria" w:cs="Times New Roman"/>
          <w:color w:val="17365D"/>
          <w:spacing w:val="5"/>
          <w:kern w:val="28"/>
          <w:sz w:val="52"/>
          <w:szCs w:val="52"/>
        </w:rPr>
        <w:t xml:space="preserve">Sample Answer </w:t>
      </w:r>
      <w:r w:rsidR="005557D8" w:rsidRPr="005557D8">
        <w:rPr>
          <w:rFonts w:ascii="Cambria" w:eastAsia="Calibri" w:hAnsi="Cambria" w:cs="Times New Roman"/>
          <w:color w:val="17365D"/>
          <w:spacing w:val="5"/>
          <w:kern w:val="28"/>
          <w:sz w:val="52"/>
          <w:szCs w:val="52"/>
        </w:rPr>
        <w:t>Lab 01:</w:t>
      </w:r>
    </w:p>
    <w:p w14:paraId="6DDA998C" w14:textId="5682FD97" w:rsidR="005557D8" w:rsidRPr="005557D8" w:rsidRDefault="005557D8" w:rsidP="005557D8">
      <w:pPr>
        <w:tabs>
          <w:tab w:val="left" w:pos="1710"/>
        </w:tabs>
        <w:spacing w:after="0" w:line="276" w:lineRule="auto"/>
        <w:ind w:right="144"/>
        <w:rPr>
          <w:rFonts w:ascii="Calibri" w:eastAsia="Calibri" w:hAnsi="Calibri" w:cs="Times New Roman"/>
          <w:szCs w:val="24"/>
        </w:rPr>
      </w:pPr>
      <w:r w:rsidRPr="005557D8">
        <w:rPr>
          <w:rFonts w:ascii="Calibri" w:eastAsia="Calibri" w:hAnsi="Calibri" w:cs="Times New Roman"/>
          <w:b/>
          <w:szCs w:val="24"/>
        </w:rPr>
        <w:t>Handout date:</w:t>
      </w:r>
      <w:r w:rsidRPr="005557D8">
        <w:rPr>
          <w:rFonts w:ascii="Calibri" w:eastAsia="Calibri" w:hAnsi="Calibri" w:cs="Times New Roman"/>
          <w:szCs w:val="24"/>
        </w:rPr>
        <w:tab/>
      </w:r>
      <w:r>
        <w:rPr>
          <w:rFonts w:ascii="Calibri" w:eastAsia="Calibri" w:hAnsi="Calibri" w:cs="Times New Roman"/>
          <w:szCs w:val="24"/>
        </w:rPr>
        <w:t>Thurs</w:t>
      </w:r>
      <w:r w:rsidRPr="005557D8">
        <w:rPr>
          <w:rFonts w:ascii="Calibri" w:eastAsia="Calibri" w:hAnsi="Calibri" w:cs="Times New Roman"/>
          <w:szCs w:val="24"/>
        </w:rPr>
        <w:t xml:space="preserve">day, </w:t>
      </w:r>
      <w:r>
        <w:rPr>
          <w:rFonts w:ascii="Calibri" w:eastAsia="Calibri" w:hAnsi="Calibri" w:cs="Times New Roman"/>
          <w:szCs w:val="24"/>
        </w:rPr>
        <w:t>3</w:t>
      </w:r>
      <w:r w:rsidRPr="005557D8">
        <w:rPr>
          <w:rFonts w:ascii="Calibri" w:eastAsia="Calibri" w:hAnsi="Calibri" w:cs="Times New Roman"/>
          <w:szCs w:val="24"/>
        </w:rPr>
        <w:t>, 2020</w:t>
      </w:r>
    </w:p>
    <w:p w14:paraId="76417B01" w14:textId="2A647A90" w:rsidR="005557D8" w:rsidRPr="005557D8" w:rsidRDefault="005557D8" w:rsidP="005557D8">
      <w:pPr>
        <w:tabs>
          <w:tab w:val="left" w:pos="1710"/>
        </w:tabs>
        <w:spacing w:after="0" w:line="276" w:lineRule="auto"/>
        <w:ind w:left="1710" w:right="144" w:hanging="1710"/>
        <w:rPr>
          <w:rFonts w:ascii="Calibri" w:eastAsia="Calibri" w:hAnsi="Calibri" w:cs="Times New Roman"/>
          <w:szCs w:val="24"/>
        </w:rPr>
      </w:pPr>
      <w:r w:rsidRPr="005557D8">
        <w:rPr>
          <w:rFonts w:ascii="Calibri" w:eastAsia="Calibri" w:hAnsi="Calibri" w:cs="Times New Roman"/>
          <w:b/>
          <w:szCs w:val="24"/>
        </w:rPr>
        <w:t>Due date:</w:t>
      </w:r>
      <w:r w:rsidRPr="005557D8">
        <w:rPr>
          <w:rFonts w:ascii="Calibri" w:eastAsia="Calibri" w:hAnsi="Calibri" w:cs="Times New Roman"/>
          <w:szCs w:val="24"/>
        </w:rPr>
        <w:tab/>
      </w:r>
      <w:r>
        <w:rPr>
          <w:rFonts w:ascii="Calibri" w:eastAsia="Calibri" w:hAnsi="Calibri" w:cs="Times New Roman"/>
          <w:szCs w:val="24"/>
        </w:rPr>
        <w:t>Thurs</w:t>
      </w:r>
      <w:r w:rsidRPr="005557D8">
        <w:rPr>
          <w:rFonts w:ascii="Calibri" w:eastAsia="Calibri" w:hAnsi="Calibri" w:cs="Times New Roman"/>
          <w:szCs w:val="24"/>
        </w:rPr>
        <w:t xml:space="preserve">day, September </w:t>
      </w:r>
      <w:r>
        <w:rPr>
          <w:rFonts w:ascii="Calibri" w:eastAsia="Calibri" w:hAnsi="Calibri" w:cs="Times New Roman"/>
          <w:szCs w:val="24"/>
        </w:rPr>
        <w:t>17</w:t>
      </w:r>
      <w:r w:rsidRPr="005557D8">
        <w:rPr>
          <w:rFonts w:ascii="Calibri" w:eastAsia="Calibri" w:hAnsi="Calibri" w:cs="Times New Roman"/>
          <w:szCs w:val="24"/>
        </w:rPr>
        <w:t xml:space="preserve">, 2020 submitted as Word document to eLearning’s </w:t>
      </w:r>
      <w:r w:rsidRPr="005557D8">
        <w:rPr>
          <w:rFonts w:ascii="Calibri" w:eastAsia="Calibri" w:hAnsi="Calibri" w:cs="Times New Roman"/>
          <w:b/>
          <w:bCs/>
          <w:i/>
          <w:iCs/>
          <w:szCs w:val="24"/>
        </w:rPr>
        <w:t>SumitLab01</w:t>
      </w:r>
      <w:r w:rsidRPr="005557D8">
        <w:rPr>
          <w:rFonts w:ascii="Calibri" w:eastAsia="Calibri" w:hAnsi="Calibri" w:cs="Times New Roman"/>
          <w:szCs w:val="24"/>
        </w:rPr>
        <w:t xml:space="preserve"> link.</w:t>
      </w:r>
    </w:p>
    <w:p w14:paraId="4918CBF9" w14:textId="0AB79633" w:rsidR="005557D8" w:rsidRPr="005557D8" w:rsidRDefault="005557D8" w:rsidP="005557D8">
      <w:pPr>
        <w:tabs>
          <w:tab w:val="left" w:pos="1710"/>
        </w:tabs>
        <w:spacing w:after="0" w:line="276" w:lineRule="auto"/>
        <w:ind w:right="144"/>
        <w:rPr>
          <w:rFonts w:ascii="Calibri" w:eastAsia="Calibri" w:hAnsi="Calibri" w:cs="Times New Roman"/>
          <w:i/>
          <w:szCs w:val="24"/>
        </w:rPr>
      </w:pPr>
      <w:r w:rsidRPr="005557D8">
        <w:rPr>
          <w:rFonts w:ascii="Calibri" w:eastAsia="Calibri" w:hAnsi="Calibri" w:cs="Times New Roman"/>
          <w:i/>
          <w:szCs w:val="24"/>
        </w:rPr>
        <w:t xml:space="preserve">This lab counts </w:t>
      </w:r>
      <w:r>
        <w:rPr>
          <w:rFonts w:ascii="Calibri" w:eastAsia="Times New Roman" w:hAnsi="Calibri" w:cs="Times New Roman"/>
          <w:i/>
          <w:szCs w:val="24"/>
        </w:rPr>
        <w:t>8</w:t>
      </w:r>
      <w:r w:rsidRPr="005557D8">
        <w:rPr>
          <w:rFonts w:ascii="Calibri" w:eastAsia="Calibri" w:hAnsi="Calibri" w:cs="Times New Roman"/>
          <w:i/>
          <w:szCs w:val="24"/>
        </w:rPr>
        <w:t xml:space="preserve"> % toward your total grade</w:t>
      </w:r>
    </w:p>
    <w:p w14:paraId="159FB555" w14:textId="14E75DBF" w:rsidR="000062F7" w:rsidRPr="000062F7" w:rsidRDefault="000062F7" w:rsidP="000062F7">
      <w:pPr>
        <w:pStyle w:val="Heading1"/>
      </w:pPr>
      <w:r w:rsidRPr="000062F7">
        <w:t xml:space="preserve">Task </w:t>
      </w:r>
      <w:r>
        <w:t>1</w:t>
      </w:r>
      <w:r w:rsidRPr="000062F7">
        <w:t>: Importing Data (0.5 pts)</w:t>
      </w:r>
    </w:p>
    <w:p w14:paraId="2AFC3D92" w14:textId="77777777" w:rsidR="000062F7" w:rsidRPr="000062F7" w:rsidRDefault="000062F7" w:rsidP="000062F7">
      <w:r w:rsidRPr="000062F7">
        <w:t xml:space="preserve">Setup an </w:t>
      </w:r>
      <w:r w:rsidRPr="000062F7">
        <w:rPr>
          <w:noProof/>
          <w:lang w:eastAsia="zh-CN"/>
        </w:rPr>
        <w:drawing>
          <wp:inline distT="0" distB="0" distL="0" distR="0" wp14:anchorId="1620166B" wp14:editId="6808D65E">
            <wp:extent cx="130284" cy="130284"/>
            <wp:effectExtent l="0" t="0" r="317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948" cy="13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62F7">
        <w:t xml:space="preserve"> working directory and save the files </w:t>
      </w:r>
      <w:proofErr w:type="spellStart"/>
      <w:r w:rsidRPr="000062F7">
        <w:rPr>
          <w:b/>
          <w:bCs/>
          <w:smallCaps/>
        </w:rPr>
        <w:t>MyPower.RData</w:t>
      </w:r>
      <w:proofErr w:type="spellEnd"/>
      <w:r w:rsidRPr="000062F7">
        <w:t xml:space="preserve"> , </w:t>
      </w:r>
      <w:r w:rsidRPr="000062F7">
        <w:rPr>
          <w:b/>
          <w:bCs/>
          <w:smallCaps/>
        </w:rPr>
        <w:t>Concord1.sav</w:t>
      </w:r>
      <w:r w:rsidRPr="000062F7">
        <w:t xml:space="preserve"> and </w:t>
      </w:r>
      <w:r w:rsidRPr="000062F7">
        <w:rPr>
          <w:b/>
          <w:bCs/>
          <w:smallCaps/>
        </w:rPr>
        <w:t>CPS1985.dbf</w:t>
      </w:r>
      <w:r w:rsidRPr="000062F7">
        <w:t>. into this directory.</w:t>
      </w:r>
    </w:p>
    <w:p w14:paraId="29D2CCA7" w14:textId="3A49CACB" w:rsidR="000062F7" w:rsidRDefault="000062F7" w:rsidP="000062F7">
      <w:pPr>
        <w:numPr>
          <w:ilvl w:val="0"/>
          <w:numId w:val="1"/>
        </w:numPr>
        <w:contextualSpacing/>
      </w:pPr>
      <w:r w:rsidRPr="000062F7">
        <w:t xml:space="preserve">Explore the </w:t>
      </w:r>
      <w:r w:rsidRPr="00C22627">
        <w:t>load( )</w:t>
      </w:r>
      <w:r w:rsidRPr="000062F7">
        <w:t xml:space="preserve"> function and import </w:t>
      </w:r>
      <w:proofErr w:type="spellStart"/>
      <w:r w:rsidRPr="00C22627">
        <w:t>MyPower.RData</w:t>
      </w:r>
      <w:proofErr w:type="spellEnd"/>
      <w:r w:rsidRPr="000062F7">
        <w:t xml:space="preserve"> .</w:t>
      </w:r>
    </w:p>
    <w:p w14:paraId="3BF5AD6E" w14:textId="408D6F0F" w:rsidR="00C22627" w:rsidRPr="00C22627" w:rsidRDefault="00C22627" w:rsidP="00C22627">
      <w:pPr>
        <w:ind w:left="720"/>
        <w:contextualSpacing/>
        <w:rPr>
          <w:rFonts w:ascii="Courier New" w:hAnsi="Courier New" w:cs="Courier New"/>
          <w:color w:val="FF0000"/>
        </w:rPr>
      </w:pPr>
      <w:r w:rsidRPr="00C22627">
        <w:rPr>
          <w:rFonts w:ascii="Courier New" w:hAnsi="Courier New" w:cs="Courier New"/>
          <w:color w:val="FF0000"/>
        </w:rPr>
        <w:t>load('</w:t>
      </w:r>
      <w:proofErr w:type="spellStart"/>
      <w:r w:rsidRPr="00C22627">
        <w:rPr>
          <w:rFonts w:ascii="Courier New" w:hAnsi="Courier New" w:cs="Courier New"/>
          <w:color w:val="FF0000"/>
        </w:rPr>
        <w:t>MyPower.RData</w:t>
      </w:r>
      <w:proofErr w:type="spellEnd"/>
      <w:r w:rsidRPr="00C22627">
        <w:rPr>
          <w:rFonts w:ascii="Courier New" w:hAnsi="Courier New" w:cs="Courier New"/>
          <w:color w:val="FF0000"/>
        </w:rPr>
        <w:t>')</w:t>
      </w:r>
    </w:p>
    <w:p w14:paraId="1701E881" w14:textId="3D1100A6" w:rsidR="000062F7" w:rsidRDefault="000062F7" w:rsidP="000062F7">
      <w:pPr>
        <w:numPr>
          <w:ilvl w:val="0"/>
          <w:numId w:val="1"/>
        </w:numPr>
        <w:contextualSpacing/>
      </w:pPr>
      <w:r w:rsidRPr="000062F7">
        <w:t xml:space="preserve">Use a function from the library </w:t>
      </w:r>
      <w:r w:rsidRPr="00C22627">
        <w:t>foreign</w:t>
      </w:r>
      <w:r w:rsidRPr="000062F7">
        <w:t xml:space="preserve"> to import </w:t>
      </w:r>
      <w:r w:rsidRPr="00C22627">
        <w:t>Concord1.sav</w:t>
      </w:r>
      <w:r w:rsidRPr="000062F7">
        <w:t xml:space="preserve"> and save it under the name </w:t>
      </w:r>
      <w:r w:rsidRPr="00C22627">
        <w:t>Concord</w:t>
      </w:r>
      <w:r w:rsidRPr="000062F7">
        <w:t>.</w:t>
      </w:r>
    </w:p>
    <w:p w14:paraId="11CFE2B3" w14:textId="77777777" w:rsidR="00C22627" w:rsidRPr="00C22627" w:rsidRDefault="00C22627" w:rsidP="00C22627">
      <w:pPr>
        <w:ind w:left="720"/>
        <w:contextualSpacing/>
        <w:rPr>
          <w:rFonts w:ascii="Courier New" w:hAnsi="Courier New" w:cs="Courier New"/>
          <w:color w:val="FF0000"/>
        </w:rPr>
      </w:pPr>
      <w:r w:rsidRPr="00C22627">
        <w:rPr>
          <w:rFonts w:ascii="Courier New" w:hAnsi="Courier New" w:cs="Courier New"/>
          <w:color w:val="FF0000"/>
        </w:rPr>
        <w:t>library(foreign)</w:t>
      </w:r>
    </w:p>
    <w:p w14:paraId="5052C156" w14:textId="227BE764" w:rsidR="00C22627" w:rsidRPr="00C22627" w:rsidRDefault="00C22627" w:rsidP="00C22627">
      <w:pPr>
        <w:ind w:left="720"/>
        <w:contextualSpacing/>
        <w:rPr>
          <w:rFonts w:ascii="Courier New" w:hAnsi="Courier New" w:cs="Courier New"/>
          <w:color w:val="FF0000"/>
        </w:rPr>
      </w:pPr>
      <w:r w:rsidRPr="00C22627">
        <w:rPr>
          <w:rFonts w:ascii="Courier New" w:hAnsi="Courier New" w:cs="Courier New"/>
          <w:color w:val="FF0000"/>
        </w:rPr>
        <w:t xml:space="preserve">Concord &lt;- </w:t>
      </w:r>
      <w:proofErr w:type="spellStart"/>
      <w:r w:rsidRPr="00C22627">
        <w:rPr>
          <w:rFonts w:ascii="Courier New" w:hAnsi="Courier New" w:cs="Courier New"/>
          <w:color w:val="FF0000"/>
        </w:rPr>
        <w:t>read.spss</w:t>
      </w:r>
      <w:proofErr w:type="spellEnd"/>
      <w:r w:rsidRPr="00C22627">
        <w:rPr>
          <w:rFonts w:ascii="Courier New" w:hAnsi="Courier New" w:cs="Courier New"/>
          <w:color w:val="FF0000"/>
        </w:rPr>
        <w:t xml:space="preserve">('Concord1.sav', </w:t>
      </w:r>
      <w:proofErr w:type="spellStart"/>
      <w:r w:rsidRPr="00C22627">
        <w:rPr>
          <w:rFonts w:ascii="Courier New" w:hAnsi="Courier New" w:cs="Courier New"/>
          <w:color w:val="FF0000"/>
        </w:rPr>
        <w:t>to.data.frame</w:t>
      </w:r>
      <w:proofErr w:type="spellEnd"/>
      <w:r w:rsidRPr="00C22627">
        <w:rPr>
          <w:rFonts w:ascii="Courier New" w:hAnsi="Courier New" w:cs="Courier New"/>
          <w:color w:val="FF0000"/>
        </w:rPr>
        <w:t>=TRUE)</w:t>
      </w:r>
    </w:p>
    <w:p w14:paraId="3F415B6E" w14:textId="06689B55" w:rsidR="000062F7" w:rsidRDefault="000062F7" w:rsidP="000062F7">
      <w:pPr>
        <w:numPr>
          <w:ilvl w:val="0"/>
          <w:numId w:val="1"/>
        </w:numPr>
        <w:contextualSpacing/>
      </w:pPr>
      <w:r w:rsidRPr="000062F7">
        <w:t xml:space="preserve">Use a function from the library </w:t>
      </w:r>
      <w:r w:rsidRPr="00C22627">
        <w:t>foreign</w:t>
      </w:r>
      <w:r w:rsidRPr="000062F7">
        <w:t xml:space="preserve"> to import </w:t>
      </w:r>
      <w:r w:rsidRPr="00C22627">
        <w:t>CPS1985.dbf</w:t>
      </w:r>
      <w:r w:rsidRPr="000062F7">
        <w:t xml:space="preserve"> and save it under the name </w:t>
      </w:r>
      <w:r w:rsidRPr="00C22627">
        <w:t>CPS1985</w:t>
      </w:r>
      <w:r w:rsidRPr="000062F7">
        <w:t>.</w:t>
      </w:r>
    </w:p>
    <w:p w14:paraId="761BC199" w14:textId="3F00F7E8" w:rsidR="00C22627" w:rsidRPr="00C22627" w:rsidRDefault="00C22627" w:rsidP="00C22627">
      <w:pPr>
        <w:ind w:left="720"/>
        <w:contextualSpacing/>
        <w:rPr>
          <w:rFonts w:ascii="Courier New" w:hAnsi="Courier New" w:cs="Courier New"/>
          <w:color w:val="FF0000"/>
        </w:rPr>
      </w:pPr>
      <w:r w:rsidRPr="00C22627">
        <w:rPr>
          <w:rFonts w:ascii="Courier New" w:hAnsi="Courier New" w:cs="Courier New"/>
          <w:color w:val="FF0000"/>
        </w:rPr>
        <w:t xml:space="preserve">CPS1985 &lt;- </w:t>
      </w:r>
      <w:proofErr w:type="spellStart"/>
      <w:r w:rsidRPr="00C22627">
        <w:rPr>
          <w:rFonts w:ascii="Courier New" w:hAnsi="Courier New" w:cs="Courier New"/>
          <w:color w:val="FF0000"/>
        </w:rPr>
        <w:t>read.dbf</w:t>
      </w:r>
      <w:proofErr w:type="spellEnd"/>
      <w:r w:rsidRPr="00C22627">
        <w:rPr>
          <w:rFonts w:ascii="Courier New" w:hAnsi="Courier New" w:cs="Courier New"/>
          <w:color w:val="FF0000"/>
        </w:rPr>
        <w:t>('CPS1985.dbf')</w:t>
      </w:r>
    </w:p>
    <w:p w14:paraId="495D5823" w14:textId="04422830" w:rsidR="000062F7" w:rsidRDefault="000062F7" w:rsidP="000062F7">
      <w:pPr>
        <w:numPr>
          <w:ilvl w:val="0"/>
          <w:numId w:val="1"/>
        </w:numPr>
        <w:contextualSpacing/>
      </w:pPr>
      <w:r w:rsidRPr="000062F7">
        <w:t xml:space="preserve">Explore the documentation of the data-frame </w:t>
      </w:r>
      <w:proofErr w:type="spellStart"/>
      <w:r w:rsidRPr="000062F7">
        <w:rPr>
          <w:rFonts w:ascii="Courier New" w:hAnsi="Courier New" w:cs="Courier New"/>
          <w:b/>
          <w:bCs/>
        </w:rPr>
        <w:t>Mroz</w:t>
      </w:r>
      <w:proofErr w:type="spellEnd"/>
      <w:r w:rsidRPr="000062F7">
        <w:t xml:space="preserve"> in the library </w:t>
      </w:r>
      <w:proofErr w:type="spellStart"/>
      <w:r w:rsidRPr="000062F7">
        <w:rPr>
          <w:rFonts w:ascii="Courier New" w:hAnsi="Courier New" w:cs="Courier New"/>
          <w:b/>
          <w:bCs/>
        </w:rPr>
        <w:t>carData</w:t>
      </w:r>
      <w:proofErr w:type="spellEnd"/>
      <w:r w:rsidRPr="000062F7">
        <w:t xml:space="preserve"> and link the data-frame to your </w:t>
      </w:r>
      <w:r w:rsidRPr="000062F7">
        <w:rPr>
          <w:noProof/>
          <w:lang w:eastAsia="zh-CN"/>
        </w:rPr>
        <w:drawing>
          <wp:inline distT="0" distB="0" distL="0" distR="0" wp14:anchorId="3614C9A3" wp14:editId="568844DC">
            <wp:extent cx="130284" cy="130284"/>
            <wp:effectExtent l="0" t="0" r="3175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948" cy="13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62F7">
        <w:t xml:space="preserve"> session with the </w:t>
      </w:r>
      <w:r w:rsidRPr="000062F7">
        <w:rPr>
          <w:rFonts w:ascii="Courier New" w:hAnsi="Courier New" w:cs="Courier New"/>
          <w:b/>
          <w:bCs/>
        </w:rPr>
        <w:t>data( )</w:t>
      </w:r>
      <w:r w:rsidRPr="000062F7">
        <w:t xml:space="preserve"> function.</w:t>
      </w:r>
    </w:p>
    <w:p w14:paraId="0E805ED1" w14:textId="6DC228A0" w:rsidR="00C22627" w:rsidRPr="00C22627" w:rsidRDefault="00C22627" w:rsidP="00C22627">
      <w:pPr>
        <w:ind w:left="720"/>
        <w:contextualSpacing/>
        <w:rPr>
          <w:rFonts w:ascii="Courier New" w:hAnsi="Courier New" w:cs="Courier New"/>
          <w:color w:val="FF0000"/>
        </w:rPr>
      </w:pPr>
      <w:r w:rsidRPr="00C22627">
        <w:rPr>
          <w:rFonts w:ascii="Courier New" w:hAnsi="Courier New" w:cs="Courier New"/>
          <w:color w:val="FF0000"/>
        </w:rPr>
        <w:t>data(</w:t>
      </w:r>
      <w:proofErr w:type="spellStart"/>
      <w:r w:rsidRPr="00C22627">
        <w:rPr>
          <w:rFonts w:ascii="Courier New" w:hAnsi="Courier New" w:cs="Courier New"/>
          <w:color w:val="FF0000"/>
        </w:rPr>
        <w:t>Mroz</w:t>
      </w:r>
      <w:proofErr w:type="spellEnd"/>
      <w:r w:rsidRPr="00C22627">
        <w:rPr>
          <w:rFonts w:ascii="Courier New" w:hAnsi="Courier New" w:cs="Courier New"/>
          <w:color w:val="FF0000"/>
        </w:rPr>
        <w:t>, package="</w:t>
      </w:r>
      <w:proofErr w:type="spellStart"/>
      <w:r w:rsidRPr="00C22627">
        <w:rPr>
          <w:rFonts w:ascii="Courier New" w:hAnsi="Courier New" w:cs="Courier New"/>
          <w:color w:val="FF0000"/>
        </w:rPr>
        <w:t>carData</w:t>
      </w:r>
      <w:proofErr w:type="spellEnd"/>
      <w:r w:rsidRPr="00C22627">
        <w:rPr>
          <w:rFonts w:ascii="Courier New" w:hAnsi="Courier New" w:cs="Courier New"/>
          <w:color w:val="FF0000"/>
        </w:rPr>
        <w:t>")</w:t>
      </w:r>
    </w:p>
    <w:p w14:paraId="1D0B1401" w14:textId="16D10BDD" w:rsidR="000062F7" w:rsidRDefault="000062F7" w:rsidP="000062F7">
      <w:pPr>
        <w:numPr>
          <w:ilvl w:val="0"/>
          <w:numId w:val="1"/>
        </w:numPr>
        <w:contextualSpacing/>
      </w:pPr>
      <w:r w:rsidRPr="000062F7">
        <w:t xml:space="preserve">To demonstrate that everything worked as intended show a screenshot of </w:t>
      </w:r>
      <w:r w:rsidRPr="000062F7">
        <w:rPr>
          <w:b/>
          <w:bCs/>
          <w:smallCaps/>
        </w:rPr>
        <w:t>Global Environment</w:t>
      </w:r>
      <w:r w:rsidRPr="000062F7">
        <w:t>, which displays all 4 data-frames.</w:t>
      </w:r>
    </w:p>
    <w:p w14:paraId="6CC0ED4E" w14:textId="457FA4FF" w:rsidR="00C22627" w:rsidRDefault="00C22627" w:rsidP="00C22627">
      <w:pPr>
        <w:ind w:left="720"/>
        <w:rPr>
          <w:color w:val="FF0000"/>
        </w:rPr>
      </w:pPr>
      <w:proofErr w:type="spellStart"/>
      <w:r w:rsidRPr="00C22627">
        <w:rPr>
          <w:color w:val="FF0000"/>
        </w:rPr>
        <w:t>Mroz</w:t>
      </w:r>
      <w:proofErr w:type="spellEnd"/>
      <w:r w:rsidRPr="00C22627">
        <w:rPr>
          <w:color w:val="FF0000"/>
        </w:rPr>
        <w:t xml:space="preserve"> is promise type when first time load </w:t>
      </w:r>
      <w:r w:rsidRPr="00C22627">
        <w:rPr>
          <w:rFonts w:hint="eastAsia"/>
          <w:color w:val="FF0000"/>
          <w:lang w:eastAsia="zh-CN"/>
        </w:rPr>
        <w:t>(for</w:t>
      </w:r>
      <w:r w:rsidRPr="00C22627">
        <w:rPr>
          <w:color w:val="FF0000"/>
          <w:lang w:eastAsia="zh-CN"/>
        </w:rPr>
        <w:t xml:space="preserve"> </w:t>
      </w:r>
      <w:r w:rsidRPr="00C22627">
        <w:rPr>
          <w:rFonts w:hint="eastAsia"/>
          <w:color w:val="FF0000"/>
          <w:lang w:eastAsia="zh-CN"/>
        </w:rPr>
        <w:t>saving</w:t>
      </w:r>
      <w:r w:rsidRPr="00C22627">
        <w:rPr>
          <w:color w:val="FF0000"/>
          <w:lang w:eastAsia="zh-CN"/>
        </w:rPr>
        <w:t xml:space="preserve"> </w:t>
      </w:r>
      <w:r w:rsidRPr="00C22627">
        <w:rPr>
          <w:rFonts w:hint="eastAsia"/>
          <w:color w:val="FF0000"/>
          <w:lang w:eastAsia="zh-CN"/>
        </w:rPr>
        <w:t>the</w:t>
      </w:r>
      <w:r w:rsidRPr="00C22627">
        <w:rPr>
          <w:color w:val="FF0000"/>
          <w:lang w:eastAsia="zh-CN"/>
        </w:rPr>
        <w:t xml:space="preserve"> </w:t>
      </w:r>
      <w:r w:rsidRPr="00C22627">
        <w:rPr>
          <w:rFonts w:hint="eastAsia"/>
          <w:color w:val="FF0000"/>
          <w:lang w:eastAsia="zh-CN"/>
        </w:rPr>
        <w:t>memory</w:t>
      </w:r>
      <w:r w:rsidRPr="00C22627">
        <w:rPr>
          <w:color w:val="FF0000"/>
          <w:lang w:eastAsia="zh-CN"/>
        </w:rPr>
        <w:t>)</w:t>
      </w:r>
      <w:r w:rsidRPr="00C22627">
        <w:rPr>
          <w:color w:val="FF0000"/>
        </w:rPr>
        <w:t xml:space="preserve">, once you call it in code, it would be transferred to a data frame. </w:t>
      </w:r>
    </w:p>
    <w:p w14:paraId="4CE9A646" w14:textId="3A9CAAE4" w:rsidR="00C22627" w:rsidRPr="00C22627" w:rsidRDefault="00C22627" w:rsidP="00C22627">
      <w:pPr>
        <w:rPr>
          <w:color w:val="FF0000"/>
        </w:rPr>
      </w:pPr>
      <w:r>
        <w:rPr>
          <w:noProof/>
        </w:rPr>
        <w:drawing>
          <wp:inline distT="0" distB="0" distL="0" distR="0" wp14:anchorId="2754B00A" wp14:editId="302E0081">
            <wp:extent cx="5943600" cy="934720"/>
            <wp:effectExtent l="190500" t="190500" r="190500" b="1892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47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0B234F" w14:textId="18E69F14" w:rsidR="000062F7" w:rsidRPr="000062F7" w:rsidRDefault="000062F7" w:rsidP="000062F7">
      <w:pPr>
        <w:pStyle w:val="Heading1"/>
      </w:pPr>
      <w:r w:rsidRPr="000062F7">
        <w:t xml:space="preserve">Task </w:t>
      </w:r>
      <w:r>
        <w:t>2</w:t>
      </w:r>
      <w:r w:rsidRPr="000062F7">
        <w:t>: Data-frame Basics (1.5 pts)</w:t>
      </w:r>
    </w:p>
    <w:p w14:paraId="3F566956" w14:textId="6FD61706" w:rsidR="000062F7" w:rsidRDefault="000062F7" w:rsidP="000062F7">
      <w:pPr>
        <w:numPr>
          <w:ilvl w:val="0"/>
          <w:numId w:val="2"/>
        </w:numPr>
        <w:contextualSpacing/>
      </w:pPr>
      <w:r w:rsidRPr="000062F7">
        <w:t xml:space="preserve">For the data-frame </w:t>
      </w:r>
      <w:proofErr w:type="spellStart"/>
      <w:r w:rsidRPr="000062F7">
        <w:rPr>
          <w:rFonts w:ascii="Courier New" w:hAnsi="Courier New" w:cs="Courier New"/>
          <w:b/>
          <w:bCs/>
        </w:rPr>
        <w:t>MyPower</w:t>
      </w:r>
      <w:proofErr w:type="spellEnd"/>
      <w:r w:rsidRPr="000062F7">
        <w:t xml:space="preserve"> calculate the average daily power consumption by using the variables </w:t>
      </w:r>
      <w:proofErr w:type="spellStart"/>
      <w:r w:rsidRPr="000062F7">
        <w:rPr>
          <w:rFonts w:ascii="Courier New" w:hAnsi="Courier New" w:cs="Courier New"/>
          <w:b/>
          <w:bCs/>
        </w:rPr>
        <w:t>kWhBill</w:t>
      </w:r>
      <w:proofErr w:type="spellEnd"/>
      <w:r w:rsidRPr="000062F7">
        <w:t xml:space="preserve"> and </w:t>
      </w:r>
      <w:proofErr w:type="spellStart"/>
      <w:r w:rsidRPr="000062F7">
        <w:rPr>
          <w:rFonts w:ascii="Courier New" w:hAnsi="Courier New" w:cs="Courier New"/>
          <w:b/>
          <w:bCs/>
        </w:rPr>
        <w:t>DaysBill</w:t>
      </w:r>
      <w:proofErr w:type="spellEnd"/>
      <w:r w:rsidRPr="000062F7">
        <w:t xml:space="preserve"> and add the new variable to the data-frame </w:t>
      </w:r>
      <w:proofErr w:type="spellStart"/>
      <w:r w:rsidRPr="000062F7">
        <w:rPr>
          <w:rFonts w:ascii="Courier New" w:hAnsi="Courier New" w:cs="Courier New"/>
          <w:b/>
          <w:bCs/>
        </w:rPr>
        <w:t>MyPower</w:t>
      </w:r>
      <w:proofErr w:type="spellEnd"/>
      <w:r w:rsidRPr="000062F7">
        <w:rPr>
          <w:rFonts w:ascii="Courier New" w:hAnsi="Courier New" w:cs="Courier New"/>
          <w:b/>
          <w:bCs/>
        </w:rPr>
        <w:t xml:space="preserve"> </w:t>
      </w:r>
      <w:r w:rsidRPr="000062F7">
        <w:t xml:space="preserve">with the variable name </w:t>
      </w:r>
      <w:proofErr w:type="spellStart"/>
      <w:r w:rsidRPr="000062F7">
        <w:rPr>
          <w:rFonts w:ascii="Courier New" w:hAnsi="Courier New" w:cs="Courier New"/>
          <w:b/>
          <w:bCs/>
        </w:rPr>
        <w:t>DailykWh</w:t>
      </w:r>
      <w:proofErr w:type="spellEnd"/>
      <w:r w:rsidRPr="000062F7">
        <w:t xml:space="preserve">. Show your </w:t>
      </w:r>
      <w:r w:rsidRPr="000062F7">
        <w:rPr>
          <w:noProof/>
          <w:lang w:eastAsia="zh-CN"/>
        </w:rPr>
        <w:drawing>
          <wp:inline distT="0" distB="0" distL="0" distR="0" wp14:anchorId="44C6932C" wp14:editId="1108E45E">
            <wp:extent cx="130284" cy="130284"/>
            <wp:effectExtent l="0" t="0" r="3175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948" cy="13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62F7">
        <w:t xml:space="preserve"> code for this calculation. (0.2 pts)</w:t>
      </w:r>
    </w:p>
    <w:p w14:paraId="6E56661C" w14:textId="77777777" w:rsidR="00C22627" w:rsidRPr="00C22627" w:rsidRDefault="00C22627" w:rsidP="00C22627">
      <w:pPr>
        <w:ind w:left="360" w:firstLine="360"/>
        <w:rPr>
          <w:rFonts w:ascii="Courier New" w:hAnsi="Courier New" w:cs="Courier New"/>
          <w:color w:val="FF0000"/>
        </w:rPr>
      </w:pPr>
      <w:proofErr w:type="spellStart"/>
      <w:r w:rsidRPr="00C22627">
        <w:rPr>
          <w:rFonts w:ascii="Courier New" w:hAnsi="Courier New" w:cs="Courier New"/>
          <w:color w:val="FF0000"/>
        </w:rPr>
        <w:t>MyPower$DailykWh</w:t>
      </w:r>
      <w:proofErr w:type="spellEnd"/>
      <w:r w:rsidRPr="00C22627">
        <w:rPr>
          <w:rFonts w:ascii="Courier New" w:hAnsi="Courier New" w:cs="Courier New"/>
          <w:color w:val="FF0000"/>
        </w:rPr>
        <w:t xml:space="preserve"> &lt;- </w:t>
      </w:r>
      <w:proofErr w:type="spellStart"/>
      <w:r w:rsidRPr="00C22627">
        <w:rPr>
          <w:rFonts w:ascii="Courier New" w:hAnsi="Courier New" w:cs="Courier New"/>
          <w:color w:val="FF0000"/>
        </w:rPr>
        <w:t>MyPower$kWhBill</w:t>
      </w:r>
      <w:proofErr w:type="spellEnd"/>
      <w:r w:rsidRPr="00C22627">
        <w:rPr>
          <w:rFonts w:ascii="Courier New" w:hAnsi="Courier New" w:cs="Courier New"/>
          <w:color w:val="FF0000"/>
        </w:rPr>
        <w:t xml:space="preserve"> / </w:t>
      </w:r>
      <w:proofErr w:type="spellStart"/>
      <w:r w:rsidRPr="00C22627">
        <w:rPr>
          <w:rFonts w:ascii="Courier New" w:hAnsi="Courier New" w:cs="Courier New"/>
          <w:color w:val="FF0000"/>
        </w:rPr>
        <w:t>MyPower$DaysBill</w:t>
      </w:r>
      <w:proofErr w:type="spellEnd"/>
    </w:p>
    <w:p w14:paraId="033E356F" w14:textId="77777777" w:rsidR="00C22627" w:rsidRPr="000062F7" w:rsidRDefault="00C22627" w:rsidP="00C22627">
      <w:pPr>
        <w:ind w:left="720"/>
        <w:contextualSpacing/>
      </w:pPr>
    </w:p>
    <w:p w14:paraId="7113E7B3" w14:textId="40863592" w:rsidR="000062F7" w:rsidRDefault="000062F7" w:rsidP="000062F7">
      <w:pPr>
        <w:numPr>
          <w:ilvl w:val="0"/>
          <w:numId w:val="2"/>
        </w:numPr>
        <w:contextualSpacing/>
      </w:pPr>
      <w:r w:rsidRPr="000062F7">
        <w:t xml:space="preserve">Apply the statements </w:t>
      </w:r>
      <w:r w:rsidRPr="000062F7">
        <w:br/>
      </w:r>
      <w:r w:rsidRPr="000062F7">
        <w:rPr>
          <w:rFonts w:ascii="Courier New" w:hAnsi="Courier New" w:cs="Courier New"/>
          <w:b/>
          <w:bCs/>
        </w:rPr>
        <w:t xml:space="preserve">    </w:t>
      </w:r>
      <w:proofErr w:type="spellStart"/>
      <w:r w:rsidRPr="000062F7">
        <w:rPr>
          <w:rFonts w:ascii="Courier New" w:hAnsi="Courier New" w:cs="Courier New"/>
          <w:b/>
          <w:bCs/>
        </w:rPr>
        <w:t>MyPowerNames</w:t>
      </w:r>
      <w:proofErr w:type="spellEnd"/>
      <w:r w:rsidRPr="000062F7">
        <w:rPr>
          <w:rFonts w:ascii="Courier New" w:hAnsi="Courier New" w:cs="Courier New"/>
          <w:b/>
          <w:bCs/>
        </w:rPr>
        <w:t xml:space="preserve"> &lt;- names(</w:t>
      </w:r>
      <w:proofErr w:type="spellStart"/>
      <w:r w:rsidRPr="000062F7">
        <w:rPr>
          <w:rFonts w:ascii="Courier New" w:hAnsi="Courier New" w:cs="Courier New"/>
          <w:b/>
          <w:bCs/>
        </w:rPr>
        <w:t>MyPower</w:t>
      </w:r>
      <w:proofErr w:type="spellEnd"/>
      <w:r w:rsidRPr="000062F7">
        <w:rPr>
          <w:rFonts w:ascii="Courier New" w:hAnsi="Courier New" w:cs="Courier New"/>
          <w:b/>
          <w:bCs/>
        </w:rPr>
        <w:t>)</w:t>
      </w:r>
      <w:r w:rsidR="00C22627">
        <w:rPr>
          <w:rFonts w:ascii="Courier New" w:hAnsi="Courier New" w:cs="Courier New"/>
          <w:b/>
          <w:bCs/>
        </w:rPr>
        <w:t>(1)</w:t>
      </w:r>
      <w:r w:rsidRPr="000062F7">
        <w:rPr>
          <w:rFonts w:ascii="Courier New" w:hAnsi="Courier New" w:cs="Courier New"/>
          <w:b/>
          <w:bCs/>
        </w:rPr>
        <w:br/>
      </w:r>
      <w:r w:rsidRPr="000062F7">
        <w:rPr>
          <w:rFonts w:ascii="Courier New" w:hAnsi="Courier New" w:cs="Courier New"/>
          <w:b/>
          <w:bCs/>
        </w:rPr>
        <w:lastRenderedPageBreak/>
        <w:t xml:space="preserve">    length(</w:t>
      </w:r>
      <w:proofErr w:type="spellStart"/>
      <w:r w:rsidRPr="000062F7">
        <w:rPr>
          <w:rFonts w:ascii="Courier New" w:hAnsi="Courier New" w:cs="Courier New"/>
          <w:b/>
          <w:bCs/>
        </w:rPr>
        <w:t>MyPowerNames</w:t>
      </w:r>
      <w:proofErr w:type="spellEnd"/>
      <w:r w:rsidRPr="000062F7">
        <w:rPr>
          <w:rFonts w:ascii="Courier New" w:hAnsi="Courier New" w:cs="Courier New"/>
          <w:b/>
          <w:bCs/>
        </w:rPr>
        <w:t>)</w:t>
      </w:r>
      <w:r w:rsidR="00C22627">
        <w:rPr>
          <w:rFonts w:ascii="Courier New" w:hAnsi="Courier New" w:cs="Courier New"/>
          <w:b/>
          <w:bCs/>
        </w:rPr>
        <w:t xml:space="preserve"> (2)</w:t>
      </w:r>
      <w:r w:rsidRPr="000062F7">
        <w:rPr>
          <w:rFonts w:ascii="Courier New" w:hAnsi="Courier New" w:cs="Courier New"/>
          <w:b/>
          <w:bCs/>
        </w:rPr>
        <w:br/>
        <w:t xml:space="preserve">    </w:t>
      </w:r>
      <w:proofErr w:type="spellStart"/>
      <w:r w:rsidRPr="000062F7">
        <w:rPr>
          <w:rFonts w:ascii="Courier New" w:hAnsi="Courier New" w:cs="Courier New"/>
          <w:b/>
          <w:bCs/>
        </w:rPr>
        <w:t>MyPowerNames</w:t>
      </w:r>
      <w:proofErr w:type="spellEnd"/>
      <w:r w:rsidRPr="000062F7">
        <w:rPr>
          <w:rFonts w:ascii="Courier New" w:hAnsi="Courier New" w:cs="Courier New"/>
          <w:b/>
          <w:bCs/>
        </w:rPr>
        <w:t>[4:6]</w:t>
      </w:r>
      <w:r w:rsidR="00C22627">
        <w:rPr>
          <w:rFonts w:ascii="Courier New" w:hAnsi="Courier New" w:cs="Courier New"/>
          <w:b/>
          <w:bCs/>
        </w:rPr>
        <w:t xml:space="preserve"> (3)</w:t>
      </w:r>
      <w:r w:rsidRPr="000062F7">
        <w:br/>
        <w:t>What are these statements doing? (0.2 pts)</w:t>
      </w:r>
    </w:p>
    <w:p w14:paraId="51C03E5E" w14:textId="77777777" w:rsidR="009073F1" w:rsidRPr="009073F1" w:rsidRDefault="009073F1" w:rsidP="009073F1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lang w:eastAsia="zh-CN"/>
        </w:rPr>
      </w:pPr>
      <w:r w:rsidRPr="009073F1">
        <w:rPr>
          <w:rFonts w:ascii="MS Mincho" w:eastAsia="MS Mincho" w:hAnsi="MS Mincho" w:cs="MS Mincho" w:hint="eastAsia"/>
          <w:color w:val="FF0000"/>
          <w:sz w:val="24"/>
          <w:szCs w:val="24"/>
          <w:lang w:eastAsia="zh-CN"/>
        </w:rPr>
        <w:t>⑴</w:t>
      </w:r>
      <w:r w:rsidRPr="009073F1">
        <w:rPr>
          <w:rFonts w:ascii="Times New Roman" w:hAnsi="Times New Roman" w:cs="Times New Roman"/>
          <w:color w:val="FF0000"/>
          <w:sz w:val="24"/>
          <w:szCs w:val="24"/>
          <w:lang w:eastAsia="zh-CN"/>
        </w:rPr>
        <w:t xml:space="preserve"> get columns’ name and save in new variable</w:t>
      </w:r>
      <w:r w:rsidRPr="009073F1">
        <w:rPr>
          <w:rFonts w:ascii="Times New Roman" w:hAnsi="Times New Roman" w:cs="Times New Roman"/>
          <w:color w:val="FF0000"/>
          <w:sz w:val="24"/>
          <w:szCs w:val="24"/>
          <w:lang w:eastAsia="zh-CN"/>
        </w:rPr>
        <w:br/>
      </w:r>
      <w:r w:rsidRPr="009073F1">
        <w:rPr>
          <w:rFonts w:ascii="MS Mincho" w:eastAsia="MS Mincho" w:hAnsi="MS Mincho" w:cs="MS Mincho" w:hint="eastAsia"/>
          <w:color w:val="FF0000"/>
          <w:sz w:val="24"/>
          <w:szCs w:val="24"/>
          <w:lang w:eastAsia="zh-CN"/>
        </w:rPr>
        <w:t>⑵</w:t>
      </w:r>
      <w:r w:rsidRPr="009073F1">
        <w:rPr>
          <w:rFonts w:ascii="Times New Roman" w:hAnsi="Times New Roman" w:cs="Times New Roman"/>
          <w:color w:val="FF0000"/>
          <w:sz w:val="24"/>
          <w:szCs w:val="24"/>
          <w:lang w:eastAsia="zh-CN"/>
        </w:rPr>
        <w:t xml:space="preserve"> get the number of columns’</w:t>
      </w:r>
    </w:p>
    <w:p w14:paraId="77C1F5BB" w14:textId="3FC3ADA9" w:rsidR="009073F1" w:rsidRPr="009073F1" w:rsidRDefault="009073F1" w:rsidP="009073F1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lang w:eastAsia="zh-CN"/>
        </w:rPr>
      </w:pPr>
      <w:r w:rsidRPr="009073F1">
        <w:rPr>
          <w:rFonts w:ascii="MS Mincho" w:eastAsia="MS Mincho" w:hAnsi="MS Mincho" w:cs="MS Mincho" w:hint="eastAsia"/>
          <w:color w:val="FF0000"/>
          <w:sz w:val="24"/>
          <w:szCs w:val="24"/>
          <w:lang w:eastAsia="zh-CN"/>
        </w:rPr>
        <w:t>⑶</w:t>
      </w:r>
      <w:r w:rsidRPr="009073F1">
        <w:rPr>
          <w:rFonts w:ascii="Times New Roman" w:hAnsi="Times New Roman" w:cs="Times New Roman"/>
          <w:color w:val="FF0000"/>
          <w:sz w:val="24"/>
          <w:szCs w:val="24"/>
          <w:lang w:eastAsia="zh-CN"/>
        </w:rPr>
        <w:t xml:space="preserve"> get the column names for 4th to 6th variables</w:t>
      </w:r>
    </w:p>
    <w:p w14:paraId="23ACA79A" w14:textId="4F21BCC7" w:rsidR="000062F7" w:rsidRDefault="000062F7" w:rsidP="000062F7">
      <w:pPr>
        <w:numPr>
          <w:ilvl w:val="0"/>
          <w:numId w:val="2"/>
        </w:numPr>
        <w:contextualSpacing/>
      </w:pPr>
      <w:r w:rsidRPr="000062F7">
        <w:t xml:space="preserve">Apply the statement </w:t>
      </w:r>
      <w:proofErr w:type="spellStart"/>
      <w:r w:rsidRPr="000062F7">
        <w:rPr>
          <w:rFonts w:ascii="Courier New" w:hAnsi="Courier New" w:cs="Courier New"/>
          <w:b/>
          <w:bCs/>
        </w:rPr>
        <w:t>sapply</w:t>
      </w:r>
      <w:proofErr w:type="spellEnd"/>
      <w:r w:rsidRPr="000062F7">
        <w:rPr>
          <w:rFonts w:ascii="Courier New" w:hAnsi="Courier New" w:cs="Courier New"/>
          <w:b/>
          <w:bCs/>
        </w:rPr>
        <w:t>(</w:t>
      </w:r>
      <w:r w:rsidRPr="000062F7">
        <w:rPr>
          <w:rFonts w:ascii="Courier New" w:hAnsi="Courier New" w:cs="Courier New"/>
          <w:i/>
          <w:iCs/>
          <w:u w:val="single"/>
        </w:rPr>
        <w:t>data-frame</w:t>
      </w:r>
      <w:r w:rsidRPr="000062F7">
        <w:rPr>
          <w:rFonts w:ascii="Courier New" w:hAnsi="Courier New" w:cs="Courier New"/>
          <w:b/>
          <w:bCs/>
        </w:rPr>
        <w:t xml:space="preserve">, </w:t>
      </w:r>
      <w:proofErr w:type="spellStart"/>
      <w:r w:rsidRPr="000062F7">
        <w:rPr>
          <w:rFonts w:ascii="Courier New" w:hAnsi="Courier New" w:cs="Courier New"/>
          <w:b/>
          <w:bCs/>
        </w:rPr>
        <w:t>is.factor</w:t>
      </w:r>
      <w:proofErr w:type="spellEnd"/>
      <w:r w:rsidRPr="000062F7">
        <w:rPr>
          <w:rFonts w:ascii="Courier New" w:hAnsi="Courier New" w:cs="Courier New"/>
          <w:b/>
          <w:bCs/>
        </w:rPr>
        <w:t>)</w:t>
      </w:r>
      <w:r w:rsidRPr="000062F7">
        <w:t xml:space="preserve"> on the data-frame </w:t>
      </w:r>
      <w:proofErr w:type="spellStart"/>
      <w:r w:rsidRPr="000062F7">
        <w:rPr>
          <w:rFonts w:ascii="Courier New" w:hAnsi="Courier New" w:cs="Courier New"/>
          <w:b/>
          <w:bCs/>
        </w:rPr>
        <w:t>MyPower</w:t>
      </w:r>
      <w:proofErr w:type="spellEnd"/>
      <w:r w:rsidRPr="000062F7">
        <w:t xml:space="preserve"> to evaluate the which variables are factors. What is this statement doing? Show a copy of the Console with the output of this investigation. (0.1 pts)</w:t>
      </w:r>
    </w:p>
    <w:p w14:paraId="1C3DA3B5" w14:textId="77777777" w:rsidR="009073F1" w:rsidRPr="009E483A" w:rsidRDefault="009073F1" w:rsidP="009073F1">
      <w:pPr>
        <w:pStyle w:val="ListParagraph"/>
        <w:rPr>
          <w:rFonts w:ascii="Courier New" w:hAnsi="Courier New" w:cs="Courier New"/>
          <w:color w:val="FF0000"/>
        </w:rPr>
      </w:pPr>
      <w:bookmarkStart w:id="0" w:name="_Hlk49761245"/>
      <w:proofErr w:type="spellStart"/>
      <w:r w:rsidRPr="009E483A">
        <w:rPr>
          <w:rFonts w:ascii="Courier New" w:hAnsi="Courier New" w:cs="Courier New"/>
          <w:color w:val="FF0000"/>
        </w:rPr>
        <w:t>sapply</w:t>
      </w:r>
      <w:proofErr w:type="spellEnd"/>
      <w:r w:rsidRPr="009E483A">
        <w:rPr>
          <w:rFonts w:ascii="Courier New" w:hAnsi="Courier New" w:cs="Courier New"/>
          <w:color w:val="FF0000"/>
        </w:rPr>
        <w:t>(</w:t>
      </w:r>
      <w:proofErr w:type="spellStart"/>
      <w:r w:rsidRPr="009E483A">
        <w:rPr>
          <w:rFonts w:ascii="Courier New" w:hAnsi="Courier New" w:cs="Courier New"/>
          <w:color w:val="FF0000"/>
        </w:rPr>
        <w:t>MyPower</w:t>
      </w:r>
      <w:proofErr w:type="spellEnd"/>
      <w:r w:rsidRPr="009E483A">
        <w:rPr>
          <w:rFonts w:ascii="Courier New" w:hAnsi="Courier New" w:cs="Courier New"/>
          <w:color w:val="FF0000"/>
        </w:rPr>
        <w:t xml:space="preserve">, </w:t>
      </w:r>
      <w:proofErr w:type="spellStart"/>
      <w:r w:rsidRPr="009E483A">
        <w:rPr>
          <w:rFonts w:ascii="Courier New" w:hAnsi="Courier New" w:cs="Courier New"/>
          <w:color w:val="FF0000"/>
        </w:rPr>
        <w:t>is.factor</w:t>
      </w:r>
      <w:proofErr w:type="spellEnd"/>
      <w:r w:rsidRPr="009E483A">
        <w:rPr>
          <w:rFonts w:ascii="Courier New" w:hAnsi="Courier New" w:cs="Courier New"/>
          <w:color w:val="FF0000"/>
        </w:rPr>
        <w:t>)</w:t>
      </w:r>
    </w:p>
    <w:bookmarkEnd w:id="0"/>
    <w:p w14:paraId="03BE18FF" w14:textId="77777777" w:rsidR="009073F1" w:rsidRPr="009E483A" w:rsidRDefault="009073F1" w:rsidP="009073F1">
      <w:pPr>
        <w:pStyle w:val="ListParagraph"/>
        <w:rPr>
          <w:rFonts w:ascii="Courier New" w:hAnsi="Courier New" w:cs="Courier New"/>
          <w:color w:val="FF0000"/>
          <w:sz w:val="18"/>
          <w:szCs w:val="18"/>
        </w:rPr>
      </w:pPr>
      <w:proofErr w:type="spellStart"/>
      <w:r w:rsidRPr="009E483A">
        <w:rPr>
          <w:rFonts w:ascii="Courier New" w:hAnsi="Courier New" w:cs="Courier New"/>
          <w:color w:val="FF0000"/>
          <w:sz w:val="18"/>
          <w:szCs w:val="18"/>
        </w:rPr>
        <w:t>SeqID</w:t>
      </w:r>
      <w:proofErr w:type="spellEnd"/>
      <w:r w:rsidRPr="009E483A">
        <w:rPr>
          <w:rFonts w:ascii="Courier New" w:hAnsi="Courier New" w:cs="Courier New"/>
          <w:color w:val="FF0000"/>
          <w:sz w:val="18"/>
          <w:szCs w:val="18"/>
        </w:rPr>
        <w:t xml:space="preserve">     Year    Month  </w:t>
      </w:r>
      <w:proofErr w:type="spellStart"/>
      <w:r w:rsidRPr="009E483A">
        <w:rPr>
          <w:rFonts w:ascii="Courier New" w:hAnsi="Courier New" w:cs="Courier New"/>
          <w:color w:val="FF0000"/>
          <w:sz w:val="18"/>
          <w:szCs w:val="18"/>
        </w:rPr>
        <w:t>MinTemp</w:t>
      </w:r>
      <w:proofErr w:type="spellEnd"/>
      <w:r w:rsidRPr="009E483A">
        <w:rPr>
          <w:rFonts w:ascii="Courier New" w:hAnsi="Courier New" w:cs="Courier New"/>
          <w:color w:val="FF0000"/>
          <w:sz w:val="18"/>
          <w:szCs w:val="18"/>
        </w:rPr>
        <w:t xml:space="preserve">  </w:t>
      </w:r>
      <w:proofErr w:type="spellStart"/>
      <w:r w:rsidRPr="009E483A">
        <w:rPr>
          <w:rFonts w:ascii="Courier New" w:hAnsi="Courier New" w:cs="Courier New"/>
          <w:color w:val="FF0000"/>
          <w:sz w:val="18"/>
          <w:szCs w:val="18"/>
        </w:rPr>
        <w:t>AveTemp</w:t>
      </w:r>
      <w:proofErr w:type="spellEnd"/>
      <w:r w:rsidRPr="009E483A">
        <w:rPr>
          <w:rFonts w:ascii="Courier New" w:hAnsi="Courier New" w:cs="Courier New"/>
          <w:color w:val="FF0000"/>
          <w:sz w:val="18"/>
          <w:szCs w:val="18"/>
        </w:rPr>
        <w:t xml:space="preserve">  </w:t>
      </w:r>
      <w:proofErr w:type="spellStart"/>
      <w:r w:rsidRPr="009E483A">
        <w:rPr>
          <w:rFonts w:ascii="Courier New" w:hAnsi="Courier New" w:cs="Courier New"/>
          <w:color w:val="FF0000"/>
          <w:sz w:val="18"/>
          <w:szCs w:val="18"/>
        </w:rPr>
        <w:t>MaxTemp</w:t>
      </w:r>
      <w:proofErr w:type="spellEnd"/>
      <w:r w:rsidRPr="009E483A">
        <w:rPr>
          <w:rFonts w:ascii="Courier New" w:hAnsi="Courier New" w:cs="Courier New"/>
          <w:color w:val="FF0000"/>
          <w:sz w:val="18"/>
          <w:szCs w:val="18"/>
        </w:rPr>
        <w:t xml:space="preserve">  </w:t>
      </w:r>
      <w:proofErr w:type="spellStart"/>
      <w:r w:rsidRPr="009E483A">
        <w:rPr>
          <w:rFonts w:ascii="Courier New" w:hAnsi="Courier New" w:cs="Courier New"/>
          <w:color w:val="FF0000"/>
          <w:sz w:val="18"/>
          <w:szCs w:val="18"/>
        </w:rPr>
        <w:t>kWhBill</w:t>
      </w:r>
      <w:proofErr w:type="spellEnd"/>
      <w:r w:rsidRPr="009E483A">
        <w:rPr>
          <w:rFonts w:ascii="Courier New" w:hAnsi="Courier New" w:cs="Courier New"/>
          <w:color w:val="FF0000"/>
          <w:sz w:val="18"/>
          <w:szCs w:val="18"/>
        </w:rPr>
        <w:t xml:space="preserve"> </w:t>
      </w:r>
      <w:proofErr w:type="spellStart"/>
      <w:r w:rsidRPr="009E483A">
        <w:rPr>
          <w:rFonts w:ascii="Courier New" w:hAnsi="Courier New" w:cs="Courier New"/>
          <w:color w:val="FF0000"/>
          <w:sz w:val="18"/>
          <w:szCs w:val="18"/>
        </w:rPr>
        <w:t>DaysBill</w:t>
      </w:r>
      <w:proofErr w:type="spellEnd"/>
      <w:r w:rsidRPr="009E483A">
        <w:rPr>
          <w:rFonts w:ascii="Courier New" w:hAnsi="Courier New" w:cs="Courier New"/>
          <w:color w:val="FF0000"/>
          <w:sz w:val="18"/>
          <w:szCs w:val="18"/>
        </w:rPr>
        <w:t xml:space="preserve"> </w:t>
      </w:r>
      <w:proofErr w:type="spellStart"/>
      <w:r w:rsidRPr="009E483A">
        <w:rPr>
          <w:rFonts w:ascii="Courier New" w:hAnsi="Courier New" w:cs="Courier New"/>
          <w:color w:val="FF0000"/>
          <w:sz w:val="18"/>
          <w:szCs w:val="18"/>
        </w:rPr>
        <w:t>DailykWh</w:t>
      </w:r>
      <w:proofErr w:type="spellEnd"/>
      <w:r w:rsidRPr="009E483A">
        <w:rPr>
          <w:rFonts w:ascii="Courier New" w:hAnsi="Courier New" w:cs="Courier New"/>
          <w:color w:val="FF0000"/>
          <w:sz w:val="18"/>
          <w:szCs w:val="18"/>
        </w:rPr>
        <w:t xml:space="preserve"> </w:t>
      </w:r>
    </w:p>
    <w:p w14:paraId="5C53F728" w14:textId="16D0823B" w:rsidR="009073F1" w:rsidRPr="009073F1" w:rsidRDefault="009073F1" w:rsidP="009073F1">
      <w:pPr>
        <w:pStyle w:val="ListParagraph"/>
        <w:rPr>
          <w:rFonts w:ascii="Courier New" w:hAnsi="Courier New" w:cs="Courier New"/>
          <w:color w:val="FF0000"/>
          <w:sz w:val="18"/>
          <w:szCs w:val="18"/>
        </w:rPr>
      </w:pPr>
      <w:r w:rsidRPr="009E483A">
        <w:rPr>
          <w:rFonts w:ascii="Courier New" w:hAnsi="Courier New" w:cs="Courier New"/>
          <w:color w:val="FF0000"/>
          <w:sz w:val="18"/>
          <w:szCs w:val="18"/>
        </w:rPr>
        <w:t xml:space="preserve">FALSE    </w:t>
      </w:r>
      <w:proofErr w:type="spellStart"/>
      <w:r w:rsidRPr="009E483A">
        <w:rPr>
          <w:rFonts w:ascii="Courier New" w:hAnsi="Courier New" w:cs="Courier New"/>
          <w:color w:val="FF0000"/>
          <w:sz w:val="18"/>
          <w:szCs w:val="18"/>
        </w:rPr>
        <w:t>FALSE</w:t>
      </w:r>
      <w:proofErr w:type="spellEnd"/>
      <w:r w:rsidRPr="009E483A">
        <w:rPr>
          <w:rFonts w:ascii="Courier New" w:hAnsi="Courier New" w:cs="Courier New"/>
          <w:color w:val="FF0000"/>
          <w:sz w:val="18"/>
          <w:szCs w:val="18"/>
        </w:rPr>
        <w:t xml:space="preserve">     TRUE    FALSE    </w:t>
      </w:r>
      <w:proofErr w:type="spellStart"/>
      <w:r w:rsidRPr="009E483A">
        <w:rPr>
          <w:rFonts w:ascii="Courier New" w:hAnsi="Courier New" w:cs="Courier New"/>
          <w:color w:val="FF0000"/>
          <w:sz w:val="18"/>
          <w:szCs w:val="18"/>
        </w:rPr>
        <w:t>FALSE</w:t>
      </w:r>
      <w:proofErr w:type="spellEnd"/>
      <w:r w:rsidRPr="009E483A">
        <w:rPr>
          <w:rFonts w:ascii="Courier New" w:hAnsi="Courier New" w:cs="Courier New"/>
          <w:color w:val="FF0000"/>
          <w:sz w:val="18"/>
          <w:szCs w:val="18"/>
        </w:rPr>
        <w:t xml:space="preserve">    </w:t>
      </w:r>
      <w:proofErr w:type="spellStart"/>
      <w:r w:rsidRPr="009E483A">
        <w:rPr>
          <w:rFonts w:ascii="Courier New" w:hAnsi="Courier New" w:cs="Courier New"/>
          <w:color w:val="FF0000"/>
          <w:sz w:val="18"/>
          <w:szCs w:val="18"/>
        </w:rPr>
        <w:t>FALSE</w:t>
      </w:r>
      <w:proofErr w:type="spellEnd"/>
      <w:r w:rsidRPr="009E483A">
        <w:rPr>
          <w:rFonts w:ascii="Courier New" w:hAnsi="Courier New" w:cs="Courier New"/>
          <w:color w:val="FF0000"/>
          <w:sz w:val="18"/>
          <w:szCs w:val="18"/>
        </w:rPr>
        <w:t xml:space="preserve">    </w:t>
      </w:r>
      <w:proofErr w:type="spellStart"/>
      <w:r w:rsidRPr="009E483A">
        <w:rPr>
          <w:rFonts w:ascii="Courier New" w:hAnsi="Courier New" w:cs="Courier New"/>
          <w:color w:val="FF0000"/>
          <w:sz w:val="18"/>
          <w:szCs w:val="18"/>
        </w:rPr>
        <w:t>FALSE</w:t>
      </w:r>
      <w:proofErr w:type="spellEnd"/>
      <w:r w:rsidRPr="009E483A">
        <w:rPr>
          <w:rFonts w:ascii="Courier New" w:hAnsi="Courier New" w:cs="Courier New"/>
          <w:color w:val="FF0000"/>
          <w:sz w:val="18"/>
          <w:szCs w:val="18"/>
        </w:rPr>
        <w:t xml:space="preserve">    </w:t>
      </w:r>
      <w:proofErr w:type="spellStart"/>
      <w:r w:rsidRPr="009E483A">
        <w:rPr>
          <w:rFonts w:ascii="Courier New" w:hAnsi="Courier New" w:cs="Courier New"/>
          <w:color w:val="FF0000"/>
          <w:sz w:val="18"/>
          <w:szCs w:val="18"/>
        </w:rPr>
        <w:t>FALSE</w:t>
      </w:r>
      <w:proofErr w:type="spellEnd"/>
      <w:r w:rsidRPr="009E483A">
        <w:rPr>
          <w:rFonts w:ascii="Courier New" w:hAnsi="Courier New" w:cs="Courier New"/>
          <w:color w:val="FF0000"/>
          <w:sz w:val="18"/>
          <w:szCs w:val="18"/>
        </w:rPr>
        <w:t xml:space="preserve">    </w:t>
      </w:r>
      <w:proofErr w:type="spellStart"/>
      <w:r w:rsidRPr="009E483A">
        <w:rPr>
          <w:rFonts w:ascii="Courier New" w:hAnsi="Courier New" w:cs="Courier New"/>
          <w:color w:val="FF0000"/>
          <w:sz w:val="18"/>
          <w:szCs w:val="18"/>
        </w:rPr>
        <w:t>FALSE</w:t>
      </w:r>
      <w:proofErr w:type="spellEnd"/>
    </w:p>
    <w:p w14:paraId="31A6963D" w14:textId="1B1AFF38" w:rsidR="000062F7" w:rsidRDefault="000062F7" w:rsidP="000062F7">
      <w:pPr>
        <w:numPr>
          <w:ilvl w:val="0"/>
          <w:numId w:val="2"/>
        </w:numPr>
        <w:contextualSpacing/>
      </w:pPr>
      <w:r w:rsidRPr="000062F7">
        <w:t xml:space="preserve">Apply the </w:t>
      </w:r>
      <w:r w:rsidRPr="000062F7">
        <w:rPr>
          <w:rFonts w:ascii="Courier New" w:hAnsi="Courier New" w:cs="Courier New"/>
          <w:b/>
          <w:bCs/>
        </w:rPr>
        <w:t>str( )</w:t>
      </w:r>
      <w:r w:rsidRPr="000062F7">
        <w:t xml:space="preserve"> on the data-frame </w:t>
      </w:r>
      <w:proofErr w:type="spellStart"/>
      <w:r w:rsidRPr="000062F7">
        <w:rPr>
          <w:rFonts w:ascii="Courier New" w:hAnsi="Courier New" w:cs="Courier New"/>
          <w:b/>
          <w:bCs/>
        </w:rPr>
        <w:t>MyPower</w:t>
      </w:r>
      <w:proofErr w:type="spellEnd"/>
      <w:r w:rsidRPr="000062F7">
        <w:t xml:space="preserve">. What information about the data-frame does the </w:t>
      </w:r>
      <w:r w:rsidRPr="000062F7">
        <w:rPr>
          <w:rFonts w:ascii="Courier New" w:hAnsi="Courier New" w:cs="Courier New"/>
          <w:b/>
          <w:bCs/>
        </w:rPr>
        <w:t>str( )</w:t>
      </w:r>
      <w:r w:rsidRPr="000062F7">
        <w:t xml:space="preserve"> provide to you? (0.1 pts)</w:t>
      </w:r>
    </w:p>
    <w:p w14:paraId="0C2D6B06" w14:textId="77777777" w:rsidR="009073F1" w:rsidRPr="009E483A" w:rsidRDefault="009073F1" w:rsidP="009073F1">
      <w:pPr>
        <w:pStyle w:val="ListParagraph"/>
        <w:spacing w:after="0" w:line="240" w:lineRule="auto"/>
        <w:contextualSpacing w:val="0"/>
        <w:rPr>
          <w:rFonts w:ascii="Courier New" w:hAnsi="Courier New" w:cs="Courier New"/>
          <w:color w:val="FF0000"/>
        </w:rPr>
      </w:pPr>
      <w:r w:rsidRPr="009E483A">
        <w:rPr>
          <w:rFonts w:ascii="Courier New" w:hAnsi="Courier New" w:cs="Courier New"/>
          <w:color w:val="FF0000"/>
        </w:rPr>
        <w:t>str(</w:t>
      </w:r>
      <w:proofErr w:type="spellStart"/>
      <w:r w:rsidRPr="009E483A">
        <w:rPr>
          <w:rFonts w:ascii="Courier New" w:hAnsi="Courier New" w:cs="Courier New"/>
          <w:color w:val="FF0000"/>
        </w:rPr>
        <w:t>MyPower</w:t>
      </w:r>
      <w:proofErr w:type="spellEnd"/>
      <w:proofErr w:type="gramStart"/>
      <w:r w:rsidRPr="009E483A">
        <w:rPr>
          <w:rFonts w:ascii="Courier New" w:hAnsi="Courier New" w:cs="Courier New"/>
          <w:color w:val="FF0000"/>
        </w:rPr>
        <w:t>)</w:t>
      </w:r>
      <w:r w:rsidRPr="009E483A">
        <w:rPr>
          <w:rFonts w:ascii="Courier New" w:hAnsi="Courier New" w:cs="Courier New"/>
          <w:color w:val="FF0000"/>
          <w:lang w:eastAsia="zh-CN"/>
        </w:rPr>
        <w:t>;</w:t>
      </w:r>
      <w:proofErr w:type="gramEnd"/>
      <w:r w:rsidRPr="009E483A">
        <w:rPr>
          <w:rFonts w:ascii="Courier New" w:hAnsi="Courier New" w:cs="Courier New"/>
          <w:color w:val="FF0000"/>
          <w:lang w:eastAsia="zh-CN"/>
        </w:rPr>
        <w:t xml:space="preserve"> </w:t>
      </w:r>
    </w:p>
    <w:p w14:paraId="75BDC4A2" w14:textId="647A0FDE" w:rsidR="009073F1" w:rsidRDefault="009073F1" w:rsidP="009073F1">
      <w:pPr>
        <w:pStyle w:val="ListParagraph"/>
        <w:spacing w:after="0" w:line="240" w:lineRule="auto"/>
        <w:contextualSpacing w:val="0"/>
        <w:rPr>
          <w:rFonts w:ascii="Times New Roman" w:hAnsi="Times New Roman" w:cs="Times New Roman"/>
          <w:color w:val="FF0000"/>
          <w:sz w:val="24"/>
          <w:szCs w:val="24"/>
          <w:lang w:eastAsia="zh-CN"/>
        </w:rPr>
      </w:pPr>
      <w:r w:rsidRPr="009E483A">
        <w:rPr>
          <w:rFonts w:ascii="Times New Roman" w:hAnsi="Times New Roman" w:cs="Times New Roman"/>
          <w:color w:val="FF0000"/>
          <w:sz w:val="24"/>
          <w:szCs w:val="24"/>
          <w:lang w:eastAsia="zh-CN"/>
        </w:rPr>
        <w:t xml:space="preserve">str() provides the internal structure of </w:t>
      </w:r>
      <w:proofErr w:type="spellStart"/>
      <w:r w:rsidRPr="009E483A">
        <w:rPr>
          <w:rFonts w:ascii="Times New Roman" w:hAnsi="Times New Roman" w:cs="Times New Roman"/>
          <w:color w:val="FF0000"/>
          <w:sz w:val="24"/>
          <w:szCs w:val="24"/>
          <w:lang w:eastAsia="zh-CN"/>
        </w:rPr>
        <w:t>MyPower</w:t>
      </w:r>
      <w:proofErr w:type="spellEnd"/>
      <w:r w:rsidRPr="009E483A">
        <w:rPr>
          <w:rFonts w:ascii="Times New Roman" w:hAnsi="Times New Roman" w:cs="Times New Roman"/>
          <w:color w:val="FF0000"/>
          <w:sz w:val="24"/>
          <w:szCs w:val="24"/>
          <w:lang w:eastAsia="zh-CN"/>
        </w:rPr>
        <w:t xml:space="preserve"> (shows the data type of each column)</w:t>
      </w:r>
    </w:p>
    <w:p w14:paraId="39BFABDD" w14:textId="77777777" w:rsidR="009073F1" w:rsidRPr="009073F1" w:rsidRDefault="009073F1" w:rsidP="009073F1">
      <w:pPr>
        <w:pStyle w:val="ListParagraph"/>
        <w:spacing w:after="0" w:line="240" w:lineRule="auto"/>
        <w:contextualSpacing w:val="0"/>
        <w:rPr>
          <w:rFonts w:ascii="Times New Roman" w:hAnsi="Times New Roman" w:cs="Times New Roman"/>
          <w:color w:val="FF0000"/>
          <w:sz w:val="24"/>
          <w:szCs w:val="24"/>
          <w:lang w:eastAsia="zh-CN"/>
        </w:rPr>
      </w:pPr>
    </w:p>
    <w:p w14:paraId="5EDE6D16" w14:textId="6439E3B1" w:rsidR="000062F7" w:rsidRPr="009073F1" w:rsidRDefault="000062F7" w:rsidP="000062F7">
      <w:pPr>
        <w:numPr>
          <w:ilvl w:val="0"/>
          <w:numId w:val="2"/>
        </w:numPr>
        <w:contextualSpacing/>
      </w:pPr>
      <w:r w:rsidRPr="000062F7">
        <w:t>What are the following statements doing? Show the plot and elaborate on the syntax of the statements. Is the power consumption over time decreasing? (0.3 pts)</w:t>
      </w:r>
      <w:r w:rsidRPr="000062F7">
        <w:br/>
      </w:r>
      <w:r w:rsidRPr="000062F7">
        <w:rPr>
          <w:rFonts w:ascii="Courier New" w:hAnsi="Courier New" w:cs="Courier New"/>
          <w:b/>
          <w:bCs/>
        </w:rPr>
        <w:t xml:space="preserve">    plot(</w:t>
      </w:r>
      <w:proofErr w:type="spellStart"/>
      <w:r w:rsidRPr="000062F7">
        <w:rPr>
          <w:rFonts w:ascii="Courier New" w:hAnsi="Courier New" w:cs="Courier New"/>
          <w:b/>
          <w:bCs/>
        </w:rPr>
        <w:t>DailykWh~SeqID</w:t>
      </w:r>
      <w:proofErr w:type="spellEnd"/>
      <w:r w:rsidRPr="000062F7">
        <w:rPr>
          <w:rFonts w:ascii="Courier New" w:hAnsi="Courier New" w:cs="Courier New"/>
          <w:b/>
          <w:bCs/>
        </w:rPr>
        <w:t>, data=</w:t>
      </w:r>
      <w:proofErr w:type="spellStart"/>
      <w:r w:rsidRPr="000062F7">
        <w:rPr>
          <w:rFonts w:ascii="Courier New" w:hAnsi="Courier New" w:cs="Courier New"/>
          <w:b/>
          <w:bCs/>
        </w:rPr>
        <w:t>MyPower</w:t>
      </w:r>
      <w:proofErr w:type="spellEnd"/>
      <w:r w:rsidRPr="000062F7">
        <w:rPr>
          <w:rFonts w:ascii="Courier New" w:hAnsi="Courier New" w:cs="Courier New"/>
          <w:b/>
          <w:bCs/>
        </w:rPr>
        <w:t>)</w:t>
      </w:r>
      <w:r w:rsidRPr="000062F7">
        <w:rPr>
          <w:rFonts w:ascii="Courier New" w:hAnsi="Courier New" w:cs="Courier New"/>
          <w:b/>
          <w:bCs/>
        </w:rPr>
        <w:br/>
        <w:t xml:space="preserve">    </w:t>
      </w:r>
      <w:proofErr w:type="spellStart"/>
      <w:r w:rsidRPr="000062F7">
        <w:rPr>
          <w:rFonts w:ascii="Courier New" w:hAnsi="Courier New" w:cs="Courier New"/>
          <w:b/>
          <w:bCs/>
        </w:rPr>
        <w:t>abline</w:t>
      </w:r>
      <w:proofErr w:type="spellEnd"/>
      <w:r w:rsidRPr="000062F7">
        <w:rPr>
          <w:rFonts w:ascii="Courier New" w:hAnsi="Courier New" w:cs="Courier New"/>
          <w:b/>
          <w:bCs/>
        </w:rPr>
        <w:t xml:space="preserve">( </w:t>
      </w:r>
      <w:proofErr w:type="spellStart"/>
      <w:r w:rsidRPr="000062F7">
        <w:rPr>
          <w:rFonts w:ascii="Courier New" w:hAnsi="Courier New" w:cs="Courier New"/>
          <w:b/>
          <w:bCs/>
        </w:rPr>
        <w:t>lm</w:t>
      </w:r>
      <w:proofErr w:type="spellEnd"/>
      <w:r w:rsidRPr="000062F7">
        <w:rPr>
          <w:rFonts w:ascii="Courier New" w:hAnsi="Courier New" w:cs="Courier New"/>
          <w:b/>
          <w:bCs/>
        </w:rPr>
        <w:t>(</w:t>
      </w:r>
      <w:proofErr w:type="spellStart"/>
      <w:r w:rsidRPr="000062F7">
        <w:rPr>
          <w:rFonts w:ascii="Courier New" w:hAnsi="Courier New" w:cs="Courier New"/>
          <w:b/>
          <w:bCs/>
        </w:rPr>
        <w:t>DailykWh~SeqID</w:t>
      </w:r>
      <w:proofErr w:type="spellEnd"/>
      <w:r w:rsidRPr="000062F7">
        <w:rPr>
          <w:rFonts w:ascii="Courier New" w:hAnsi="Courier New" w:cs="Courier New"/>
          <w:b/>
          <w:bCs/>
        </w:rPr>
        <w:t>, data=</w:t>
      </w:r>
      <w:proofErr w:type="spellStart"/>
      <w:r w:rsidRPr="000062F7">
        <w:rPr>
          <w:rFonts w:ascii="Courier New" w:hAnsi="Courier New" w:cs="Courier New"/>
          <w:b/>
          <w:bCs/>
        </w:rPr>
        <w:t>MyPower</w:t>
      </w:r>
      <w:proofErr w:type="spellEnd"/>
      <w:r w:rsidRPr="000062F7">
        <w:rPr>
          <w:rFonts w:ascii="Courier New" w:hAnsi="Courier New" w:cs="Courier New"/>
          <w:b/>
          <w:bCs/>
        </w:rPr>
        <w:t>) )</w:t>
      </w:r>
    </w:p>
    <w:p w14:paraId="1CC40514" w14:textId="77777777" w:rsidR="009073F1" w:rsidRPr="009E483A" w:rsidRDefault="009073F1" w:rsidP="009073F1">
      <w:pPr>
        <w:pStyle w:val="ListParagraph"/>
        <w:spacing w:after="0" w:line="240" w:lineRule="auto"/>
        <w:contextualSpacing w:val="0"/>
        <w:rPr>
          <w:rFonts w:ascii="Times New Roman" w:hAnsi="Times New Roman" w:cs="Times New Roman"/>
          <w:color w:val="FF0000"/>
          <w:sz w:val="24"/>
          <w:szCs w:val="24"/>
          <w:lang w:eastAsia="zh-CN"/>
        </w:rPr>
      </w:pPr>
      <w:r w:rsidRPr="009E483A">
        <w:rPr>
          <w:rFonts w:ascii="Times New Roman" w:hAnsi="Times New Roman" w:cs="Times New Roman"/>
          <w:color w:val="FF0000"/>
          <w:sz w:val="24"/>
          <w:szCs w:val="24"/>
          <w:lang w:eastAsia="zh-CN"/>
        </w:rPr>
        <w:t xml:space="preserve">Scatterplot the Daily KWH (as y) across </w:t>
      </w:r>
      <w:proofErr w:type="spellStart"/>
      <w:r w:rsidRPr="009E483A">
        <w:rPr>
          <w:rFonts w:ascii="Times New Roman" w:hAnsi="Times New Roman" w:cs="Times New Roman"/>
          <w:color w:val="FF0000"/>
          <w:sz w:val="24"/>
          <w:szCs w:val="24"/>
          <w:lang w:eastAsia="zh-CN"/>
        </w:rPr>
        <w:t>seqID</w:t>
      </w:r>
      <w:proofErr w:type="spellEnd"/>
      <w:r w:rsidRPr="009E483A">
        <w:rPr>
          <w:rFonts w:ascii="Times New Roman" w:hAnsi="Times New Roman" w:cs="Times New Roman"/>
          <w:color w:val="FF0000"/>
          <w:sz w:val="24"/>
          <w:szCs w:val="24"/>
          <w:lang w:eastAsia="zh-CN"/>
        </w:rPr>
        <w:t>(as x), then add the fitted line from the linear regression to it.</w:t>
      </w:r>
    </w:p>
    <w:p w14:paraId="2703956D" w14:textId="77777777" w:rsidR="009073F1" w:rsidRPr="009E483A" w:rsidRDefault="009073F1" w:rsidP="009073F1">
      <w:pPr>
        <w:pStyle w:val="ListParagraph"/>
        <w:spacing w:after="0" w:line="240" w:lineRule="auto"/>
        <w:contextualSpacing w:val="0"/>
        <w:rPr>
          <w:rFonts w:ascii="Courier New" w:hAnsi="Courier New" w:cs="Courier New"/>
          <w:b/>
          <w:bCs/>
          <w:color w:val="FF0000"/>
        </w:rPr>
      </w:pPr>
      <w:r w:rsidRPr="009E483A">
        <w:rPr>
          <w:rFonts w:ascii="Times New Roman" w:hAnsi="Times New Roman" w:cs="Times New Roman"/>
          <w:color w:val="FF0000"/>
          <w:sz w:val="24"/>
          <w:szCs w:val="24"/>
          <w:lang w:eastAsia="zh-CN"/>
        </w:rPr>
        <w:t xml:space="preserve">Since the </w:t>
      </w:r>
      <w:proofErr w:type="spellStart"/>
      <w:r w:rsidRPr="009E483A">
        <w:rPr>
          <w:rFonts w:ascii="Times New Roman" w:hAnsi="Times New Roman" w:cs="Times New Roman"/>
          <w:color w:val="FF0000"/>
          <w:sz w:val="24"/>
          <w:szCs w:val="24"/>
          <w:lang w:eastAsia="zh-CN"/>
        </w:rPr>
        <w:t>SeqID</w:t>
      </w:r>
      <w:proofErr w:type="spellEnd"/>
      <w:r w:rsidRPr="009E483A">
        <w:rPr>
          <w:rFonts w:ascii="Times New Roman" w:hAnsi="Times New Roman" w:cs="Times New Roman"/>
          <w:color w:val="FF0000"/>
          <w:sz w:val="24"/>
          <w:szCs w:val="24"/>
          <w:lang w:eastAsia="zh-CN"/>
        </w:rPr>
        <w:t xml:space="preserve"> follows the time order of the observations the power consumption over the years is decreasing.</w:t>
      </w:r>
    </w:p>
    <w:p w14:paraId="1BE0DE7C" w14:textId="49C61B20" w:rsidR="009073F1" w:rsidRPr="000062F7" w:rsidRDefault="009073F1" w:rsidP="009073F1">
      <w:pPr>
        <w:contextualSpacing/>
        <w:jc w:val="center"/>
      </w:pPr>
      <w:r>
        <w:rPr>
          <w:noProof/>
        </w:rPr>
        <w:drawing>
          <wp:inline distT="0" distB="0" distL="0" distR="0" wp14:anchorId="500B65C7" wp14:editId="3CF4210C">
            <wp:extent cx="4636949" cy="288422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7632" cy="2890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BD769" w14:textId="5E2F2AB2" w:rsidR="000062F7" w:rsidRPr="009073F1" w:rsidRDefault="000062F7" w:rsidP="000062F7">
      <w:pPr>
        <w:numPr>
          <w:ilvl w:val="0"/>
          <w:numId w:val="2"/>
        </w:numPr>
        <w:contextualSpacing/>
      </w:pPr>
      <w:r w:rsidRPr="000062F7">
        <w:lastRenderedPageBreak/>
        <w:t>What is the following statement doing? Show the plot and elaborate on the syntax of the statements. Why does the power consumption fluctuate over the seasons? (0.2 pts)</w:t>
      </w:r>
      <w:r w:rsidRPr="000062F7">
        <w:br/>
      </w:r>
      <w:r w:rsidRPr="000062F7">
        <w:rPr>
          <w:rFonts w:ascii="Courier New" w:hAnsi="Courier New" w:cs="Courier New"/>
          <w:b/>
          <w:bCs/>
        </w:rPr>
        <w:t xml:space="preserve">    plot(</w:t>
      </w:r>
      <w:proofErr w:type="spellStart"/>
      <w:r w:rsidRPr="000062F7">
        <w:rPr>
          <w:rFonts w:ascii="Courier New" w:hAnsi="Courier New" w:cs="Courier New"/>
          <w:b/>
          <w:bCs/>
        </w:rPr>
        <w:t>DailykWh~Month</w:t>
      </w:r>
      <w:proofErr w:type="spellEnd"/>
      <w:r w:rsidRPr="000062F7">
        <w:rPr>
          <w:rFonts w:ascii="Courier New" w:hAnsi="Courier New" w:cs="Courier New"/>
          <w:b/>
          <w:bCs/>
        </w:rPr>
        <w:t>, data=</w:t>
      </w:r>
      <w:proofErr w:type="spellStart"/>
      <w:r w:rsidRPr="000062F7">
        <w:rPr>
          <w:rFonts w:ascii="Courier New" w:hAnsi="Courier New" w:cs="Courier New"/>
          <w:b/>
          <w:bCs/>
        </w:rPr>
        <w:t>MyPower</w:t>
      </w:r>
      <w:proofErr w:type="spellEnd"/>
      <w:r w:rsidRPr="000062F7">
        <w:rPr>
          <w:rFonts w:ascii="Courier New" w:hAnsi="Courier New" w:cs="Courier New"/>
          <w:b/>
          <w:bCs/>
        </w:rPr>
        <w:t>)</w:t>
      </w:r>
    </w:p>
    <w:p w14:paraId="7588BF12" w14:textId="77777777" w:rsidR="009073F1" w:rsidRPr="009073F1" w:rsidRDefault="009073F1" w:rsidP="009073F1">
      <w:pPr>
        <w:pStyle w:val="ListParagraph"/>
        <w:spacing w:after="0" w:line="240" w:lineRule="auto"/>
        <w:contextualSpacing w:val="0"/>
        <w:rPr>
          <w:rFonts w:ascii="Times New Roman" w:hAnsi="Times New Roman" w:cs="Times New Roman"/>
          <w:color w:val="FF0000"/>
          <w:sz w:val="24"/>
          <w:szCs w:val="24"/>
          <w:lang w:eastAsia="zh-CN"/>
        </w:rPr>
      </w:pPr>
      <w:r w:rsidRPr="009073F1">
        <w:rPr>
          <w:rFonts w:ascii="Times New Roman" w:hAnsi="Times New Roman" w:cs="Times New Roman"/>
          <w:color w:val="FF0000"/>
          <w:sz w:val="24"/>
          <w:szCs w:val="24"/>
          <w:lang w:eastAsia="zh-CN"/>
        </w:rPr>
        <w:t>Since the electric heater runs in the winter and air conditioner in the summer,. in both seasons the power consumption increases.</w:t>
      </w:r>
    </w:p>
    <w:p w14:paraId="5285E400" w14:textId="25F1ECF9" w:rsidR="009073F1" w:rsidRPr="000062F7" w:rsidRDefault="009073F1" w:rsidP="009073F1">
      <w:pPr>
        <w:contextualSpacing/>
        <w:jc w:val="center"/>
      </w:pPr>
      <w:r>
        <w:rPr>
          <w:noProof/>
        </w:rPr>
        <w:drawing>
          <wp:inline distT="0" distB="0" distL="0" distR="0" wp14:anchorId="4D1CCE78" wp14:editId="0078948E">
            <wp:extent cx="5943600" cy="39109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398A1" w14:textId="3ACFB144" w:rsidR="000062F7" w:rsidRDefault="000062F7" w:rsidP="000062F7">
      <w:pPr>
        <w:numPr>
          <w:ilvl w:val="0"/>
          <w:numId w:val="2"/>
        </w:numPr>
        <w:contextualSpacing/>
      </w:pPr>
      <w:r w:rsidRPr="000062F7">
        <w:t xml:space="preserve">Use the syntax </w:t>
      </w:r>
      <w:proofErr w:type="spellStart"/>
      <w:r w:rsidRPr="000062F7">
        <w:rPr>
          <w:rFonts w:ascii="Courier New" w:hAnsi="Courier New" w:cs="Courier New"/>
          <w:b/>
          <w:bCs/>
        </w:rPr>
        <w:t>MyPower</w:t>
      </w:r>
      <w:proofErr w:type="spellEnd"/>
      <w:r w:rsidRPr="000062F7">
        <w:rPr>
          <w:rFonts w:ascii="Courier New" w:hAnsi="Courier New" w:cs="Courier New"/>
          <w:b/>
          <w:bCs/>
        </w:rPr>
        <w:t>[</w:t>
      </w:r>
      <w:r w:rsidRPr="000062F7">
        <w:rPr>
          <w:rFonts w:ascii="Courier New" w:hAnsi="Courier New" w:cs="Courier New"/>
          <w:i/>
          <w:iCs/>
          <w:u w:val="single"/>
        </w:rPr>
        <w:t>rows</w:t>
      </w:r>
      <w:r w:rsidRPr="000062F7">
        <w:rPr>
          <w:rFonts w:ascii="Courier New" w:hAnsi="Courier New" w:cs="Courier New"/>
          <w:b/>
          <w:bCs/>
        </w:rPr>
        <w:t xml:space="preserve">, </w:t>
      </w:r>
      <w:r w:rsidRPr="000062F7">
        <w:rPr>
          <w:rFonts w:ascii="Courier New" w:hAnsi="Courier New" w:cs="Courier New"/>
          <w:i/>
          <w:iCs/>
          <w:u w:val="single"/>
        </w:rPr>
        <w:t>cols</w:t>
      </w:r>
      <w:r w:rsidRPr="000062F7">
        <w:rPr>
          <w:rFonts w:ascii="Courier New" w:hAnsi="Courier New" w:cs="Courier New"/>
          <w:b/>
          <w:bCs/>
        </w:rPr>
        <w:t>]</w:t>
      </w:r>
      <w:r w:rsidRPr="000062F7">
        <w:t xml:space="preserve"> to select all records with the three variables </w:t>
      </w:r>
      <w:r w:rsidRPr="000062F7">
        <w:rPr>
          <w:rFonts w:ascii="Courier New" w:hAnsi="Courier New" w:cs="Courier New"/>
          <w:b/>
          <w:bCs/>
        </w:rPr>
        <w:t>c("</w:t>
      </w:r>
      <w:proofErr w:type="spellStart"/>
      <w:r w:rsidRPr="000062F7">
        <w:rPr>
          <w:rFonts w:ascii="Courier New" w:hAnsi="Courier New" w:cs="Courier New"/>
          <w:b/>
          <w:bCs/>
        </w:rPr>
        <w:t>MinTemp</w:t>
      </w:r>
      <w:proofErr w:type="spellEnd"/>
      <w:r w:rsidRPr="000062F7">
        <w:rPr>
          <w:rFonts w:ascii="Courier New" w:hAnsi="Courier New" w:cs="Courier New"/>
          <w:b/>
          <w:bCs/>
        </w:rPr>
        <w:t>","</w:t>
      </w:r>
      <w:proofErr w:type="spellStart"/>
      <w:r w:rsidRPr="000062F7">
        <w:rPr>
          <w:rFonts w:ascii="Courier New" w:hAnsi="Courier New" w:cs="Courier New"/>
          <w:b/>
          <w:bCs/>
        </w:rPr>
        <w:t>AveTemp</w:t>
      </w:r>
      <w:proofErr w:type="spellEnd"/>
      <w:r w:rsidRPr="000062F7">
        <w:rPr>
          <w:rFonts w:ascii="Courier New" w:hAnsi="Courier New" w:cs="Courier New"/>
          <w:b/>
          <w:bCs/>
        </w:rPr>
        <w:t>","</w:t>
      </w:r>
      <w:proofErr w:type="spellStart"/>
      <w:r w:rsidRPr="000062F7">
        <w:rPr>
          <w:rFonts w:ascii="Courier New" w:hAnsi="Courier New" w:cs="Courier New"/>
          <w:b/>
          <w:bCs/>
        </w:rPr>
        <w:t>MaxTemp</w:t>
      </w:r>
      <w:proofErr w:type="spellEnd"/>
      <w:r w:rsidRPr="000062F7">
        <w:rPr>
          <w:rFonts w:ascii="Courier New" w:hAnsi="Courier New" w:cs="Courier New"/>
          <w:b/>
          <w:bCs/>
        </w:rPr>
        <w:t>")</w:t>
      </w:r>
      <w:r w:rsidRPr="000062F7">
        <w:t xml:space="preserve"> (alternatively you could use </w:t>
      </w:r>
      <w:proofErr w:type="spellStart"/>
      <w:r w:rsidRPr="000062F7">
        <w:rPr>
          <w:rFonts w:ascii="Courier New" w:hAnsi="Courier New" w:cs="Courier New"/>
          <w:b/>
          <w:bCs/>
        </w:rPr>
        <w:t>MyPowerNames</w:t>
      </w:r>
      <w:proofErr w:type="spellEnd"/>
      <w:r w:rsidRPr="000062F7">
        <w:rPr>
          <w:rFonts w:ascii="Courier New" w:hAnsi="Courier New" w:cs="Courier New"/>
          <w:b/>
          <w:bCs/>
        </w:rPr>
        <w:t>[4:6]</w:t>
      </w:r>
      <w:r w:rsidRPr="000062F7">
        <w:t xml:space="preserve">) in the month of </w:t>
      </w:r>
      <w:proofErr w:type="spellStart"/>
      <w:r w:rsidRPr="000062F7">
        <w:rPr>
          <w:rFonts w:ascii="Courier New" w:hAnsi="Courier New" w:cs="Courier New"/>
          <w:b/>
          <w:bCs/>
        </w:rPr>
        <w:t>MyPower$Month</w:t>
      </w:r>
      <w:proofErr w:type="spellEnd"/>
      <w:r w:rsidRPr="000062F7">
        <w:rPr>
          <w:rFonts w:ascii="Courier New" w:hAnsi="Courier New" w:cs="Courier New"/>
          <w:b/>
          <w:bCs/>
        </w:rPr>
        <w:t>=="JAN"</w:t>
      </w:r>
      <w:r w:rsidRPr="000062F7">
        <w:t>. Show the code and its output. (0.2 pts)</w:t>
      </w:r>
    </w:p>
    <w:p w14:paraId="4CD04ABB" w14:textId="0054513F" w:rsidR="009073F1" w:rsidRDefault="009073F1" w:rsidP="009073F1">
      <w:pPr>
        <w:pStyle w:val="ListParagraph"/>
        <w:rPr>
          <w:rFonts w:ascii="Courier New" w:hAnsi="Courier New" w:cs="Courier New"/>
          <w:b/>
          <w:bCs/>
          <w:color w:val="FF0000"/>
        </w:rPr>
      </w:pPr>
      <w:r w:rsidRPr="009073F1">
        <w:rPr>
          <w:rFonts w:ascii="Courier New" w:hAnsi="Courier New" w:cs="Courier New"/>
          <w:b/>
          <w:bCs/>
          <w:color w:val="FF0000"/>
        </w:rPr>
        <w:t>subset(</w:t>
      </w:r>
      <w:proofErr w:type="spellStart"/>
      <w:r w:rsidRPr="009073F1">
        <w:rPr>
          <w:rFonts w:ascii="Courier New" w:hAnsi="Courier New" w:cs="Courier New"/>
          <w:b/>
          <w:bCs/>
          <w:color w:val="FF0000"/>
        </w:rPr>
        <w:t>MyPower</w:t>
      </w:r>
      <w:proofErr w:type="spellEnd"/>
      <w:r w:rsidRPr="009073F1">
        <w:rPr>
          <w:rFonts w:ascii="Courier New" w:hAnsi="Courier New" w:cs="Courier New"/>
          <w:b/>
          <w:bCs/>
          <w:color w:val="FF0000"/>
        </w:rPr>
        <w:t>[,4:6],</w:t>
      </w:r>
      <w:proofErr w:type="spellStart"/>
      <w:r w:rsidRPr="009073F1">
        <w:rPr>
          <w:rFonts w:ascii="Courier New" w:hAnsi="Courier New" w:cs="Courier New"/>
          <w:b/>
          <w:bCs/>
          <w:color w:val="FF0000"/>
        </w:rPr>
        <w:t>MyPower$Month</w:t>
      </w:r>
      <w:proofErr w:type="spellEnd"/>
      <w:r w:rsidRPr="009073F1">
        <w:rPr>
          <w:rFonts w:ascii="Courier New" w:hAnsi="Courier New" w:cs="Courier New"/>
          <w:b/>
          <w:bCs/>
          <w:color w:val="FF0000"/>
        </w:rPr>
        <w:t>=="JAN")</w:t>
      </w:r>
      <w:r w:rsidRPr="009073F1">
        <w:rPr>
          <w:rFonts w:ascii="Courier New" w:hAnsi="Courier New" w:cs="Courier New"/>
          <w:b/>
          <w:bCs/>
          <w:color w:val="FF0000"/>
        </w:rPr>
        <w:br/>
      </w:r>
      <w:proofErr w:type="spellStart"/>
      <w:r w:rsidRPr="002A6925">
        <w:rPr>
          <w:rFonts w:ascii="Courier New" w:hAnsi="Courier New" w:cs="Courier New"/>
          <w:b/>
          <w:bCs/>
          <w:color w:val="FF0000"/>
        </w:rPr>
        <w:t>MyPower</w:t>
      </w:r>
      <w:proofErr w:type="spellEnd"/>
      <w:r w:rsidRPr="002A6925">
        <w:rPr>
          <w:rFonts w:ascii="Courier New" w:hAnsi="Courier New" w:cs="Courier New"/>
          <w:b/>
          <w:bCs/>
          <w:color w:val="FF0000"/>
        </w:rPr>
        <w:t>[</w:t>
      </w:r>
      <w:proofErr w:type="spellStart"/>
      <w:r w:rsidRPr="002A6925">
        <w:rPr>
          <w:rFonts w:ascii="Courier New" w:hAnsi="Courier New" w:cs="Courier New"/>
          <w:b/>
          <w:bCs/>
          <w:color w:val="FF0000"/>
        </w:rPr>
        <w:t>MyPower$Month</w:t>
      </w:r>
      <w:proofErr w:type="spellEnd"/>
      <w:r w:rsidRPr="002A6925">
        <w:rPr>
          <w:rFonts w:ascii="Courier New" w:hAnsi="Courier New" w:cs="Courier New"/>
          <w:b/>
          <w:bCs/>
          <w:color w:val="FF0000"/>
        </w:rPr>
        <w:t>=="</w:t>
      </w:r>
      <w:proofErr w:type="spellStart"/>
      <w:r w:rsidRPr="002A6925">
        <w:rPr>
          <w:rFonts w:ascii="Courier New" w:hAnsi="Courier New" w:cs="Courier New"/>
          <w:b/>
          <w:bCs/>
          <w:color w:val="FF0000"/>
        </w:rPr>
        <w:t>JAN",c</w:t>
      </w:r>
      <w:proofErr w:type="spellEnd"/>
      <w:r w:rsidRPr="002A6925">
        <w:rPr>
          <w:rFonts w:ascii="Courier New" w:hAnsi="Courier New" w:cs="Courier New"/>
          <w:b/>
          <w:bCs/>
          <w:color w:val="FF0000"/>
        </w:rPr>
        <w:t>("</w:t>
      </w:r>
      <w:proofErr w:type="spellStart"/>
      <w:r w:rsidRPr="002A6925">
        <w:rPr>
          <w:rFonts w:ascii="Courier New" w:hAnsi="Courier New" w:cs="Courier New"/>
          <w:b/>
          <w:bCs/>
          <w:color w:val="FF0000"/>
        </w:rPr>
        <w:t>MinTemp</w:t>
      </w:r>
      <w:proofErr w:type="spellEnd"/>
      <w:r w:rsidRPr="002A6925">
        <w:rPr>
          <w:rFonts w:ascii="Courier New" w:hAnsi="Courier New" w:cs="Courier New"/>
          <w:b/>
          <w:bCs/>
          <w:color w:val="FF0000"/>
        </w:rPr>
        <w:t>","</w:t>
      </w:r>
      <w:proofErr w:type="spellStart"/>
      <w:r w:rsidRPr="002A6925">
        <w:rPr>
          <w:rFonts w:ascii="Courier New" w:hAnsi="Courier New" w:cs="Courier New"/>
          <w:b/>
          <w:bCs/>
          <w:color w:val="FF0000"/>
        </w:rPr>
        <w:t>AveTemp</w:t>
      </w:r>
      <w:proofErr w:type="spellEnd"/>
      <w:r w:rsidRPr="002A6925">
        <w:rPr>
          <w:rFonts w:ascii="Courier New" w:hAnsi="Courier New" w:cs="Courier New"/>
          <w:b/>
          <w:bCs/>
          <w:color w:val="FF0000"/>
        </w:rPr>
        <w:t>","</w:t>
      </w:r>
      <w:proofErr w:type="spellStart"/>
      <w:r w:rsidRPr="002A6925">
        <w:rPr>
          <w:rFonts w:ascii="Courier New" w:hAnsi="Courier New" w:cs="Courier New"/>
          <w:b/>
          <w:bCs/>
          <w:color w:val="FF0000"/>
        </w:rPr>
        <w:t>MaxTemp</w:t>
      </w:r>
      <w:proofErr w:type="spellEnd"/>
      <w:r w:rsidRPr="002A6925">
        <w:rPr>
          <w:rFonts w:ascii="Courier New" w:hAnsi="Courier New" w:cs="Courier New"/>
          <w:b/>
          <w:bCs/>
          <w:color w:val="FF0000"/>
        </w:rPr>
        <w:t>")]</w:t>
      </w:r>
      <w:r>
        <w:rPr>
          <w:rFonts w:ascii="Courier New" w:hAnsi="Courier New" w:cs="Courier New"/>
          <w:b/>
          <w:bCs/>
          <w:color w:val="FF0000"/>
        </w:rPr>
        <w:br/>
        <w:t>add output</w:t>
      </w:r>
    </w:p>
    <w:p w14:paraId="005E0E6A" w14:textId="77777777" w:rsidR="009073F1" w:rsidRPr="009073F1" w:rsidRDefault="009073F1" w:rsidP="009073F1">
      <w:pPr>
        <w:pStyle w:val="ListParagraph"/>
        <w:rPr>
          <w:rFonts w:ascii="Courier New" w:hAnsi="Courier New" w:cs="Courier New"/>
          <w:b/>
          <w:bCs/>
          <w:color w:val="FF0000"/>
        </w:rPr>
      </w:pPr>
      <w:r w:rsidRPr="009073F1">
        <w:rPr>
          <w:rFonts w:ascii="Courier New" w:hAnsi="Courier New" w:cs="Courier New"/>
          <w:b/>
          <w:bCs/>
          <w:color w:val="FF0000"/>
        </w:rPr>
        <w:t xml:space="preserve">   </w:t>
      </w:r>
      <w:proofErr w:type="spellStart"/>
      <w:r w:rsidRPr="009073F1">
        <w:rPr>
          <w:rFonts w:ascii="Courier New" w:hAnsi="Courier New" w:cs="Courier New"/>
          <w:b/>
          <w:bCs/>
          <w:color w:val="FF0000"/>
        </w:rPr>
        <w:t>MinTemp</w:t>
      </w:r>
      <w:proofErr w:type="spellEnd"/>
      <w:r w:rsidRPr="009073F1">
        <w:rPr>
          <w:rFonts w:ascii="Courier New" w:hAnsi="Courier New" w:cs="Courier New"/>
          <w:b/>
          <w:bCs/>
          <w:color w:val="FF0000"/>
        </w:rPr>
        <w:t xml:space="preserve"> </w:t>
      </w:r>
      <w:proofErr w:type="spellStart"/>
      <w:r w:rsidRPr="009073F1">
        <w:rPr>
          <w:rFonts w:ascii="Courier New" w:hAnsi="Courier New" w:cs="Courier New"/>
          <w:b/>
          <w:bCs/>
          <w:color w:val="FF0000"/>
        </w:rPr>
        <w:t>AveTemp</w:t>
      </w:r>
      <w:proofErr w:type="spellEnd"/>
      <w:r w:rsidRPr="009073F1">
        <w:rPr>
          <w:rFonts w:ascii="Courier New" w:hAnsi="Courier New" w:cs="Courier New"/>
          <w:b/>
          <w:bCs/>
          <w:color w:val="FF0000"/>
        </w:rPr>
        <w:t xml:space="preserve"> </w:t>
      </w:r>
      <w:proofErr w:type="spellStart"/>
      <w:r w:rsidRPr="009073F1">
        <w:rPr>
          <w:rFonts w:ascii="Courier New" w:hAnsi="Courier New" w:cs="Courier New"/>
          <w:b/>
          <w:bCs/>
          <w:color w:val="FF0000"/>
        </w:rPr>
        <w:t>MaxTemp</w:t>
      </w:r>
      <w:proofErr w:type="spellEnd"/>
    </w:p>
    <w:p w14:paraId="335B9E33" w14:textId="77777777" w:rsidR="009073F1" w:rsidRPr="009073F1" w:rsidRDefault="009073F1" w:rsidP="009073F1">
      <w:pPr>
        <w:pStyle w:val="ListParagraph"/>
        <w:rPr>
          <w:rFonts w:ascii="Courier New" w:hAnsi="Courier New" w:cs="Courier New"/>
          <w:b/>
          <w:bCs/>
          <w:color w:val="FF0000"/>
        </w:rPr>
      </w:pPr>
      <w:r w:rsidRPr="009073F1">
        <w:rPr>
          <w:rFonts w:ascii="Courier New" w:hAnsi="Courier New" w:cs="Courier New"/>
          <w:b/>
          <w:bCs/>
          <w:color w:val="FF0000"/>
        </w:rPr>
        <w:t>1     35.1    48.1    61.1</w:t>
      </w:r>
    </w:p>
    <w:p w14:paraId="5CD0CC04" w14:textId="77777777" w:rsidR="009073F1" w:rsidRPr="009073F1" w:rsidRDefault="009073F1" w:rsidP="009073F1">
      <w:pPr>
        <w:pStyle w:val="ListParagraph"/>
        <w:rPr>
          <w:rFonts w:ascii="Courier New" w:hAnsi="Courier New" w:cs="Courier New"/>
          <w:b/>
          <w:bCs/>
          <w:color w:val="FF0000"/>
        </w:rPr>
      </w:pPr>
      <w:r w:rsidRPr="009073F1">
        <w:rPr>
          <w:rFonts w:ascii="Courier New" w:hAnsi="Courier New" w:cs="Courier New"/>
          <w:b/>
          <w:bCs/>
          <w:color w:val="FF0000"/>
        </w:rPr>
        <w:t>13    34.5    44.3    54.0</w:t>
      </w:r>
    </w:p>
    <w:p w14:paraId="512F943D" w14:textId="77777777" w:rsidR="009073F1" w:rsidRPr="009073F1" w:rsidRDefault="009073F1" w:rsidP="009073F1">
      <w:pPr>
        <w:pStyle w:val="ListParagraph"/>
        <w:rPr>
          <w:rFonts w:ascii="Courier New" w:hAnsi="Courier New" w:cs="Courier New"/>
          <w:b/>
          <w:bCs/>
          <w:color w:val="FF0000"/>
        </w:rPr>
      </w:pPr>
      <w:r w:rsidRPr="009073F1">
        <w:rPr>
          <w:rFonts w:ascii="Courier New" w:hAnsi="Courier New" w:cs="Courier New"/>
          <w:b/>
          <w:bCs/>
          <w:color w:val="FF0000"/>
        </w:rPr>
        <w:t>25    31.9    42.8    53.7</w:t>
      </w:r>
    </w:p>
    <w:p w14:paraId="2956B962" w14:textId="77777777" w:rsidR="009073F1" w:rsidRPr="009073F1" w:rsidRDefault="009073F1" w:rsidP="009073F1">
      <w:pPr>
        <w:pStyle w:val="ListParagraph"/>
        <w:rPr>
          <w:rFonts w:ascii="Courier New" w:hAnsi="Courier New" w:cs="Courier New"/>
          <w:b/>
          <w:bCs/>
          <w:color w:val="FF0000"/>
        </w:rPr>
      </w:pPr>
      <w:r w:rsidRPr="009073F1">
        <w:rPr>
          <w:rFonts w:ascii="Courier New" w:hAnsi="Courier New" w:cs="Courier New"/>
          <w:b/>
          <w:bCs/>
          <w:color w:val="FF0000"/>
        </w:rPr>
        <w:t>37    38.9    50.4    61.9</w:t>
      </w:r>
    </w:p>
    <w:p w14:paraId="3DBDA119" w14:textId="7F12BA8A" w:rsidR="009073F1" w:rsidRPr="009073F1" w:rsidRDefault="009073F1" w:rsidP="009073F1">
      <w:pPr>
        <w:pStyle w:val="ListParagraph"/>
        <w:rPr>
          <w:rFonts w:ascii="Courier New" w:hAnsi="Courier New" w:cs="Courier New"/>
          <w:b/>
          <w:bCs/>
          <w:color w:val="FF0000"/>
        </w:rPr>
      </w:pPr>
      <w:r w:rsidRPr="009073F1">
        <w:rPr>
          <w:rFonts w:ascii="Courier New" w:hAnsi="Courier New" w:cs="Courier New"/>
          <w:b/>
          <w:bCs/>
          <w:color w:val="FF0000"/>
        </w:rPr>
        <w:t>49    39.1    49.1    59.1</w:t>
      </w:r>
    </w:p>
    <w:p w14:paraId="25134F40" w14:textId="0C8B4D73" w:rsidR="000062F7" w:rsidRDefault="000062F7" w:rsidP="000062F7">
      <w:pPr>
        <w:numPr>
          <w:ilvl w:val="0"/>
          <w:numId w:val="2"/>
        </w:numPr>
        <w:contextualSpacing/>
      </w:pPr>
      <w:r w:rsidRPr="000062F7">
        <w:t xml:space="preserve">Look and show at the header and the tail of the data-frame </w:t>
      </w:r>
      <w:proofErr w:type="spellStart"/>
      <w:r w:rsidRPr="000062F7">
        <w:rPr>
          <w:rFonts w:ascii="Courier New" w:hAnsi="Courier New" w:cs="Courier New"/>
          <w:b/>
          <w:bCs/>
        </w:rPr>
        <w:t>MyPower</w:t>
      </w:r>
      <w:proofErr w:type="spellEnd"/>
      <w:r w:rsidRPr="000062F7">
        <w:t xml:space="preserve"> with the functions </w:t>
      </w:r>
      <w:r w:rsidRPr="000062F7">
        <w:rPr>
          <w:rFonts w:ascii="Courier New" w:hAnsi="Courier New" w:cs="Courier New"/>
          <w:b/>
          <w:bCs/>
        </w:rPr>
        <w:t>head( )</w:t>
      </w:r>
      <w:r w:rsidRPr="000062F7">
        <w:t xml:space="preserve"> and </w:t>
      </w:r>
      <w:r w:rsidRPr="000062F7">
        <w:rPr>
          <w:rFonts w:ascii="Courier New" w:hAnsi="Courier New" w:cs="Courier New"/>
          <w:b/>
          <w:bCs/>
        </w:rPr>
        <w:t>tail( )</w:t>
      </w:r>
      <w:r w:rsidRPr="000062F7">
        <w:t>. (0.1 pts)</w:t>
      </w:r>
    </w:p>
    <w:p w14:paraId="592317FC" w14:textId="77777777" w:rsidR="009073F1" w:rsidRPr="009073F1" w:rsidRDefault="009073F1" w:rsidP="009073F1">
      <w:pPr>
        <w:pStyle w:val="ListParagraph"/>
        <w:rPr>
          <w:rFonts w:ascii="Courier New" w:hAnsi="Courier New" w:cs="Courier New"/>
          <w:color w:val="FF0000"/>
        </w:rPr>
      </w:pPr>
      <w:bookmarkStart w:id="1" w:name="OLE_LINK1"/>
      <w:bookmarkStart w:id="2" w:name="OLE_LINK2"/>
      <w:r w:rsidRPr="009073F1">
        <w:rPr>
          <w:rFonts w:ascii="Courier New" w:hAnsi="Courier New" w:cs="Courier New"/>
          <w:color w:val="FF0000"/>
        </w:rPr>
        <w:t>head(</w:t>
      </w:r>
      <w:proofErr w:type="spellStart"/>
      <w:r w:rsidRPr="009073F1">
        <w:rPr>
          <w:rFonts w:ascii="Courier New" w:hAnsi="Courier New" w:cs="Courier New"/>
          <w:color w:val="FF0000"/>
        </w:rPr>
        <w:t>MyPower</w:t>
      </w:r>
      <w:proofErr w:type="spellEnd"/>
      <w:r w:rsidRPr="009073F1">
        <w:rPr>
          <w:rFonts w:ascii="Courier New" w:hAnsi="Courier New" w:cs="Courier New"/>
          <w:color w:val="FF0000"/>
        </w:rPr>
        <w:t>)</w:t>
      </w:r>
    </w:p>
    <w:bookmarkEnd w:id="1"/>
    <w:bookmarkEnd w:id="2"/>
    <w:p w14:paraId="5726FE6E" w14:textId="0CEB24CF" w:rsidR="009073F1" w:rsidRPr="009073F1" w:rsidRDefault="009073F1" w:rsidP="009073F1">
      <w:pPr>
        <w:pStyle w:val="ListParagraph"/>
        <w:rPr>
          <w:rFonts w:ascii="Courier New" w:hAnsi="Courier New" w:cs="Courier New"/>
          <w:color w:val="FF0000"/>
        </w:rPr>
      </w:pPr>
      <w:r w:rsidRPr="009073F1">
        <w:rPr>
          <w:rFonts w:ascii="Courier New" w:hAnsi="Courier New" w:cs="Courier New"/>
          <w:color w:val="FF0000"/>
        </w:rPr>
        <w:lastRenderedPageBreak/>
        <w:t>tail(</w:t>
      </w:r>
      <w:proofErr w:type="spellStart"/>
      <w:r w:rsidRPr="009073F1">
        <w:rPr>
          <w:rFonts w:ascii="Courier New" w:hAnsi="Courier New" w:cs="Courier New"/>
          <w:color w:val="FF0000"/>
        </w:rPr>
        <w:t>MyPower</w:t>
      </w:r>
      <w:proofErr w:type="spellEnd"/>
      <w:r w:rsidRPr="009073F1">
        <w:rPr>
          <w:rFonts w:ascii="Courier New" w:hAnsi="Courier New" w:cs="Courier New"/>
          <w:color w:val="FF0000"/>
        </w:rPr>
        <w:t>)</w:t>
      </w:r>
    </w:p>
    <w:p w14:paraId="33EFD19F" w14:textId="2B72467E" w:rsidR="009073F1" w:rsidRPr="009073F1" w:rsidRDefault="009073F1" w:rsidP="009073F1">
      <w:pPr>
        <w:pStyle w:val="ListParagraph"/>
        <w:rPr>
          <w:rFonts w:ascii="Times New Roman" w:hAnsi="Times New Roman" w:cs="Times New Roman"/>
          <w:color w:val="FF0000"/>
        </w:rPr>
      </w:pPr>
      <w:r w:rsidRPr="009073F1">
        <w:rPr>
          <w:rFonts w:ascii="Times New Roman" w:hAnsi="Times New Roman" w:cs="Times New Roman"/>
          <w:color w:val="FF0000"/>
        </w:rPr>
        <w:t>Returns the first or last parts of a vector, matrix, table, data frame or function.</w:t>
      </w:r>
    </w:p>
    <w:p w14:paraId="70D42044" w14:textId="725270FC" w:rsidR="000062F7" w:rsidRPr="00792668" w:rsidRDefault="000062F7" w:rsidP="000062F7">
      <w:pPr>
        <w:numPr>
          <w:ilvl w:val="0"/>
          <w:numId w:val="2"/>
        </w:numPr>
        <w:contextualSpacing/>
      </w:pPr>
      <w:r w:rsidRPr="000062F7">
        <w:t xml:space="preserve">What class is the output </w:t>
      </w:r>
      <w:proofErr w:type="spellStart"/>
      <w:r w:rsidRPr="000062F7">
        <w:rPr>
          <w:rFonts w:ascii="Courier New" w:hAnsi="Courier New" w:cs="Courier New"/>
          <w:b/>
          <w:bCs/>
        </w:rPr>
        <w:t>MetricPower</w:t>
      </w:r>
      <w:proofErr w:type="spellEnd"/>
      <w:r w:rsidRPr="000062F7">
        <w:t xml:space="preserve"> of the operation below? (0.1 pts)</w:t>
      </w:r>
      <w:r w:rsidRPr="000062F7">
        <w:br/>
      </w:r>
      <w:proofErr w:type="spellStart"/>
      <w:r w:rsidRPr="000062F7">
        <w:rPr>
          <w:rFonts w:ascii="Courier New" w:hAnsi="Courier New" w:cs="Courier New"/>
          <w:b/>
          <w:bCs/>
          <w:sz w:val="20"/>
          <w:szCs w:val="20"/>
        </w:rPr>
        <w:t>MetricPower</w:t>
      </w:r>
      <w:proofErr w:type="spellEnd"/>
      <w:r w:rsidRPr="000062F7">
        <w:rPr>
          <w:rFonts w:ascii="Courier New" w:hAnsi="Courier New" w:cs="Courier New"/>
          <w:b/>
          <w:bCs/>
          <w:sz w:val="20"/>
          <w:szCs w:val="20"/>
        </w:rPr>
        <w:t xml:space="preserve"> &lt;- </w:t>
      </w:r>
      <w:proofErr w:type="spellStart"/>
      <w:r w:rsidRPr="000062F7">
        <w:rPr>
          <w:rFonts w:ascii="Courier New" w:hAnsi="Courier New" w:cs="Courier New"/>
          <w:b/>
          <w:bCs/>
          <w:sz w:val="20"/>
          <w:szCs w:val="20"/>
        </w:rPr>
        <w:t>MyPower</w:t>
      </w:r>
      <w:proofErr w:type="spellEnd"/>
      <w:r w:rsidRPr="000062F7">
        <w:rPr>
          <w:rFonts w:ascii="Courier New" w:hAnsi="Courier New" w:cs="Courier New"/>
          <w:b/>
          <w:bCs/>
          <w:sz w:val="20"/>
          <w:szCs w:val="20"/>
        </w:rPr>
        <w:t>[ , c("</w:t>
      </w:r>
      <w:proofErr w:type="spellStart"/>
      <w:r w:rsidRPr="000062F7">
        <w:rPr>
          <w:rFonts w:ascii="Courier New" w:hAnsi="Courier New" w:cs="Courier New"/>
          <w:b/>
          <w:bCs/>
          <w:sz w:val="20"/>
          <w:szCs w:val="20"/>
        </w:rPr>
        <w:t>MinTemp</w:t>
      </w:r>
      <w:proofErr w:type="spellEnd"/>
      <w:r w:rsidRPr="000062F7">
        <w:rPr>
          <w:rFonts w:ascii="Courier New" w:hAnsi="Courier New" w:cs="Courier New"/>
          <w:b/>
          <w:bCs/>
          <w:sz w:val="20"/>
          <w:szCs w:val="20"/>
        </w:rPr>
        <w:t>","</w:t>
      </w:r>
      <w:proofErr w:type="spellStart"/>
      <w:r w:rsidRPr="000062F7">
        <w:rPr>
          <w:rFonts w:ascii="Courier New" w:hAnsi="Courier New" w:cs="Courier New"/>
          <w:b/>
          <w:bCs/>
          <w:sz w:val="20"/>
          <w:szCs w:val="20"/>
        </w:rPr>
        <w:t>AveTemp</w:t>
      </w:r>
      <w:proofErr w:type="spellEnd"/>
      <w:r w:rsidRPr="000062F7">
        <w:rPr>
          <w:rFonts w:ascii="Courier New" w:hAnsi="Courier New" w:cs="Courier New"/>
          <w:b/>
          <w:bCs/>
          <w:sz w:val="20"/>
          <w:szCs w:val="20"/>
        </w:rPr>
        <w:t>","</w:t>
      </w:r>
      <w:proofErr w:type="spellStart"/>
      <w:r w:rsidRPr="000062F7">
        <w:rPr>
          <w:rFonts w:ascii="Courier New" w:hAnsi="Courier New" w:cs="Courier New"/>
          <w:b/>
          <w:bCs/>
          <w:sz w:val="20"/>
          <w:szCs w:val="20"/>
        </w:rPr>
        <w:t>MaxTemp</w:t>
      </w:r>
      <w:proofErr w:type="spellEnd"/>
      <w:r w:rsidRPr="000062F7">
        <w:rPr>
          <w:rFonts w:ascii="Courier New" w:hAnsi="Courier New" w:cs="Courier New"/>
          <w:b/>
          <w:bCs/>
          <w:sz w:val="20"/>
          <w:szCs w:val="20"/>
        </w:rPr>
        <w:t>","</w:t>
      </w:r>
      <w:proofErr w:type="spellStart"/>
      <w:r w:rsidRPr="000062F7">
        <w:rPr>
          <w:rFonts w:ascii="Courier New" w:hAnsi="Courier New" w:cs="Courier New"/>
          <w:b/>
          <w:bCs/>
          <w:sz w:val="20"/>
          <w:szCs w:val="20"/>
        </w:rPr>
        <w:t>DailykWh</w:t>
      </w:r>
      <w:proofErr w:type="spellEnd"/>
      <w:r w:rsidRPr="000062F7">
        <w:rPr>
          <w:rFonts w:ascii="Courier New" w:hAnsi="Courier New" w:cs="Courier New"/>
          <w:b/>
          <w:bCs/>
          <w:sz w:val="20"/>
          <w:szCs w:val="20"/>
        </w:rPr>
        <w:t>")]</w:t>
      </w:r>
    </w:p>
    <w:p w14:paraId="5FC56A62" w14:textId="4DF8B7D4" w:rsidR="00792668" w:rsidRPr="00792668" w:rsidRDefault="00792668" w:rsidP="00792668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lang w:eastAsia="zh-CN"/>
        </w:rPr>
      </w:pPr>
      <w:r w:rsidRPr="00792668">
        <w:rPr>
          <w:rFonts w:ascii="Times New Roman" w:hAnsi="Times New Roman" w:cs="Times New Roman"/>
          <w:color w:val="FF0000"/>
          <w:sz w:val="24"/>
          <w:szCs w:val="24"/>
          <w:lang w:eastAsia="zh-CN"/>
        </w:rPr>
        <w:t>Data frame use class(</w:t>
      </w:r>
      <w:proofErr w:type="spellStart"/>
      <w:r w:rsidRPr="00792668">
        <w:rPr>
          <w:rFonts w:ascii="Times New Roman" w:hAnsi="Times New Roman" w:cs="Times New Roman"/>
          <w:color w:val="FF0000"/>
          <w:sz w:val="24"/>
          <w:szCs w:val="24"/>
          <w:lang w:eastAsia="zh-CN"/>
        </w:rPr>
        <w:t>MetricPower</w:t>
      </w:r>
      <w:proofErr w:type="spellEnd"/>
      <w:r w:rsidRPr="00792668">
        <w:rPr>
          <w:rFonts w:ascii="Times New Roman" w:hAnsi="Times New Roman" w:cs="Times New Roman"/>
          <w:color w:val="FF0000"/>
          <w:sz w:val="24"/>
          <w:szCs w:val="24"/>
          <w:lang w:eastAsia="zh-CN"/>
        </w:rPr>
        <w:t>)</w:t>
      </w:r>
    </w:p>
    <w:p w14:paraId="14E6BEA0" w14:textId="36C45FED" w:rsidR="000062F7" w:rsidRPr="000062F7" w:rsidRDefault="000062F7" w:rsidP="000062F7">
      <w:pPr>
        <w:pStyle w:val="Heading1"/>
      </w:pPr>
      <w:r w:rsidRPr="000062F7">
        <w:t xml:space="preserve">Task </w:t>
      </w:r>
      <w:r>
        <w:t>3</w:t>
      </w:r>
      <w:r w:rsidRPr="000062F7">
        <w:t xml:space="preserve">: R Basics (1 </w:t>
      </w:r>
      <w:proofErr w:type="spellStart"/>
      <w:r w:rsidRPr="000062F7">
        <w:t>pt</w:t>
      </w:r>
      <w:proofErr w:type="spellEnd"/>
      <w:r w:rsidRPr="000062F7">
        <w:t>)</w:t>
      </w:r>
    </w:p>
    <w:p w14:paraId="732BC595" w14:textId="7988FE61" w:rsidR="000062F7" w:rsidRDefault="000062F7" w:rsidP="000062F7">
      <w:pPr>
        <w:numPr>
          <w:ilvl w:val="0"/>
          <w:numId w:val="3"/>
        </w:numPr>
        <w:contextualSpacing/>
      </w:pPr>
      <w:r w:rsidRPr="000062F7">
        <w:t xml:space="preserve">Depending on the input object class type </w:t>
      </w:r>
      <w:r w:rsidRPr="000062F7">
        <w:rPr>
          <w:noProof/>
          <w:lang w:eastAsia="zh-CN"/>
        </w:rPr>
        <w:drawing>
          <wp:inline distT="0" distB="0" distL="0" distR="0" wp14:anchorId="1D2D9469" wp14:editId="78A344B3">
            <wp:extent cx="130284" cy="130284"/>
            <wp:effectExtent l="0" t="0" r="317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948" cy="13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62F7">
        <w:t xml:space="preserve"> functions behave differently. To see the different class-specific implementations of the generic </w:t>
      </w:r>
      <w:r w:rsidRPr="000062F7">
        <w:rPr>
          <w:rFonts w:ascii="Courier New" w:hAnsi="Courier New" w:cs="Courier New"/>
          <w:b/>
          <w:bCs/>
        </w:rPr>
        <w:t>summary( )</w:t>
      </w:r>
      <w:r w:rsidRPr="000062F7">
        <w:t xml:space="preserve"> function try the command </w:t>
      </w:r>
      <w:r w:rsidRPr="000062F7">
        <w:rPr>
          <w:rFonts w:ascii="Courier New" w:hAnsi="Courier New" w:cs="Courier New"/>
          <w:b/>
          <w:bCs/>
        </w:rPr>
        <w:t>methods(summary)</w:t>
      </w:r>
      <w:r w:rsidRPr="000062F7">
        <w:t>.</w:t>
      </w:r>
      <w:r w:rsidRPr="000062F7">
        <w:br/>
        <w:t xml:space="preserve">Discuss the difference in the behavior of the </w:t>
      </w:r>
      <w:r w:rsidRPr="000062F7">
        <w:rPr>
          <w:rFonts w:ascii="Courier New" w:hAnsi="Courier New" w:cs="Courier New"/>
          <w:b/>
          <w:bCs/>
        </w:rPr>
        <w:t>summary( )</w:t>
      </w:r>
      <w:r w:rsidRPr="000062F7">
        <w:t xml:space="preserve"> function when applied to a </w:t>
      </w:r>
      <w:proofErr w:type="spellStart"/>
      <w:r w:rsidRPr="000062F7">
        <w:rPr>
          <w:rFonts w:ascii="Courier New" w:hAnsi="Courier New" w:cs="Courier New"/>
          <w:b/>
          <w:bCs/>
        </w:rPr>
        <w:t>data.frame</w:t>
      </w:r>
      <w:proofErr w:type="spellEnd"/>
      <w:r w:rsidRPr="000062F7">
        <w:t xml:space="preserve"> or a </w:t>
      </w:r>
      <w:proofErr w:type="spellStart"/>
      <w:r w:rsidRPr="000062F7">
        <w:rPr>
          <w:rFonts w:ascii="Courier New" w:hAnsi="Courier New" w:cs="Courier New"/>
          <w:b/>
          <w:bCs/>
        </w:rPr>
        <w:t>lm</w:t>
      </w:r>
      <w:proofErr w:type="spellEnd"/>
      <w:r w:rsidRPr="000062F7">
        <w:t xml:space="preserve"> object. (0.2 pts)</w:t>
      </w:r>
    </w:p>
    <w:p w14:paraId="1950F8D8" w14:textId="77777777" w:rsidR="00792668" w:rsidRPr="00B1612B" w:rsidRDefault="00792668" w:rsidP="00792668">
      <w:pPr>
        <w:pStyle w:val="ListParagraph"/>
        <w:rPr>
          <w:color w:val="FF0000"/>
        </w:rPr>
      </w:pPr>
      <w:r w:rsidRPr="00B1612B">
        <w:rPr>
          <w:color w:val="FF0000"/>
        </w:rPr>
        <w:t xml:space="preserve">method(summary) shows all available summary methods from different packages </w:t>
      </w:r>
    </w:p>
    <w:p w14:paraId="526722FA" w14:textId="77777777" w:rsidR="00792668" w:rsidRPr="00792668" w:rsidRDefault="00792668" w:rsidP="00792668">
      <w:pPr>
        <w:pStyle w:val="ListParagraph"/>
        <w:numPr>
          <w:ilvl w:val="0"/>
          <w:numId w:val="5"/>
        </w:numPr>
        <w:spacing w:after="160" w:line="259" w:lineRule="auto"/>
        <w:rPr>
          <w:color w:val="FF0000"/>
        </w:rPr>
      </w:pPr>
      <w:r w:rsidRPr="009E483A">
        <w:rPr>
          <w:color w:val="FF0000"/>
        </w:rPr>
        <w:t xml:space="preserve">Data-frame: get the statistical information(mean, quantile, factor level counts, NA…) about </w:t>
      </w:r>
      <w:r w:rsidRPr="00792668">
        <w:rPr>
          <w:color w:val="FF0000"/>
        </w:rPr>
        <w:t>each column of a data frame</w:t>
      </w:r>
    </w:p>
    <w:p w14:paraId="1793B9F0" w14:textId="47FF4747" w:rsidR="00792668" w:rsidRPr="00792668" w:rsidRDefault="00792668" w:rsidP="00792668">
      <w:pPr>
        <w:pStyle w:val="ListParagraph"/>
        <w:numPr>
          <w:ilvl w:val="0"/>
          <w:numId w:val="5"/>
        </w:numPr>
        <w:spacing w:after="160" w:line="259" w:lineRule="auto"/>
        <w:rPr>
          <w:color w:val="FF0000"/>
        </w:rPr>
      </w:pPr>
      <w:r w:rsidRPr="00792668">
        <w:rPr>
          <w:color w:val="FF0000"/>
        </w:rPr>
        <w:t>Linear model: get the statistical information (residuals, coefficients, R-squared….) about this linear model</w:t>
      </w:r>
    </w:p>
    <w:p w14:paraId="7147CD94" w14:textId="3C13DC88" w:rsidR="000062F7" w:rsidRDefault="000062F7" w:rsidP="000062F7">
      <w:pPr>
        <w:numPr>
          <w:ilvl w:val="0"/>
          <w:numId w:val="3"/>
        </w:numPr>
        <w:contextualSpacing/>
      </w:pPr>
      <w:r w:rsidRPr="000062F7">
        <w:t>Explore the online help for</w:t>
      </w:r>
      <w:r w:rsidRPr="000062F7">
        <w:br/>
      </w:r>
      <w:r w:rsidRPr="000062F7">
        <w:rPr>
          <w:rFonts w:ascii="Courier New" w:hAnsi="Courier New" w:cs="Courier New"/>
          <w:b/>
          <w:bCs/>
        </w:rPr>
        <w:t xml:space="preserve">    ?</w:t>
      </w:r>
      <w:proofErr w:type="spellStart"/>
      <w:r w:rsidRPr="000062F7">
        <w:rPr>
          <w:rFonts w:ascii="Courier New" w:hAnsi="Courier New" w:cs="Courier New"/>
          <w:b/>
          <w:bCs/>
        </w:rPr>
        <w:t>summary.lm</w:t>
      </w:r>
      <w:proofErr w:type="spellEnd"/>
      <w:r w:rsidRPr="000062F7">
        <w:rPr>
          <w:rFonts w:ascii="Courier New" w:hAnsi="Courier New" w:cs="Courier New"/>
          <w:b/>
          <w:bCs/>
        </w:rPr>
        <w:br/>
        <w:t xml:space="preserve">    ?</w:t>
      </w:r>
      <w:proofErr w:type="spellStart"/>
      <w:r w:rsidRPr="000062F7">
        <w:rPr>
          <w:rFonts w:ascii="Courier New" w:hAnsi="Courier New" w:cs="Courier New"/>
          <w:b/>
          <w:bCs/>
        </w:rPr>
        <w:t>summary.data.frame</w:t>
      </w:r>
      <w:proofErr w:type="spellEnd"/>
      <w:r w:rsidRPr="000062F7">
        <w:rPr>
          <w:rFonts w:ascii="Courier New" w:hAnsi="Courier New" w:cs="Courier New"/>
          <w:b/>
          <w:bCs/>
        </w:rPr>
        <w:br/>
      </w:r>
      <w:r w:rsidRPr="000062F7">
        <w:t>and discuss the optional parameters (0.2 pts)</w:t>
      </w:r>
    </w:p>
    <w:p w14:paraId="731AA395" w14:textId="77777777" w:rsidR="00792668" w:rsidRPr="00B1612B" w:rsidRDefault="00792668" w:rsidP="00792668">
      <w:pPr>
        <w:pStyle w:val="ListParagraph"/>
        <w:rPr>
          <w:rFonts w:ascii="Courier New" w:hAnsi="Courier New" w:cs="Courier New"/>
          <w:color w:val="FF0000"/>
        </w:rPr>
      </w:pPr>
      <w:r w:rsidRPr="00B1612B">
        <w:rPr>
          <w:rFonts w:ascii="Courier New" w:hAnsi="Courier New" w:cs="Courier New"/>
          <w:color w:val="FF0000"/>
        </w:rPr>
        <w:t>?</w:t>
      </w:r>
      <w:proofErr w:type="spellStart"/>
      <w:r w:rsidRPr="00B1612B">
        <w:rPr>
          <w:rFonts w:ascii="Courier New" w:hAnsi="Courier New" w:cs="Courier New"/>
          <w:color w:val="FF0000"/>
        </w:rPr>
        <w:t>summary.lm</w:t>
      </w:r>
      <w:proofErr w:type="spellEnd"/>
    </w:p>
    <w:p w14:paraId="600279B9" w14:textId="77777777" w:rsidR="00792668" w:rsidRPr="00B1612B" w:rsidRDefault="00792668" w:rsidP="00792668">
      <w:pPr>
        <w:pStyle w:val="ListParagraph"/>
        <w:rPr>
          <w:color w:val="FF0000"/>
        </w:rPr>
      </w:pPr>
      <w:r w:rsidRPr="00B1612B">
        <w:rPr>
          <w:noProof/>
          <w:color w:val="FF0000"/>
        </w:rPr>
        <w:drawing>
          <wp:inline distT="0" distB="0" distL="0" distR="0" wp14:anchorId="7F15BC9B" wp14:editId="7FF18E73">
            <wp:extent cx="5252357" cy="1653707"/>
            <wp:effectExtent l="0" t="0" r="5715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846" cy="1660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48BF1" w14:textId="77777777" w:rsidR="00792668" w:rsidRPr="00B1612B" w:rsidRDefault="00792668" w:rsidP="00792668">
      <w:pPr>
        <w:pStyle w:val="ListParagraph"/>
        <w:rPr>
          <w:rFonts w:ascii="Courier New" w:hAnsi="Courier New" w:cs="Courier New"/>
          <w:color w:val="FF0000"/>
        </w:rPr>
      </w:pPr>
      <w:r w:rsidRPr="00B1612B">
        <w:rPr>
          <w:rFonts w:ascii="Courier New" w:hAnsi="Courier New" w:cs="Courier New"/>
          <w:color w:val="FF0000"/>
        </w:rPr>
        <w:t>?</w:t>
      </w:r>
      <w:proofErr w:type="spellStart"/>
      <w:r w:rsidRPr="00B1612B">
        <w:rPr>
          <w:rFonts w:ascii="Courier New" w:hAnsi="Courier New" w:cs="Courier New"/>
          <w:color w:val="FF0000"/>
        </w:rPr>
        <w:t>summary.data.frame</w:t>
      </w:r>
      <w:proofErr w:type="spellEnd"/>
    </w:p>
    <w:p w14:paraId="7B797F4E" w14:textId="77777777" w:rsidR="00792668" w:rsidRPr="00B1612B" w:rsidRDefault="00792668" w:rsidP="00792668">
      <w:pPr>
        <w:pStyle w:val="ListParagraph"/>
        <w:rPr>
          <w:color w:val="FF0000"/>
        </w:rPr>
      </w:pPr>
      <w:r w:rsidRPr="00B1612B">
        <w:rPr>
          <w:noProof/>
          <w:color w:val="FF0000"/>
        </w:rPr>
        <w:lastRenderedPageBreak/>
        <w:drawing>
          <wp:inline distT="0" distB="0" distL="0" distR="0" wp14:anchorId="70F2D3A0" wp14:editId="2EAD9916">
            <wp:extent cx="5943600" cy="19069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688B2" w14:textId="3057F861" w:rsidR="000062F7" w:rsidRDefault="000062F7" w:rsidP="000062F7">
      <w:pPr>
        <w:numPr>
          <w:ilvl w:val="0"/>
          <w:numId w:val="3"/>
        </w:numPr>
        <w:contextualSpacing/>
      </w:pPr>
      <w:r w:rsidRPr="000062F7">
        <w:t>What are the following statements below doing when processing the vector x of length 6? (0.3 pts)</w:t>
      </w:r>
      <w:r w:rsidRPr="000062F7">
        <w:br/>
      </w:r>
      <w:r w:rsidRPr="000062F7">
        <w:rPr>
          <w:rFonts w:ascii="Courier New" w:hAnsi="Courier New" w:cs="Courier New"/>
          <w:b/>
          <w:bCs/>
        </w:rPr>
        <w:t xml:space="preserve">    x &lt;- c(1,3,5,7,9,NA)</w:t>
      </w:r>
      <w:r w:rsidRPr="000062F7">
        <w:br/>
      </w:r>
      <w:r w:rsidRPr="000062F7">
        <w:rPr>
          <w:rFonts w:ascii="Courier New" w:hAnsi="Courier New" w:cs="Courier New"/>
          <w:b/>
          <w:bCs/>
        </w:rPr>
        <w:t xml:space="preserve">    x * 2; x + 2</w:t>
      </w:r>
      <w:r w:rsidR="00792668">
        <w:rPr>
          <w:rFonts w:ascii="Courier New" w:hAnsi="Courier New" w:cs="Courier New"/>
          <w:b/>
          <w:bCs/>
        </w:rPr>
        <w:t xml:space="preserve"> (1)</w:t>
      </w:r>
      <w:r w:rsidRPr="000062F7">
        <w:br/>
      </w:r>
      <w:r w:rsidRPr="000062F7">
        <w:rPr>
          <w:rFonts w:ascii="Courier New" w:hAnsi="Courier New" w:cs="Courier New"/>
          <w:b/>
          <w:bCs/>
        </w:rPr>
        <w:t xml:space="preserve">    y &lt;- seq(0,2, by=1); x * y</w:t>
      </w:r>
      <w:r w:rsidR="00792668">
        <w:rPr>
          <w:rFonts w:ascii="Courier New" w:hAnsi="Courier New" w:cs="Courier New"/>
          <w:b/>
          <w:bCs/>
        </w:rPr>
        <w:t xml:space="preserve"> (2)</w:t>
      </w:r>
      <w:r w:rsidRPr="000062F7">
        <w:br/>
      </w:r>
      <w:r w:rsidRPr="000062F7">
        <w:rPr>
          <w:rFonts w:ascii="Courier New" w:hAnsi="Courier New" w:cs="Courier New"/>
          <w:b/>
          <w:bCs/>
        </w:rPr>
        <w:t xml:space="preserve">    z &lt;- rep(c(1,2),3); x * z</w:t>
      </w:r>
      <w:r w:rsidR="00792668">
        <w:rPr>
          <w:rFonts w:ascii="Courier New" w:hAnsi="Courier New" w:cs="Courier New"/>
          <w:b/>
          <w:bCs/>
        </w:rPr>
        <w:t xml:space="preserve"> (3)</w:t>
      </w:r>
      <w:r w:rsidRPr="000062F7">
        <w:rPr>
          <w:rFonts w:ascii="Courier New" w:hAnsi="Courier New" w:cs="Courier New"/>
          <w:b/>
          <w:bCs/>
        </w:rPr>
        <w:br/>
      </w:r>
      <w:r w:rsidRPr="000062F7">
        <w:t xml:space="preserve">Note, the semicolon </w:t>
      </w:r>
      <w:r w:rsidRPr="000062F7">
        <w:rPr>
          <w:rFonts w:ascii="Courier New" w:hAnsi="Courier New" w:cs="Courier New"/>
          <w:b/>
          <w:bCs/>
        </w:rPr>
        <w:t>;</w:t>
      </w:r>
      <w:r w:rsidRPr="000062F7">
        <w:t xml:space="preserve"> allows to place several independent </w:t>
      </w:r>
      <w:r w:rsidRPr="000062F7">
        <w:rPr>
          <w:noProof/>
          <w:lang w:eastAsia="zh-CN"/>
        </w:rPr>
        <w:drawing>
          <wp:inline distT="0" distB="0" distL="0" distR="0" wp14:anchorId="2A8F8EF3" wp14:editId="606BC6EF">
            <wp:extent cx="130284" cy="130284"/>
            <wp:effectExtent l="0" t="0" r="3175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948" cy="13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62F7">
        <w:t xml:space="preserve"> commands into one line. Look the online help up for the functions </w:t>
      </w:r>
      <w:r w:rsidRPr="000062F7">
        <w:rPr>
          <w:rFonts w:ascii="Courier New" w:hAnsi="Courier New" w:cs="Courier New"/>
          <w:b/>
          <w:bCs/>
        </w:rPr>
        <w:t>seq( )</w:t>
      </w:r>
      <w:r w:rsidRPr="000062F7">
        <w:t xml:space="preserve"> and </w:t>
      </w:r>
      <w:r w:rsidRPr="000062F7">
        <w:rPr>
          <w:rFonts w:ascii="Courier New" w:hAnsi="Courier New" w:cs="Courier New"/>
          <w:b/>
          <w:bCs/>
        </w:rPr>
        <w:t>rep( )</w:t>
      </w:r>
      <w:r w:rsidRPr="000062F7">
        <w:t>.</w:t>
      </w:r>
    </w:p>
    <w:p w14:paraId="06B9F0F7" w14:textId="77777777" w:rsidR="00792668" w:rsidRPr="00B1612B" w:rsidRDefault="00792668" w:rsidP="00792668">
      <w:pPr>
        <w:pStyle w:val="ListParagraph"/>
        <w:rPr>
          <w:rFonts w:ascii="Times New Roman" w:hAnsi="Times New Roman" w:cs="Times New Roman"/>
          <w:color w:val="FF0000"/>
        </w:rPr>
      </w:pPr>
      <w:r w:rsidRPr="00B1612B">
        <w:rPr>
          <w:rFonts w:ascii="Times New Roman" w:hAnsi="Times New Roman" w:cs="Times New Roman"/>
          <w:color w:val="FF0000"/>
        </w:rPr>
        <w:t>(1) Scalar multiplication: x[</w:t>
      </w:r>
      <w:proofErr w:type="spellStart"/>
      <w:r w:rsidRPr="00B1612B">
        <w:rPr>
          <w:rFonts w:ascii="Times New Roman" w:hAnsi="Times New Roman" w:cs="Times New Roman"/>
          <w:color w:val="FF0000"/>
        </w:rPr>
        <w:t>i</w:t>
      </w:r>
      <w:proofErr w:type="spellEnd"/>
      <w:r w:rsidRPr="00B1612B">
        <w:rPr>
          <w:rFonts w:ascii="Times New Roman" w:hAnsi="Times New Roman" w:cs="Times New Roman"/>
          <w:color w:val="FF0000"/>
        </w:rPr>
        <w:t>] * 2 or x[</w:t>
      </w:r>
      <w:proofErr w:type="spellStart"/>
      <w:r w:rsidRPr="00B1612B">
        <w:rPr>
          <w:rFonts w:ascii="Times New Roman" w:hAnsi="Times New Roman" w:cs="Times New Roman"/>
          <w:color w:val="FF0000"/>
        </w:rPr>
        <w:t>i</w:t>
      </w:r>
      <w:proofErr w:type="spellEnd"/>
      <w:r w:rsidRPr="00B1612B">
        <w:rPr>
          <w:rFonts w:ascii="Times New Roman" w:hAnsi="Times New Roman" w:cs="Times New Roman"/>
          <w:color w:val="FF0000"/>
        </w:rPr>
        <w:t>] + 2 (</w:t>
      </w:r>
      <w:proofErr w:type="spellStart"/>
      <w:r w:rsidRPr="00B1612B">
        <w:rPr>
          <w:rFonts w:ascii="Times New Roman" w:hAnsi="Times New Roman" w:cs="Times New Roman"/>
          <w:color w:val="FF0000"/>
        </w:rPr>
        <w:t>i</w:t>
      </w:r>
      <w:proofErr w:type="spellEnd"/>
      <w:r w:rsidRPr="00B1612B">
        <w:rPr>
          <w:rFonts w:ascii="Times New Roman" w:hAnsi="Times New Roman" w:cs="Times New Roman"/>
          <w:color w:val="FF0000"/>
        </w:rPr>
        <w:t xml:space="preserve"> from 1 to 6)</w:t>
      </w:r>
    </w:p>
    <w:p w14:paraId="265DF78B" w14:textId="77777777" w:rsidR="00792668" w:rsidRPr="00B1612B" w:rsidRDefault="00792668" w:rsidP="00792668">
      <w:pPr>
        <w:pStyle w:val="ListParagraph"/>
        <w:rPr>
          <w:rFonts w:ascii="Times New Roman" w:hAnsi="Times New Roman" w:cs="Times New Roman"/>
          <w:color w:val="FF0000"/>
        </w:rPr>
      </w:pPr>
      <w:r w:rsidRPr="00B1612B">
        <w:rPr>
          <w:rFonts w:ascii="Times New Roman" w:hAnsi="Times New Roman" w:cs="Times New Roman"/>
          <w:color w:val="FF0000"/>
        </w:rPr>
        <w:t>(2) extended multiplication extends y to the same length with x by repeating, then y[</w:t>
      </w:r>
      <w:proofErr w:type="spellStart"/>
      <w:r w:rsidRPr="00B1612B">
        <w:rPr>
          <w:rFonts w:ascii="Times New Roman" w:hAnsi="Times New Roman" w:cs="Times New Roman"/>
          <w:color w:val="FF0000"/>
        </w:rPr>
        <w:t>i</w:t>
      </w:r>
      <w:proofErr w:type="spellEnd"/>
      <w:r w:rsidRPr="00B1612B">
        <w:rPr>
          <w:rFonts w:ascii="Times New Roman" w:hAnsi="Times New Roman" w:cs="Times New Roman"/>
          <w:color w:val="FF0000"/>
        </w:rPr>
        <w:t>] * x[</w:t>
      </w:r>
      <w:proofErr w:type="spellStart"/>
      <w:r w:rsidRPr="00B1612B">
        <w:rPr>
          <w:rFonts w:ascii="Times New Roman" w:hAnsi="Times New Roman" w:cs="Times New Roman"/>
          <w:color w:val="FF0000"/>
        </w:rPr>
        <w:t>i</w:t>
      </w:r>
      <w:proofErr w:type="spellEnd"/>
      <w:r w:rsidRPr="00B1612B">
        <w:rPr>
          <w:rFonts w:ascii="Times New Roman" w:hAnsi="Times New Roman" w:cs="Times New Roman"/>
          <w:color w:val="FF0000"/>
        </w:rPr>
        <w:t>] (</w:t>
      </w:r>
      <w:proofErr w:type="spellStart"/>
      <w:r w:rsidRPr="00B1612B">
        <w:rPr>
          <w:rFonts w:ascii="Times New Roman" w:hAnsi="Times New Roman" w:cs="Times New Roman"/>
          <w:color w:val="FF0000"/>
        </w:rPr>
        <w:t>i</w:t>
      </w:r>
      <w:proofErr w:type="spellEnd"/>
      <w:r w:rsidRPr="00B1612B">
        <w:rPr>
          <w:rFonts w:ascii="Times New Roman" w:hAnsi="Times New Roman" w:cs="Times New Roman"/>
          <w:color w:val="FF0000"/>
        </w:rPr>
        <w:t xml:space="preserve"> from 1 to 6)</w:t>
      </w:r>
    </w:p>
    <w:p w14:paraId="39E05E3B" w14:textId="7DEE51BB" w:rsidR="00792668" w:rsidRPr="000062F7" w:rsidRDefault="00792668" w:rsidP="00792668">
      <w:pPr>
        <w:pStyle w:val="ListParagraph"/>
      </w:pPr>
      <w:r w:rsidRPr="00792668">
        <w:rPr>
          <w:rFonts w:ascii="Times New Roman" w:hAnsi="Times New Roman" w:cs="Times New Roman"/>
          <w:color w:val="FF0000"/>
        </w:rPr>
        <w:t>(3) element-wise multiplication: z[</w:t>
      </w:r>
      <w:proofErr w:type="spellStart"/>
      <w:r w:rsidRPr="00792668">
        <w:rPr>
          <w:rFonts w:ascii="Times New Roman" w:hAnsi="Times New Roman" w:cs="Times New Roman"/>
          <w:color w:val="FF0000"/>
        </w:rPr>
        <w:t>i</w:t>
      </w:r>
      <w:proofErr w:type="spellEnd"/>
      <w:r w:rsidRPr="00792668">
        <w:rPr>
          <w:rFonts w:ascii="Times New Roman" w:hAnsi="Times New Roman" w:cs="Times New Roman"/>
          <w:color w:val="FF0000"/>
        </w:rPr>
        <w:t>] * x[</w:t>
      </w:r>
      <w:proofErr w:type="spellStart"/>
      <w:r w:rsidRPr="00792668">
        <w:rPr>
          <w:rFonts w:ascii="Times New Roman" w:hAnsi="Times New Roman" w:cs="Times New Roman"/>
          <w:color w:val="FF0000"/>
        </w:rPr>
        <w:t>i</w:t>
      </w:r>
      <w:proofErr w:type="spellEnd"/>
      <w:r w:rsidRPr="00792668">
        <w:rPr>
          <w:rFonts w:ascii="Times New Roman" w:hAnsi="Times New Roman" w:cs="Times New Roman"/>
          <w:color w:val="FF0000"/>
        </w:rPr>
        <w:t>] (</w:t>
      </w:r>
      <w:proofErr w:type="spellStart"/>
      <w:r w:rsidRPr="00792668">
        <w:rPr>
          <w:rFonts w:ascii="Times New Roman" w:hAnsi="Times New Roman" w:cs="Times New Roman"/>
          <w:color w:val="FF0000"/>
        </w:rPr>
        <w:t>i</w:t>
      </w:r>
      <w:proofErr w:type="spellEnd"/>
      <w:r w:rsidRPr="00792668">
        <w:rPr>
          <w:rFonts w:ascii="Times New Roman" w:hAnsi="Times New Roman" w:cs="Times New Roman"/>
          <w:color w:val="FF0000"/>
        </w:rPr>
        <w:t xml:space="preserve"> from 1 to 6)</w:t>
      </w:r>
    </w:p>
    <w:p w14:paraId="11D6FE17" w14:textId="7B3DE6BF" w:rsidR="000062F7" w:rsidRDefault="000062F7" w:rsidP="000062F7">
      <w:pPr>
        <w:numPr>
          <w:ilvl w:val="0"/>
          <w:numId w:val="3"/>
        </w:numPr>
        <w:contextualSpacing/>
      </w:pPr>
      <w:r w:rsidRPr="000062F7">
        <w:t xml:space="preserve">Define the function </w:t>
      </w:r>
      <w:proofErr w:type="spellStart"/>
      <w:r w:rsidRPr="000062F7">
        <w:rPr>
          <w:rFonts w:ascii="Courier New" w:hAnsi="Courier New" w:cs="Courier New"/>
          <w:b/>
          <w:bCs/>
        </w:rPr>
        <w:t>myMean</w:t>
      </w:r>
      <w:proofErr w:type="spellEnd"/>
      <w:r w:rsidRPr="000062F7">
        <w:rPr>
          <w:rFonts w:ascii="Courier New" w:hAnsi="Courier New" w:cs="Courier New"/>
          <w:b/>
          <w:bCs/>
        </w:rPr>
        <w:t>( )</w:t>
      </w:r>
      <w:r w:rsidRPr="000062F7">
        <w:t xml:space="preserve"> and apply it on </w:t>
      </w:r>
      <w:r w:rsidRPr="000062F7">
        <w:rPr>
          <w:rFonts w:ascii="Courier New" w:hAnsi="Courier New" w:cs="Courier New"/>
          <w:b/>
          <w:bCs/>
        </w:rPr>
        <w:t>x</w:t>
      </w:r>
      <w:r w:rsidRPr="000062F7">
        <w:br/>
      </w:r>
      <w:r w:rsidRPr="000062F7">
        <w:rPr>
          <w:rFonts w:ascii="Courier New" w:hAnsi="Courier New" w:cs="Courier New"/>
          <w:b/>
          <w:bCs/>
        </w:rPr>
        <w:t xml:space="preserve">    </w:t>
      </w:r>
      <w:proofErr w:type="spellStart"/>
      <w:r w:rsidRPr="000062F7">
        <w:rPr>
          <w:rFonts w:ascii="Courier New" w:hAnsi="Courier New" w:cs="Courier New"/>
          <w:b/>
          <w:bCs/>
        </w:rPr>
        <w:t>myMean</w:t>
      </w:r>
      <w:proofErr w:type="spellEnd"/>
      <w:r w:rsidRPr="000062F7">
        <w:rPr>
          <w:rFonts w:ascii="Courier New" w:hAnsi="Courier New" w:cs="Courier New"/>
          <w:b/>
          <w:bCs/>
        </w:rPr>
        <w:t xml:space="preserve"> &lt;- function(x){</w:t>
      </w:r>
      <w:r w:rsidRPr="000062F7">
        <w:rPr>
          <w:rFonts w:ascii="Courier New" w:hAnsi="Courier New" w:cs="Courier New"/>
          <w:b/>
          <w:bCs/>
        </w:rPr>
        <w:br/>
        <w:t xml:space="preserve">      x &lt;- </w:t>
      </w:r>
      <w:proofErr w:type="spellStart"/>
      <w:r w:rsidRPr="000062F7">
        <w:rPr>
          <w:rFonts w:ascii="Courier New" w:hAnsi="Courier New" w:cs="Courier New"/>
          <w:b/>
          <w:bCs/>
        </w:rPr>
        <w:t>na.omit</w:t>
      </w:r>
      <w:proofErr w:type="spellEnd"/>
      <w:r w:rsidRPr="000062F7">
        <w:rPr>
          <w:rFonts w:ascii="Courier New" w:hAnsi="Courier New" w:cs="Courier New"/>
          <w:b/>
          <w:bCs/>
        </w:rPr>
        <w:t>(x)</w:t>
      </w:r>
      <w:r w:rsidRPr="000062F7">
        <w:rPr>
          <w:rFonts w:ascii="Courier New" w:hAnsi="Courier New" w:cs="Courier New"/>
          <w:b/>
          <w:bCs/>
        </w:rPr>
        <w:br/>
        <w:t xml:space="preserve">      sum(x)/length(x)</w:t>
      </w:r>
      <w:r w:rsidRPr="000062F7">
        <w:rPr>
          <w:rFonts w:ascii="Courier New" w:hAnsi="Courier New" w:cs="Courier New"/>
          <w:b/>
          <w:bCs/>
        </w:rPr>
        <w:br/>
        <w:t xml:space="preserve">    }</w:t>
      </w:r>
      <w:r w:rsidRPr="000062F7">
        <w:rPr>
          <w:rFonts w:ascii="Courier New" w:hAnsi="Courier New" w:cs="Courier New"/>
          <w:b/>
          <w:bCs/>
        </w:rPr>
        <w:br/>
        <w:t xml:space="preserve">    </w:t>
      </w:r>
      <w:proofErr w:type="spellStart"/>
      <w:r w:rsidRPr="000062F7">
        <w:rPr>
          <w:rFonts w:ascii="Courier New" w:hAnsi="Courier New" w:cs="Courier New"/>
          <w:b/>
          <w:bCs/>
        </w:rPr>
        <w:t>myMean</w:t>
      </w:r>
      <w:proofErr w:type="spellEnd"/>
      <w:r w:rsidRPr="000062F7">
        <w:rPr>
          <w:rFonts w:ascii="Courier New" w:hAnsi="Courier New" w:cs="Courier New"/>
          <w:b/>
          <w:bCs/>
        </w:rPr>
        <w:t>(x)</w:t>
      </w:r>
      <w:r w:rsidRPr="000062F7">
        <w:rPr>
          <w:rFonts w:ascii="Courier New" w:hAnsi="Courier New" w:cs="Courier New"/>
          <w:b/>
          <w:bCs/>
        </w:rPr>
        <w:br/>
      </w:r>
      <w:r w:rsidRPr="000062F7">
        <w:t xml:space="preserve">Compare its output to that of the standard </w:t>
      </w:r>
      <w:r w:rsidRPr="000062F7">
        <w:rPr>
          <w:noProof/>
          <w:lang w:eastAsia="zh-CN"/>
        </w:rPr>
        <w:drawing>
          <wp:inline distT="0" distB="0" distL="0" distR="0" wp14:anchorId="21BBA3AE" wp14:editId="3683106B">
            <wp:extent cx="130284" cy="130284"/>
            <wp:effectExtent l="0" t="0" r="3175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948" cy="13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62F7">
        <w:t xml:space="preserve"> function </w:t>
      </w:r>
      <w:r w:rsidRPr="000062F7">
        <w:rPr>
          <w:rFonts w:ascii="Courier New" w:hAnsi="Courier New" w:cs="Courier New"/>
          <w:b/>
          <w:bCs/>
        </w:rPr>
        <w:t>base::mean( )</w:t>
      </w:r>
      <w:r w:rsidRPr="000062F7">
        <w:t xml:space="preserve">. Look up the help for the functions </w:t>
      </w:r>
      <w:proofErr w:type="spellStart"/>
      <w:r w:rsidRPr="000062F7">
        <w:rPr>
          <w:rFonts w:ascii="Courier New" w:hAnsi="Courier New" w:cs="Courier New"/>
          <w:b/>
          <w:bCs/>
        </w:rPr>
        <w:t>na.omit</w:t>
      </w:r>
      <w:proofErr w:type="spellEnd"/>
      <w:r w:rsidRPr="000062F7">
        <w:rPr>
          <w:rFonts w:ascii="Courier New" w:hAnsi="Courier New" w:cs="Courier New"/>
          <w:b/>
          <w:bCs/>
        </w:rPr>
        <w:t>( )</w:t>
      </w:r>
      <w:r w:rsidRPr="000062F7">
        <w:t xml:space="preserve"> and </w:t>
      </w:r>
      <w:r w:rsidRPr="000062F7">
        <w:rPr>
          <w:rFonts w:ascii="Courier New" w:hAnsi="Courier New" w:cs="Courier New"/>
          <w:b/>
          <w:bCs/>
        </w:rPr>
        <w:t>mean( )</w:t>
      </w:r>
      <w:r w:rsidRPr="000062F7">
        <w:t>. (0.2 pts)</w:t>
      </w:r>
    </w:p>
    <w:p w14:paraId="337DF70F" w14:textId="77777777" w:rsidR="00792668" w:rsidRDefault="00792668" w:rsidP="00792668">
      <w:pPr>
        <w:pStyle w:val="ListParagraph"/>
        <w:rPr>
          <w:rFonts w:ascii="Courier New" w:hAnsi="Courier New" w:cs="Courier New"/>
          <w:color w:val="FF0000"/>
        </w:rPr>
      </w:pPr>
      <w:r w:rsidRPr="00B1612B">
        <w:rPr>
          <w:rFonts w:ascii="Courier New" w:hAnsi="Courier New" w:cs="Courier New" w:hint="eastAsia"/>
          <w:color w:val="FF0000"/>
        </w:rPr>
        <w:t>?</w:t>
      </w:r>
      <w:r w:rsidRPr="00B1612B">
        <w:rPr>
          <w:rFonts w:ascii="Courier New" w:hAnsi="Courier New" w:cs="Courier New"/>
          <w:color w:val="FF0000"/>
        </w:rPr>
        <w:t>seq()</w:t>
      </w:r>
    </w:p>
    <w:p w14:paraId="027BB80B" w14:textId="77777777" w:rsidR="00792668" w:rsidRPr="00792668" w:rsidRDefault="00792668" w:rsidP="00792668">
      <w:pPr>
        <w:ind w:left="360"/>
        <w:rPr>
          <w:rFonts w:ascii="Courier New" w:hAnsi="Courier New" w:cs="Courier New"/>
          <w:color w:val="FF0000"/>
        </w:rPr>
      </w:pPr>
      <w:r>
        <w:rPr>
          <w:noProof/>
        </w:rPr>
        <w:lastRenderedPageBreak/>
        <w:drawing>
          <wp:inline distT="0" distB="0" distL="0" distR="0" wp14:anchorId="360E2B9B" wp14:editId="58ABB34C">
            <wp:extent cx="5943600" cy="2658110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03D4F" w14:textId="77777777" w:rsidR="00792668" w:rsidRPr="00792668" w:rsidRDefault="00792668" w:rsidP="00792668">
      <w:pPr>
        <w:ind w:left="360"/>
        <w:rPr>
          <w:rFonts w:ascii="Courier New" w:hAnsi="Courier New" w:cs="Courier New"/>
          <w:color w:val="FF0000"/>
        </w:rPr>
      </w:pPr>
      <w:r w:rsidRPr="00792668">
        <w:rPr>
          <w:rFonts w:ascii="Courier New" w:hAnsi="Courier New" w:cs="Courier New"/>
          <w:color w:val="FF0000"/>
        </w:rPr>
        <w:t>?rep()</w:t>
      </w:r>
    </w:p>
    <w:p w14:paraId="10CA146B" w14:textId="4CAE9472" w:rsidR="00792668" w:rsidRPr="00792668" w:rsidRDefault="00792668" w:rsidP="00792668">
      <w:pPr>
        <w:ind w:left="360"/>
        <w:rPr>
          <w:rFonts w:ascii="Courier New" w:hAnsi="Courier New" w:cs="Courier New"/>
          <w:color w:val="FF0000"/>
        </w:rPr>
      </w:pPr>
      <w:r>
        <w:rPr>
          <w:noProof/>
        </w:rPr>
        <w:drawing>
          <wp:inline distT="0" distB="0" distL="0" distR="0" wp14:anchorId="4E0A4A38" wp14:editId="7BCE177D">
            <wp:extent cx="5943600" cy="22809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E81A2" w14:textId="357FD31B" w:rsidR="000062F7" w:rsidRDefault="000062F7" w:rsidP="000062F7">
      <w:pPr>
        <w:numPr>
          <w:ilvl w:val="0"/>
          <w:numId w:val="3"/>
        </w:numPr>
        <w:contextualSpacing/>
      </w:pPr>
      <w:r w:rsidRPr="000062F7">
        <w:t xml:space="preserve">How does the statement </w:t>
      </w:r>
      <w:r w:rsidRPr="000062F7">
        <w:rPr>
          <w:rFonts w:ascii="Courier New" w:hAnsi="Courier New" w:cs="Courier New"/>
          <w:b/>
          <w:bCs/>
        </w:rPr>
        <w:t>x[c(T,T,T,T,T,F)]</w:t>
      </w:r>
      <w:r w:rsidRPr="000062F7">
        <w:t xml:space="preserve"> work? (0.1 pts)</w:t>
      </w:r>
    </w:p>
    <w:p w14:paraId="403984AA" w14:textId="77777777" w:rsidR="00792668" w:rsidRDefault="00792668" w:rsidP="00792668">
      <w:pPr>
        <w:pStyle w:val="ListParagraph"/>
        <w:rPr>
          <w:rFonts w:ascii="Courier New" w:hAnsi="Courier New" w:cs="Courier New"/>
          <w:color w:val="FF0000"/>
        </w:rPr>
      </w:pPr>
      <w:r w:rsidRPr="00B1612B">
        <w:rPr>
          <w:rFonts w:ascii="Courier New" w:hAnsi="Courier New" w:cs="Courier New"/>
          <w:color w:val="FF0000"/>
        </w:rPr>
        <w:t>x[c(T,T,T,T,T,F)]</w:t>
      </w:r>
    </w:p>
    <w:p w14:paraId="79A35156" w14:textId="77777777" w:rsidR="00792668" w:rsidRPr="00B1612B" w:rsidRDefault="00792668" w:rsidP="00792668">
      <w:pPr>
        <w:pStyle w:val="ListParagraph"/>
        <w:rPr>
          <w:rFonts w:ascii="Courier New" w:hAnsi="Courier New" w:cs="Courier New"/>
          <w:color w:val="FF0000"/>
        </w:rPr>
      </w:pPr>
      <w:r w:rsidRPr="00B1612B">
        <w:rPr>
          <w:rFonts w:ascii="Courier New" w:hAnsi="Courier New" w:cs="Courier New"/>
          <w:color w:val="FF0000"/>
        </w:rPr>
        <w:t>[1] 1 3 5 7 9</w:t>
      </w:r>
    </w:p>
    <w:p w14:paraId="03D2920C" w14:textId="7C53E553" w:rsidR="00792668" w:rsidRPr="000062F7" w:rsidRDefault="00792668" w:rsidP="00792668">
      <w:pPr>
        <w:pStyle w:val="ListParagraph"/>
      </w:pPr>
      <w:r w:rsidRPr="00B1612B">
        <w:rPr>
          <w:rFonts w:ascii="Times New Roman" w:hAnsi="Times New Roman" w:cs="Times New Roman"/>
          <w:color w:val="FF0000"/>
        </w:rPr>
        <w:t>Gets rid of the last element (T stands for True and show the vector value at that position. F stands for False and suppresses the vector value at that position)</w:t>
      </w:r>
    </w:p>
    <w:p w14:paraId="061B7AC4" w14:textId="1B79328D" w:rsidR="000062F7" w:rsidRDefault="000062F7" w:rsidP="000062F7">
      <w:pPr>
        <w:pStyle w:val="Heading1"/>
      </w:pPr>
      <w:r>
        <w:t xml:space="preserve">Task 4: </w:t>
      </w:r>
      <w:r w:rsidR="005557D8">
        <w:t xml:space="preserve">Working with Data (1 </w:t>
      </w:r>
      <w:proofErr w:type="spellStart"/>
      <w:r w:rsidR="005557D8">
        <w:t>pt</w:t>
      </w:r>
      <w:proofErr w:type="spellEnd"/>
      <w:r w:rsidR="005557D8">
        <w:t>)</w:t>
      </w:r>
    </w:p>
    <w:p w14:paraId="1D0434B6" w14:textId="515B1FD7" w:rsidR="000062F7" w:rsidRDefault="000062F7" w:rsidP="000062F7">
      <w:r>
        <w:t xml:space="preserve">For all </w:t>
      </w:r>
      <w:r w:rsidR="005557D8">
        <w:t>steps</w:t>
      </w:r>
      <w:r>
        <w:t xml:space="preserve"> below show your properly formatted code. You find the necessary code for the examples in Lander and the online help. Only if asked show also the output.</w:t>
      </w:r>
    </w:p>
    <w:p w14:paraId="4566FA24" w14:textId="5F4D470F" w:rsidR="000062F7" w:rsidRDefault="000062F7" w:rsidP="000062F7">
      <w:r>
        <w:t xml:space="preserve">Import the SPSS data-file </w:t>
      </w:r>
      <w:r w:rsidRPr="009862EC">
        <w:rPr>
          <w:rFonts w:ascii="Courier New" w:hAnsi="Courier New" w:cs="Courier New"/>
          <w:b/>
        </w:rPr>
        <w:t>Concord1.sav</w:t>
      </w:r>
      <w:r>
        <w:t xml:space="preserve"> as </w:t>
      </w:r>
      <w:r w:rsidRPr="009862EC">
        <w:rPr>
          <w:b/>
          <w:i/>
        </w:rPr>
        <w:t>data-frame</w:t>
      </w:r>
      <w:r>
        <w:t xml:space="preserve"> into the </w:t>
      </w:r>
      <w:r w:rsidRPr="0031206F">
        <w:rPr>
          <w:bCs/>
          <w:noProof/>
        </w:rPr>
        <w:drawing>
          <wp:inline distT="0" distB="0" distL="0" distR="0" wp14:anchorId="02A1E862" wp14:editId="185C9A5F">
            <wp:extent cx="137160" cy="1371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environment by using a function from the library </w:t>
      </w:r>
      <w:r w:rsidRPr="00F93FB6">
        <w:rPr>
          <w:rFonts w:ascii="Courier New" w:hAnsi="Courier New" w:cs="Courier New"/>
          <w:b/>
        </w:rPr>
        <w:t>foreign</w:t>
      </w:r>
      <w:r>
        <w:t>. Make sure to name your data-frame properly.</w:t>
      </w:r>
    </w:p>
    <w:p w14:paraId="08C06CC8" w14:textId="77777777" w:rsidR="00B36C3B" w:rsidRPr="007C4A18" w:rsidRDefault="00B36C3B" w:rsidP="00B36C3B">
      <w:pPr>
        <w:pStyle w:val="ListParagraph"/>
        <w:rPr>
          <w:rFonts w:ascii="Courier New" w:hAnsi="Courier New" w:cs="Courier New"/>
          <w:color w:val="FF0000"/>
        </w:rPr>
      </w:pPr>
      <w:r w:rsidRPr="007C4A18">
        <w:rPr>
          <w:rFonts w:ascii="Courier New" w:hAnsi="Courier New" w:cs="Courier New"/>
          <w:color w:val="FF0000"/>
        </w:rPr>
        <w:t>library(foreign)</w:t>
      </w:r>
    </w:p>
    <w:p w14:paraId="32ABED6E" w14:textId="6884CA26" w:rsidR="00B36C3B" w:rsidRPr="00B36C3B" w:rsidRDefault="00B36C3B" w:rsidP="00B36C3B">
      <w:pPr>
        <w:pStyle w:val="ListParagraph"/>
        <w:rPr>
          <w:rFonts w:ascii="Courier New" w:hAnsi="Courier New" w:cs="Courier New"/>
          <w:color w:val="FF0000"/>
        </w:rPr>
      </w:pPr>
      <w:r w:rsidRPr="007C4A18">
        <w:rPr>
          <w:rFonts w:ascii="CourierNewPSMT" w:hAnsi="CourierNewPSMT"/>
          <w:color w:val="FF0000"/>
          <w:sz w:val="24"/>
          <w:szCs w:val="24"/>
        </w:rPr>
        <w:t>concord</w:t>
      </w:r>
      <w:r>
        <w:rPr>
          <w:rFonts w:ascii="CourierNewPSMT" w:hAnsi="CourierNewPSMT"/>
          <w:color w:val="FF0000"/>
          <w:sz w:val="24"/>
          <w:szCs w:val="24"/>
        </w:rPr>
        <w:t xml:space="preserve"> </w:t>
      </w:r>
      <w:r w:rsidRPr="007C4A18">
        <w:rPr>
          <w:rFonts w:ascii="Courier New" w:hAnsi="Courier New" w:cs="Courier New"/>
          <w:color w:val="FF0000"/>
        </w:rPr>
        <w:t xml:space="preserve">&lt;- </w:t>
      </w:r>
      <w:proofErr w:type="spellStart"/>
      <w:r w:rsidRPr="007C4A18">
        <w:rPr>
          <w:rFonts w:ascii="Courier New" w:hAnsi="Courier New" w:cs="Courier New"/>
          <w:color w:val="FF0000"/>
        </w:rPr>
        <w:t>read.spss</w:t>
      </w:r>
      <w:proofErr w:type="spellEnd"/>
      <w:r w:rsidRPr="007C4A18">
        <w:rPr>
          <w:rFonts w:ascii="Courier New" w:hAnsi="Courier New" w:cs="Courier New"/>
          <w:color w:val="FF0000"/>
        </w:rPr>
        <w:t>('Concord1.sav',</w:t>
      </w:r>
      <w:proofErr w:type="spellStart"/>
      <w:r w:rsidRPr="007C4A18">
        <w:rPr>
          <w:rFonts w:ascii="Courier New" w:hAnsi="Courier New" w:cs="Courier New"/>
          <w:color w:val="FF0000"/>
        </w:rPr>
        <w:t>to</w:t>
      </w:r>
      <w:proofErr w:type="spellEnd"/>
      <w:r w:rsidRPr="007C4A18">
        <w:rPr>
          <w:rFonts w:ascii="Courier New" w:hAnsi="Courier New" w:cs="Courier New"/>
          <w:color w:val="FF0000"/>
        </w:rPr>
        <w:t>.</w:t>
      </w:r>
      <w:proofErr w:type="spellStart"/>
      <w:r w:rsidRPr="007C4A18">
        <w:rPr>
          <w:rFonts w:ascii="Courier New" w:hAnsi="Courier New" w:cs="Courier New"/>
          <w:color w:val="FF0000"/>
        </w:rPr>
        <w:t>data.frame</w:t>
      </w:r>
      <w:proofErr w:type="spellEnd"/>
      <w:r w:rsidRPr="007C4A18">
        <w:rPr>
          <w:rFonts w:ascii="Courier New" w:hAnsi="Courier New" w:cs="Courier New"/>
          <w:color w:val="FF0000"/>
        </w:rPr>
        <w:t xml:space="preserve"> = TRUE)</w:t>
      </w:r>
    </w:p>
    <w:p w14:paraId="1A97109F" w14:textId="23755F79" w:rsidR="000062F7" w:rsidRDefault="000062F7" w:rsidP="000062F7">
      <w:pPr>
        <w:pStyle w:val="ListParagraph"/>
        <w:numPr>
          <w:ilvl w:val="0"/>
          <w:numId w:val="4"/>
        </w:numPr>
      </w:pPr>
      <w:r>
        <w:lastRenderedPageBreak/>
        <w:t xml:space="preserve">Discuss the summary statistics for the water consumption: How did the </w:t>
      </w:r>
      <w:r w:rsidRPr="00CB6706">
        <w:rPr>
          <w:b/>
          <w:i/>
        </w:rPr>
        <w:t>average</w:t>
      </w:r>
      <w:r>
        <w:t xml:space="preserve"> water consumption change from 1979 to 1981? (0.1 pts)</w:t>
      </w:r>
    </w:p>
    <w:p w14:paraId="6889E85F" w14:textId="77777777" w:rsidR="00B36C3B" w:rsidRPr="007C4A18" w:rsidRDefault="00B36C3B" w:rsidP="00B36C3B">
      <w:pPr>
        <w:pStyle w:val="ListParagraph"/>
        <w:rPr>
          <w:rFonts w:ascii="Courier New" w:hAnsi="Courier New" w:cs="Courier New"/>
          <w:color w:val="FF0000"/>
        </w:rPr>
      </w:pPr>
      <w:proofErr w:type="spellStart"/>
      <w:r w:rsidRPr="007C4A18">
        <w:rPr>
          <w:rFonts w:ascii="Courier New" w:hAnsi="Courier New" w:cs="Courier New"/>
          <w:color w:val="FF0000"/>
        </w:rPr>
        <w:t>sapply</w:t>
      </w:r>
      <w:proofErr w:type="spellEnd"/>
      <w:r w:rsidRPr="007C4A18">
        <w:rPr>
          <w:rFonts w:ascii="Courier New" w:hAnsi="Courier New" w:cs="Courier New"/>
          <w:color w:val="FF0000"/>
        </w:rPr>
        <w:t>(</w:t>
      </w:r>
      <w:proofErr w:type="spellStart"/>
      <w:r w:rsidRPr="007C4A18">
        <w:rPr>
          <w:rFonts w:ascii="Courier New" w:hAnsi="Courier New" w:cs="Courier New"/>
          <w:color w:val="FF0000"/>
        </w:rPr>
        <w:t>na.omit</w:t>
      </w:r>
      <w:proofErr w:type="spellEnd"/>
      <w:r w:rsidRPr="007C4A18">
        <w:rPr>
          <w:rFonts w:ascii="Courier New" w:hAnsi="Courier New" w:cs="Courier New"/>
          <w:color w:val="FF0000"/>
        </w:rPr>
        <w:t>(</w:t>
      </w:r>
      <w:r w:rsidRPr="007C4A18">
        <w:rPr>
          <w:rFonts w:ascii="CourierNewPSMT" w:hAnsi="CourierNewPSMT"/>
          <w:color w:val="FF0000"/>
          <w:sz w:val="24"/>
          <w:szCs w:val="24"/>
        </w:rPr>
        <w:t>concord</w:t>
      </w:r>
      <w:r w:rsidRPr="007C4A18">
        <w:rPr>
          <w:rFonts w:ascii="Courier New" w:hAnsi="Courier New" w:cs="Courier New"/>
          <w:color w:val="FF0000"/>
        </w:rPr>
        <w:t>[,2:4]), mean)</w:t>
      </w:r>
    </w:p>
    <w:p w14:paraId="0DA483F8" w14:textId="77777777" w:rsidR="00B36C3B" w:rsidRPr="007C4A18" w:rsidRDefault="00B36C3B" w:rsidP="00B36C3B">
      <w:pPr>
        <w:pStyle w:val="ListParagraph"/>
        <w:rPr>
          <w:rFonts w:ascii="Courier New" w:hAnsi="Courier New" w:cs="Courier New"/>
          <w:color w:val="FF0000"/>
        </w:rPr>
      </w:pPr>
      <w:r w:rsidRPr="007C4A18">
        <w:rPr>
          <w:rFonts w:ascii="Courier New" w:hAnsi="Courier New" w:cs="Courier New"/>
          <w:color w:val="FF0000"/>
        </w:rPr>
        <w:t xml:space="preserve">water81  water80  water79 </w:t>
      </w:r>
    </w:p>
    <w:p w14:paraId="7B677371" w14:textId="77777777" w:rsidR="00B36C3B" w:rsidRDefault="00B36C3B" w:rsidP="00B36C3B">
      <w:pPr>
        <w:pStyle w:val="ListParagraph"/>
        <w:rPr>
          <w:rFonts w:ascii="Courier New" w:hAnsi="Courier New" w:cs="Courier New"/>
          <w:color w:val="FF0000"/>
        </w:rPr>
      </w:pPr>
      <w:r w:rsidRPr="007C4A18">
        <w:rPr>
          <w:rFonts w:ascii="Courier New" w:hAnsi="Courier New" w:cs="Courier New"/>
          <w:color w:val="FF0000"/>
        </w:rPr>
        <w:t>2296.214 2704.900 2974.165</w:t>
      </w:r>
    </w:p>
    <w:p w14:paraId="68DC5A87" w14:textId="152410BB" w:rsidR="00B36C3B" w:rsidRPr="00B36C3B" w:rsidRDefault="00B36C3B" w:rsidP="00B36C3B">
      <w:pPr>
        <w:pStyle w:val="ListParagraph"/>
        <w:rPr>
          <w:rFonts w:ascii="Courier New" w:hAnsi="Courier New" w:cs="Courier New"/>
          <w:color w:val="FF0000"/>
        </w:rPr>
      </w:pPr>
      <w:r w:rsidRPr="007C4A18">
        <w:rPr>
          <w:rFonts w:ascii="TimesNewRomanPSMT" w:hAnsi="TimesNewRomanPSMT"/>
          <w:color w:val="FF0000"/>
          <w:sz w:val="24"/>
          <w:szCs w:val="24"/>
        </w:rPr>
        <w:t>Average water consumption reduces every year from 2,974 to 2,298 in 1979 to 1981.</w:t>
      </w:r>
    </w:p>
    <w:p w14:paraId="30655990" w14:textId="2E5E88BB" w:rsidR="000062F7" w:rsidRDefault="000062F7" w:rsidP="000062F7">
      <w:pPr>
        <w:pStyle w:val="ListParagraph"/>
        <w:numPr>
          <w:ilvl w:val="0"/>
          <w:numId w:val="4"/>
        </w:numPr>
      </w:pPr>
      <w:r>
        <w:t xml:space="preserve">Discuss the summary statistics: Which variable has </w:t>
      </w:r>
      <w:r w:rsidRPr="00CB6706">
        <w:rPr>
          <w:b/>
          <w:i/>
        </w:rPr>
        <w:t>missing</w:t>
      </w:r>
      <w:r>
        <w:t xml:space="preserve"> observations? (0.1 pts)</w:t>
      </w:r>
    </w:p>
    <w:p w14:paraId="327F6278" w14:textId="77777777" w:rsidR="00B36C3B" w:rsidRPr="007C4A18" w:rsidRDefault="00B36C3B" w:rsidP="00B36C3B">
      <w:pPr>
        <w:pStyle w:val="ListParagraph"/>
        <w:rPr>
          <w:rFonts w:ascii="Courier New" w:hAnsi="Courier New" w:cs="Courier New"/>
          <w:color w:val="FF0000"/>
        </w:rPr>
      </w:pPr>
      <w:r w:rsidRPr="007C4A18">
        <w:rPr>
          <w:rFonts w:ascii="Courier New" w:hAnsi="Courier New" w:cs="Courier New"/>
          <w:color w:val="FF0000"/>
        </w:rPr>
        <w:t>summary(Concord1)</w:t>
      </w:r>
    </w:p>
    <w:p w14:paraId="7BB038C9" w14:textId="4D852E4E" w:rsidR="00B36C3B" w:rsidRDefault="00B36C3B" w:rsidP="00B36C3B">
      <w:pPr>
        <w:pStyle w:val="ListParagraph"/>
      </w:pPr>
      <w:r w:rsidRPr="007C4A18">
        <w:rPr>
          <w:rFonts w:ascii="TimesNewRomanPSMT" w:hAnsi="TimesNewRomanPSMT"/>
          <w:color w:val="FF0000"/>
          <w:sz w:val="24"/>
          <w:szCs w:val="24"/>
        </w:rPr>
        <w:t xml:space="preserve">The summary statistics indicate that </w:t>
      </w:r>
      <w:r w:rsidRPr="007C4A18">
        <w:rPr>
          <w:rFonts w:ascii="CourierNewPSMT" w:hAnsi="CourierNewPSMT"/>
          <w:color w:val="FF0000"/>
          <w:sz w:val="24"/>
          <w:szCs w:val="24"/>
        </w:rPr>
        <w:t xml:space="preserve">water79 </w:t>
      </w:r>
      <w:r w:rsidRPr="007C4A18">
        <w:rPr>
          <w:rFonts w:ascii="TimesNewRomanPSMT" w:hAnsi="TimesNewRomanPSMT"/>
          <w:color w:val="FF0000"/>
          <w:sz w:val="24"/>
          <w:szCs w:val="24"/>
        </w:rPr>
        <w:t xml:space="preserve">variable has 47 missing observations. </w:t>
      </w:r>
      <w:r w:rsidRPr="007C4A18">
        <w:rPr>
          <w:rFonts w:ascii="CourierNewPSMT" w:hAnsi="CourierNewPSMT"/>
          <w:color w:val="FF0000"/>
          <w:sz w:val="24"/>
          <w:szCs w:val="24"/>
        </w:rPr>
        <w:t xml:space="preserve">retire </w:t>
      </w:r>
      <w:r w:rsidRPr="007C4A18">
        <w:rPr>
          <w:rFonts w:ascii="TimesNewRomanPSMT" w:hAnsi="TimesNewRomanPSMT"/>
          <w:color w:val="FF0000"/>
          <w:sz w:val="24"/>
          <w:szCs w:val="24"/>
        </w:rPr>
        <w:t>is</w:t>
      </w:r>
      <w:r>
        <w:rPr>
          <w:rFonts w:ascii="TimesNewRomanPSMT" w:hAnsi="TimesNewRomanPSMT"/>
          <w:color w:val="FF0000"/>
          <w:sz w:val="24"/>
          <w:szCs w:val="24"/>
        </w:rPr>
        <w:t xml:space="preserve"> </w:t>
      </w:r>
      <w:r w:rsidRPr="007C4A18">
        <w:rPr>
          <w:rFonts w:ascii="TimesNewRomanPSMT" w:hAnsi="TimesNewRomanPSMT"/>
          <w:color w:val="FF0000"/>
          <w:sz w:val="24"/>
          <w:szCs w:val="24"/>
        </w:rPr>
        <w:t>a factor and the remaining variables are metric</w:t>
      </w:r>
    </w:p>
    <w:p w14:paraId="3B29ACD3" w14:textId="18F29C2E" w:rsidR="000062F7" w:rsidRDefault="000062F7" w:rsidP="000062F7">
      <w:pPr>
        <w:pStyle w:val="ListParagraph"/>
        <w:numPr>
          <w:ilvl w:val="0"/>
          <w:numId w:val="4"/>
        </w:numPr>
      </w:pPr>
      <w:r>
        <w:t>Discuss the summary statistics: Which variable is a factor? (0.1 pts)</w:t>
      </w:r>
    </w:p>
    <w:p w14:paraId="2E5E477C" w14:textId="21909D52" w:rsidR="00B36C3B" w:rsidRDefault="00B36C3B" w:rsidP="00B36C3B">
      <w:pPr>
        <w:pStyle w:val="ListParagraph"/>
      </w:pPr>
      <w:r w:rsidRPr="007C4A18">
        <w:rPr>
          <w:rFonts w:ascii="CourierNewPSMT" w:hAnsi="CourierNewPSMT"/>
          <w:color w:val="FF0000"/>
          <w:sz w:val="24"/>
          <w:szCs w:val="24"/>
        </w:rPr>
        <w:t>class(</w:t>
      </w:r>
      <w:proofErr w:type="spellStart"/>
      <w:r w:rsidRPr="007C4A18">
        <w:rPr>
          <w:rFonts w:ascii="CourierNewPSMT" w:hAnsi="CourierNewPSMT"/>
          <w:color w:val="FF0000"/>
          <w:sz w:val="24"/>
          <w:szCs w:val="24"/>
        </w:rPr>
        <w:t>concord$retire</w:t>
      </w:r>
      <w:proofErr w:type="spellEnd"/>
      <w:r w:rsidRPr="007C4A18">
        <w:rPr>
          <w:rFonts w:ascii="CourierNewPSMT" w:hAnsi="CourierNewPSMT"/>
          <w:color w:val="FF0000"/>
          <w:sz w:val="24"/>
          <w:szCs w:val="24"/>
        </w:rPr>
        <w:t>)</w:t>
      </w:r>
      <w:r w:rsidRPr="007C4A18">
        <w:rPr>
          <w:rFonts w:ascii="CourierNewPSMT" w:hAnsi="CourierNewPSMT"/>
          <w:color w:val="FF0000"/>
        </w:rPr>
        <w:br/>
      </w:r>
      <w:r w:rsidRPr="007C4A18">
        <w:rPr>
          <w:rFonts w:ascii="CourierNewPSMT" w:hAnsi="CourierNewPSMT"/>
          <w:color w:val="FF0000"/>
          <w:sz w:val="24"/>
          <w:szCs w:val="24"/>
        </w:rPr>
        <w:t>[1] "factor"</w:t>
      </w:r>
      <w:r w:rsidRPr="007C4A18">
        <w:rPr>
          <w:rFonts w:ascii="CourierNewPSMT" w:hAnsi="CourierNewPSMT"/>
          <w:color w:val="FF0000"/>
        </w:rPr>
        <w:br/>
      </w:r>
      <w:r w:rsidRPr="007C4A18">
        <w:rPr>
          <w:rFonts w:ascii="TimesNewRomanPSMT" w:hAnsi="TimesNewRomanPSMT"/>
          <w:color w:val="FF0000"/>
          <w:sz w:val="24"/>
          <w:szCs w:val="24"/>
        </w:rPr>
        <w:t>Variable retire is a factor variable.</w:t>
      </w:r>
    </w:p>
    <w:p w14:paraId="48D7E761" w14:textId="43F01F37" w:rsidR="000062F7" w:rsidRDefault="000062F7" w:rsidP="000062F7">
      <w:pPr>
        <w:pStyle w:val="ListParagraph"/>
        <w:numPr>
          <w:ilvl w:val="0"/>
          <w:numId w:val="4"/>
        </w:numPr>
      </w:pPr>
      <w:r>
        <w:t xml:space="preserve">List all </w:t>
      </w:r>
      <w:r w:rsidRPr="009862EC">
        <w:rPr>
          <w:b/>
          <w:i/>
        </w:rPr>
        <w:t>case number</w:t>
      </w:r>
      <w:r>
        <w:rPr>
          <w:b/>
          <w:i/>
        </w:rPr>
        <w:t>s</w:t>
      </w:r>
      <w:r>
        <w:t xml:space="preserve"> (variable </w:t>
      </w:r>
      <w:r w:rsidRPr="0076640A">
        <w:rPr>
          <w:rFonts w:ascii="Courier New" w:hAnsi="Courier New" w:cs="Courier New"/>
          <w:b/>
        </w:rPr>
        <w:t>case</w:t>
      </w:r>
      <w:r>
        <w:t xml:space="preserve">), which have at least for one variable missing value in a variable. </w:t>
      </w:r>
      <w:proofErr w:type="gramStart"/>
      <w:r>
        <w:t>Show also</w:t>
      </w:r>
      <w:proofErr w:type="gramEnd"/>
      <w:r>
        <w:t xml:space="preserve"> the code. (0.2 pts)</w:t>
      </w:r>
    </w:p>
    <w:p w14:paraId="6DEA654F" w14:textId="526DDD62" w:rsidR="00B36C3B" w:rsidRDefault="00940342" w:rsidP="00940342">
      <w:pPr>
        <w:pStyle w:val="ListParagraph"/>
      </w:pPr>
      <w:r w:rsidRPr="007C4A18">
        <w:rPr>
          <w:rFonts w:ascii="CourierNewPSMT" w:hAnsi="CourierNewPSMT"/>
          <w:color w:val="FF0000"/>
          <w:sz w:val="24"/>
          <w:szCs w:val="24"/>
        </w:rPr>
        <w:t>concord[is.na(concord$water79), ]$case</w:t>
      </w:r>
      <w:r w:rsidRPr="007C4A18">
        <w:rPr>
          <w:rFonts w:ascii="CourierNewPSMT" w:hAnsi="CourierNewPSMT"/>
          <w:color w:val="FF0000"/>
        </w:rPr>
        <w:br/>
        <w:t>23 40 46 108 142 143 144 145 146 153 159 178 181 197 199 205</w:t>
      </w:r>
      <w:r w:rsidRPr="007C4A18">
        <w:rPr>
          <w:rFonts w:ascii="CourierNewPSMT" w:hAnsi="CourierNewPSMT"/>
          <w:color w:val="FF0000"/>
        </w:rPr>
        <w:br/>
        <w:t>213 283 290 310 334 359 375 385 408 421 466 480 481 487 488 490</w:t>
      </w:r>
      <w:r w:rsidRPr="007C4A18">
        <w:rPr>
          <w:rFonts w:ascii="CourierNewPSMT" w:hAnsi="CourierNewPSMT"/>
          <w:color w:val="FF0000"/>
        </w:rPr>
        <w:br/>
        <w:t>491 497 498 499 500 502 506 507 508 511 512 513 514 515 516</w:t>
      </w:r>
    </w:p>
    <w:p w14:paraId="74C426EF" w14:textId="2FA55165" w:rsidR="000062F7" w:rsidRDefault="000062F7" w:rsidP="000062F7">
      <w:pPr>
        <w:pStyle w:val="ListParagraph"/>
        <w:numPr>
          <w:ilvl w:val="0"/>
          <w:numId w:val="4"/>
        </w:numPr>
      </w:pPr>
      <w:r>
        <w:t xml:space="preserve">Calculate the </w:t>
      </w:r>
      <w:r>
        <w:rPr>
          <w:b/>
          <w:i/>
        </w:rPr>
        <w:t>average</w:t>
      </w:r>
      <w:r>
        <w:t xml:space="preserve"> water consumption over the 3 years for each household and save it the new variable </w:t>
      </w:r>
      <w:proofErr w:type="spellStart"/>
      <w:r>
        <w:rPr>
          <w:rFonts w:ascii="Courier New" w:hAnsi="Courier New" w:cs="Courier New"/>
          <w:b/>
        </w:rPr>
        <w:t>meanW</w:t>
      </w:r>
      <w:r w:rsidRPr="00D30393">
        <w:rPr>
          <w:rFonts w:ascii="Courier New" w:hAnsi="Courier New" w:cs="Courier New"/>
          <w:b/>
        </w:rPr>
        <w:t>ater</w:t>
      </w:r>
      <w:proofErr w:type="spellEnd"/>
      <w:r>
        <w:t xml:space="preserve"> into the data-frame. Caution: also include households, which have </w:t>
      </w:r>
      <w:r w:rsidRPr="0076640A">
        <w:rPr>
          <w:rFonts w:ascii="Courier New" w:hAnsi="Courier New" w:cs="Courier New"/>
          <w:b/>
        </w:rPr>
        <w:t>NA</w:t>
      </w:r>
      <w:r>
        <w:t xml:space="preserve">s in the water consumption. Hint: look at the documentation of the function </w:t>
      </w:r>
      <w:proofErr w:type="spellStart"/>
      <w:r w:rsidRPr="0069485F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  <w:b/>
        </w:rPr>
        <w:t>M</w:t>
      </w:r>
      <w:r w:rsidRPr="0076640A">
        <w:rPr>
          <w:rFonts w:ascii="Courier New" w:hAnsi="Courier New" w:cs="Courier New"/>
          <w:b/>
        </w:rPr>
        <w:t>ean</w:t>
      </w:r>
      <w:r w:rsidR="005557D8">
        <w:rPr>
          <w:rFonts w:ascii="Courier New" w:hAnsi="Courier New" w:cs="Courier New"/>
          <w:b/>
        </w:rPr>
        <w:t>s</w:t>
      </w:r>
      <w:proofErr w:type="spellEnd"/>
      <w:r w:rsidRPr="0076640A">
        <w:rPr>
          <w:rFonts w:ascii="Courier New" w:hAnsi="Courier New" w:cs="Courier New"/>
          <w:b/>
        </w:rPr>
        <w:t>( )</w:t>
      </w:r>
      <w:r>
        <w:t>. (0.2 pts)</w:t>
      </w:r>
    </w:p>
    <w:p w14:paraId="74304DE1" w14:textId="02157113" w:rsidR="00203C54" w:rsidRDefault="00203C54" w:rsidP="00203C54">
      <w:pPr>
        <w:pStyle w:val="ListParagraph"/>
      </w:pPr>
      <w:r w:rsidRPr="007C4A18">
        <w:rPr>
          <w:rFonts w:ascii="TimesNewRomanPSMT" w:hAnsi="TimesNewRomanPSMT"/>
          <w:color w:val="FF0000"/>
          <w:sz w:val="24"/>
          <w:szCs w:val="24"/>
        </w:rPr>
        <w:t>Use the class function to determine the type of each statement:</w:t>
      </w:r>
      <w:r w:rsidRPr="007C4A18">
        <w:rPr>
          <w:rFonts w:ascii="TimesNewRomanPSMT" w:hAnsi="TimesNewRomanPSMT"/>
          <w:color w:val="FF0000"/>
        </w:rPr>
        <w:br/>
      </w:r>
      <w:r w:rsidRPr="007C4A18">
        <w:rPr>
          <w:rFonts w:ascii="TimesNewRomanPSMT" w:hAnsi="TimesNewRomanPSMT"/>
          <w:color w:val="FF0000"/>
          <w:sz w:val="24"/>
          <w:szCs w:val="24"/>
        </w:rPr>
        <w:t>[a]: factor,</w:t>
      </w:r>
      <w:r w:rsidRPr="007C4A18">
        <w:rPr>
          <w:rFonts w:ascii="TimesNewRomanPSMT" w:hAnsi="TimesNewRomanPSMT"/>
          <w:color w:val="FF0000"/>
        </w:rPr>
        <w:br/>
      </w:r>
      <w:r w:rsidRPr="007C4A18">
        <w:rPr>
          <w:rFonts w:ascii="TimesNewRomanPSMT" w:hAnsi="TimesNewRomanPSMT"/>
          <w:color w:val="FF0000"/>
          <w:sz w:val="24"/>
          <w:szCs w:val="24"/>
        </w:rPr>
        <w:t xml:space="preserve">[b]: </w:t>
      </w:r>
      <w:proofErr w:type="spellStart"/>
      <w:r w:rsidRPr="007C4A18">
        <w:rPr>
          <w:rFonts w:ascii="TimesNewRomanPSMT" w:hAnsi="TimesNewRomanPSMT"/>
          <w:color w:val="FF0000"/>
          <w:sz w:val="24"/>
          <w:szCs w:val="24"/>
        </w:rPr>
        <w:t>data.frame</w:t>
      </w:r>
      <w:proofErr w:type="spellEnd"/>
      <w:r w:rsidRPr="007C4A18">
        <w:rPr>
          <w:rFonts w:ascii="TimesNewRomanPSMT" w:hAnsi="TimesNewRomanPSMT"/>
          <w:color w:val="FF0000"/>
          <w:sz w:val="24"/>
          <w:szCs w:val="24"/>
        </w:rPr>
        <w:t>,</w:t>
      </w:r>
      <w:r w:rsidRPr="007C4A18">
        <w:rPr>
          <w:rFonts w:ascii="TimesNewRomanPSMT" w:hAnsi="TimesNewRomanPSMT"/>
          <w:color w:val="FF0000"/>
        </w:rPr>
        <w:br/>
      </w:r>
      <w:r w:rsidRPr="007C4A18">
        <w:rPr>
          <w:rFonts w:ascii="TimesNewRomanPSMT" w:hAnsi="TimesNewRomanPSMT"/>
          <w:color w:val="FF0000"/>
          <w:sz w:val="24"/>
          <w:szCs w:val="24"/>
        </w:rPr>
        <w:t>[c]: factor,</w:t>
      </w:r>
      <w:r w:rsidRPr="007C4A18">
        <w:rPr>
          <w:rFonts w:ascii="TimesNewRomanPSMT" w:hAnsi="TimesNewRomanPSMT"/>
          <w:color w:val="FF0000"/>
        </w:rPr>
        <w:br/>
      </w:r>
      <w:r w:rsidRPr="007C4A18">
        <w:rPr>
          <w:rFonts w:ascii="TimesNewRomanPSMT" w:hAnsi="TimesNewRomanPSMT"/>
          <w:color w:val="FF0000"/>
          <w:sz w:val="24"/>
          <w:szCs w:val="24"/>
        </w:rPr>
        <w:t>[d]: factor</w:t>
      </w:r>
    </w:p>
    <w:p w14:paraId="24169E94" w14:textId="04B21115" w:rsidR="000062F7" w:rsidRDefault="000062F7" w:rsidP="000062F7">
      <w:pPr>
        <w:pStyle w:val="ListParagraph"/>
        <w:numPr>
          <w:ilvl w:val="0"/>
          <w:numId w:val="4"/>
        </w:numPr>
      </w:pPr>
      <w:r>
        <w:t xml:space="preserve">Use logical statements to identify those households (variable </w:t>
      </w:r>
      <w:r w:rsidRPr="0076640A">
        <w:rPr>
          <w:rFonts w:ascii="Courier New" w:hAnsi="Courier New" w:cs="Courier New"/>
          <w:b/>
        </w:rPr>
        <w:t>case</w:t>
      </w:r>
      <w:r>
        <w:t>), which have above average water consumption in 1981. Show the code and the household numbers (0.2 pt</w:t>
      </w:r>
      <w:r w:rsidR="005557D8">
        <w:t>s</w:t>
      </w:r>
      <w:r>
        <w:t>)</w:t>
      </w:r>
    </w:p>
    <w:p w14:paraId="3E45F503" w14:textId="47D21E02" w:rsidR="00203C54" w:rsidRPr="00203C54" w:rsidRDefault="00203C54" w:rsidP="00203C54">
      <w:pPr>
        <w:pStyle w:val="ListParagraph"/>
        <w:rPr>
          <w:rFonts w:ascii="Courier New" w:hAnsi="Courier New" w:cs="Courier New"/>
          <w:color w:val="FF0000"/>
        </w:rPr>
      </w:pPr>
      <w:proofErr w:type="spellStart"/>
      <w:r w:rsidRPr="00AA7C78">
        <w:rPr>
          <w:rFonts w:ascii="Courier New" w:hAnsi="Courier New" w:cs="Courier New"/>
          <w:color w:val="FF0000"/>
        </w:rPr>
        <w:t>meanWater</w:t>
      </w:r>
      <w:proofErr w:type="spellEnd"/>
      <w:r w:rsidRPr="00AA7C78">
        <w:rPr>
          <w:rFonts w:ascii="Courier New" w:hAnsi="Courier New" w:cs="Courier New"/>
          <w:color w:val="FF0000"/>
        </w:rPr>
        <w:t xml:space="preserve"> &lt;-</w:t>
      </w:r>
      <w:proofErr w:type="spellStart"/>
      <w:r w:rsidRPr="00AA7C78">
        <w:rPr>
          <w:rFonts w:ascii="Courier New" w:hAnsi="Courier New" w:cs="Courier New"/>
          <w:color w:val="FF0000"/>
        </w:rPr>
        <w:t>rowMeans</w:t>
      </w:r>
      <w:proofErr w:type="spellEnd"/>
      <w:r w:rsidRPr="00AA7C78">
        <w:rPr>
          <w:rFonts w:ascii="Courier New" w:hAnsi="Courier New" w:cs="Courier New"/>
          <w:color w:val="FF0000"/>
        </w:rPr>
        <w:t>(concord[c("water79","water80","water81")],na.rm=T)</w:t>
      </w:r>
    </w:p>
    <w:p w14:paraId="12CE6212" w14:textId="7FBBB4D0" w:rsidR="000062F7" w:rsidRDefault="000062F7" w:rsidP="000062F7">
      <w:pPr>
        <w:pStyle w:val="ListParagraph"/>
        <w:numPr>
          <w:ilvl w:val="0"/>
          <w:numId w:val="4"/>
        </w:numPr>
      </w:pPr>
      <w:r>
        <w:t xml:space="preserve">Draw a </w:t>
      </w:r>
      <w:r w:rsidR="005557D8">
        <w:t xml:space="preserve">random </w:t>
      </w:r>
      <w:r>
        <w:t xml:space="preserve">sample of 10 households without repetitions. Show the household numbers (variable </w:t>
      </w:r>
      <w:r w:rsidRPr="0076640A">
        <w:rPr>
          <w:rFonts w:ascii="Courier New" w:hAnsi="Courier New" w:cs="Courier New"/>
          <w:b/>
        </w:rPr>
        <w:t>case</w:t>
      </w:r>
      <w:r>
        <w:t xml:space="preserve">) and the code. Hint: look at the documentation of the function </w:t>
      </w:r>
      <w:r w:rsidRPr="00146EB5">
        <w:rPr>
          <w:rFonts w:ascii="Courier New" w:hAnsi="Courier New" w:cs="Courier New"/>
          <w:b/>
        </w:rPr>
        <w:t>sample( )</w:t>
      </w:r>
      <w:r>
        <w:t>. (0.</w:t>
      </w:r>
      <w:r w:rsidR="005557D8">
        <w:t>1</w:t>
      </w:r>
      <w:r>
        <w:t xml:space="preserve"> pts)</w:t>
      </w:r>
    </w:p>
    <w:p w14:paraId="325509F4" w14:textId="77777777" w:rsidR="009C6A98" w:rsidRPr="008E42DD" w:rsidRDefault="009C6A98" w:rsidP="009C6A98">
      <w:pPr>
        <w:pStyle w:val="ListParagraph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8E42DD">
        <w:rPr>
          <w:rFonts w:ascii="Courier New" w:hAnsi="Courier New" w:cs="Courier New"/>
          <w:color w:val="FF0000"/>
          <w:sz w:val="20"/>
          <w:szCs w:val="20"/>
        </w:rPr>
        <w:t>above_mean</w:t>
      </w:r>
      <w:proofErr w:type="spellEnd"/>
      <w:r w:rsidRPr="008E42DD">
        <w:rPr>
          <w:rFonts w:ascii="Courier New" w:hAnsi="Courier New" w:cs="Courier New"/>
          <w:color w:val="FF0000"/>
          <w:sz w:val="20"/>
          <w:szCs w:val="20"/>
        </w:rPr>
        <w:t xml:space="preserve"> &lt;- concord$water81 &gt; mean(concord$water81,na.rm = TRUE)</w:t>
      </w:r>
    </w:p>
    <w:p w14:paraId="036BB0E8" w14:textId="77777777" w:rsidR="009C6A98" w:rsidRDefault="009C6A98" w:rsidP="009C6A98">
      <w:pPr>
        <w:pStyle w:val="ListParagraph"/>
        <w:rPr>
          <w:rFonts w:ascii="Courier New" w:hAnsi="Courier New" w:cs="Courier New"/>
          <w:color w:val="FF0000"/>
        </w:rPr>
      </w:pPr>
      <w:proofErr w:type="spellStart"/>
      <w:r w:rsidRPr="008E42DD">
        <w:rPr>
          <w:rFonts w:ascii="Courier New" w:hAnsi="Courier New" w:cs="Courier New"/>
          <w:color w:val="FF0000"/>
        </w:rPr>
        <w:t>concord$case</w:t>
      </w:r>
      <w:proofErr w:type="spellEnd"/>
      <w:r w:rsidRPr="008E42DD">
        <w:rPr>
          <w:rFonts w:ascii="Courier New" w:hAnsi="Courier New" w:cs="Courier New"/>
          <w:color w:val="FF0000"/>
        </w:rPr>
        <w:t>[</w:t>
      </w:r>
      <w:proofErr w:type="spellStart"/>
      <w:r w:rsidRPr="008E42DD">
        <w:rPr>
          <w:rFonts w:ascii="Courier New" w:hAnsi="Courier New" w:cs="Courier New"/>
          <w:color w:val="FF0000"/>
        </w:rPr>
        <w:t>above_mean</w:t>
      </w:r>
      <w:proofErr w:type="spellEnd"/>
      <w:r w:rsidRPr="008E42DD">
        <w:rPr>
          <w:rFonts w:ascii="Courier New" w:hAnsi="Courier New" w:cs="Courier New"/>
          <w:color w:val="FF0000"/>
        </w:rPr>
        <w:t>]</w:t>
      </w:r>
    </w:p>
    <w:p w14:paraId="556E70E6" w14:textId="77777777" w:rsidR="009C6A98" w:rsidRPr="008E42DD" w:rsidRDefault="009C6A98" w:rsidP="009C6A98">
      <w:pPr>
        <w:pStyle w:val="ListParagraph"/>
        <w:rPr>
          <w:rFonts w:ascii="Courier New" w:hAnsi="Courier New" w:cs="Courier New"/>
          <w:color w:val="FF0000"/>
          <w:sz w:val="18"/>
          <w:szCs w:val="18"/>
        </w:rPr>
      </w:pPr>
      <w:r w:rsidRPr="008E42DD">
        <w:rPr>
          <w:rFonts w:ascii="Courier New" w:hAnsi="Courier New" w:cs="Courier New"/>
          <w:color w:val="FF0000"/>
          <w:sz w:val="18"/>
          <w:szCs w:val="18"/>
        </w:rPr>
        <w:t>5   6   7   9  11  13  15  16  17  18  19  23  26  29  31  41  42  43  50  52  53  56  57  63</w:t>
      </w:r>
    </w:p>
    <w:p w14:paraId="08EDFF60" w14:textId="77777777" w:rsidR="009C6A98" w:rsidRPr="008E42DD" w:rsidRDefault="009C6A98" w:rsidP="009C6A98">
      <w:pPr>
        <w:pStyle w:val="ListParagraph"/>
        <w:rPr>
          <w:rFonts w:ascii="Courier New" w:hAnsi="Courier New" w:cs="Courier New"/>
          <w:color w:val="FF0000"/>
          <w:sz w:val="18"/>
          <w:szCs w:val="18"/>
        </w:rPr>
      </w:pPr>
      <w:r w:rsidRPr="008E42DD">
        <w:rPr>
          <w:rFonts w:ascii="Courier New" w:hAnsi="Courier New" w:cs="Courier New"/>
          <w:color w:val="FF0000"/>
          <w:sz w:val="18"/>
          <w:szCs w:val="18"/>
        </w:rPr>
        <w:t>67  68  71  74  76  80  86  87  88  89  92  93  94  97  99 101 102 103 104 107 109 115 116 117</w:t>
      </w:r>
    </w:p>
    <w:p w14:paraId="2D6AB4DB" w14:textId="77777777" w:rsidR="009C6A98" w:rsidRPr="008E42DD" w:rsidRDefault="009C6A98" w:rsidP="009C6A98">
      <w:pPr>
        <w:pStyle w:val="ListParagraph"/>
        <w:rPr>
          <w:rFonts w:ascii="Courier New" w:hAnsi="Courier New" w:cs="Courier New"/>
          <w:color w:val="FF0000"/>
          <w:sz w:val="18"/>
          <w:szCs w:val="18"/>
        </w:rPr>
      </w:pPr>
      <w:r w:rsidRPr="008E42DD">
        <w:rPr>
          <w:rFonts w:ascii="Courier New" w:hAnsi="Courier New" w:cs="Courier New"/>
          <w:color w:val="FF0000"/>
          <w:sz w:val="18"/>
          <w:szCs w:val="18"/>
        </w:rPr>
        <w:lastRenderedPageBreak/>
        <w:t>118 120 121 124 127 128 133 134 136 138 139 144 149 152 154 155 156 158 159 160 163 164 166 169</w:t>
      </w:r>
    </w:p>
    <w:p w14:paraId="71A90B20" w14:textId="77777777" w:rsidR="009C6A98" w:rsidRPr="008E42DD" w:rsidRDefault="009C6A98" w:rsidP="009C6A98">
      <w:pPr>
        <w:pStyle w:val="ListParagraph"/>
        <w:rPr>
          <w:rFonts w:ascii="Courier New" w:hAnsi="Courier New" w:cs="Courier New"/>
          <w:color w:val="FF0000"/>
          <w:sz w:val="18"/>
          <w:szCs w:val="18"/>
        </w:rPr>
      </w:pPr>
      <w:r w:rsidRPr="008E42DD">
        <w:rPr>
          <w:rFonts w:ascii="Courier New" w:hAnsi="Courier New" w:cs="Courier New"/>
          <w:color w:val="FF0000"/>
          <w:sz w:val="18"/>
          <w:szCs w:val="18"/>
        </w:rPr>
        <w:t>172 180 182 183 186 194 196 198 203 204 206 207 208 213 215 216 218 219 220 224 228 229 230 232</w:t>
      </w:r>
    </w:p>
    <w:p w14:paraId="7D1CB518" w14:textId="77777777" w:rsidR="009C6A98" w:rsidRPr="008E42DD" w:rsidRDefault="009C6A98" w:rsidP="009C6A98">
      <w:pPr>
        <w:pStyle w:val="ListParagraph"/>
        <w:rPr>
          <w:rFonts w:ascii="Courier New" w:hAnsi="Courier New" w:cs="Courier New"/>
          <w:color w:val="FF0000"/>
          <w:sz w:val="18"/>
          <w:szCs w:val="18"/>
        </w:rPr>
      </w:pPr>
      <w:r w:rsidRPr="008E42DD">
        <w:rPr>
          <w:rFonts w:ascii="Courier New" w:hAnsi="Courier New" w:cs="Courier New"/>
          <w:color w:val="FF0000"/>
          <w:sz w:val="18"/>
          <w:szCs w:val="18"/>
        </w:rPr>
        <w:t>235 237 240 243 246 247 250 252 254 267 274 276 279 281 282 283 288 289 293 294 296 297 298 300</w:t>
      </w:r>
    </w:p>
    <w:p w14:paraId="515C5E44" w14:textId="77777777" w:rsidR="009C6A98" w:rsidRPr="008E42DD" w:rsidRDefault="009C6A98" w:rsidP="009C6A98">
      <w:pPr>
        <w:pStyle w:val="ListParagraph"/>
        <w:rPr>
          <w:rFonts w:ascii="Courier New" w:hAnsi="Courier New" w:cs="Courier New"/>
          <w:color w:val="FF0000"/>
          <w:sz w:val="18"/>
          <w:szCs w:val="18"/>
        </w:rPr>
      </w:pPr>
      <w:r w:rsidRPr="008E42DD">
        <w:rPr>
          <w:rFonts w:ascii="Courier New" w:hAnsi="Courier New" w:cs="Courier New"/>
          <w:color w:val="FF0000"/>
          <w:sz w:val="18"/>
          <w:szCs w:val="18"/>
        </w:rPr>
        <w:t>305 307 309 313 316 318 319 321 323 324 325 326 330 331 333 334 335 338 349 350 354 355 356 357</w:t>
      </w:r>
    </w:p>
    <w:p w14:paraId="5F993CFB" w14:textId="77777777" w:rsidR="009C6A98" w:rsidRPr="008E42DD" w:rsidRDefault="009C6A98" w:rsidP="009C6A98">
      <w:pPr>
        <w:pStyle w:val="ListParagraph"/>
        <w:rPr>
          <w:rFonts w:ascii="Courier New" w:hAnsi="Courier New" w:cs="Courier New"/>
          <w:color w:val="FF0000"/>
          <w:sz w:val="18"/>
          <w:szCs w:val="18"/>
        </w:rPr>
      </w:pPr>
      <w:r w:rsidRPr="008E42DD">
        <w:rPr>
          <w:rFonts w:ascii="Courier New" w:hAnsi="Courier New" w:cs="Courier New"/>
          <w:color w:val="FF0000"/>
          <w:sz w:val="18"/>
          <w:szCs w:val="18"/>
        </w:rPr>
        <w:t>360 361 369 371 374 375 377 378 379 381 382 383 387 391 392 395 396 408 419 422 423 426 430 431</w:t>
      </w:r>
    </w:p>
    <w:p w14:paraId="14C540B4" w14:textId="77777777" w:rsidR="009C6A98" w:rsidRPr="008E42DD" w:rsidRDefault="009C6A98" w:rsidP="009C6A98">
      <w:pPr>
        <w:pStyle w:val="ListParagraph"/>
        <w:rPr>
          <w:rFonts w:ascii="Courier New" w:hAnsi="Courier New" w:cs="Courier New"/>
          <w:color w:val="FF0000"/>
          <w:sz w:val="18"/>
          <w:szCs w:val="18"/>
        </w:rPr>
      </w:pPr>
      <w:r w:rsidRPr="008E42DD">
        <w:rPr>
          <w:rFonts w:ascii="Courier New" w:hAnsi="Courier New" w:cs="Courier New"/>
          <w:color w:val="FF0000"/>
          <w:sz w:val="18"/>
          <w:szCs w:val="18"/>
        </w:rPr>
        <w:t>432 433 434 436 438 439 442 444 445 446 451 454 456 458 460 464 465 466 467 468 470 471 472 473</w:t>
      </w:r>
    </w:p>
    <w:p w14:paraId="6E4FF2DC" w14:textId="77777777" w:rsidR="009C6A98" w:rsidRPr="008E42DD" w:rsidRDefault="009C6A98" w:rsidP="009C6A98">
      <w:pPr>
        <w:pStyle w:val="ListParagraph"/>
        <w:rPr>
          <w:rFonts w:ascii="Courier New" w:hAnsi="Courier New" w:cs="Courier New"/>
          <w:color w:val="FF0000"/>
          <w:sz w:val="18"/>
          <w:szCs w:val="18"/>
        </w:rPr>
      </w:pPr>
      <w:r w:rsidRPr="008E42DD">
        <w:rPr>
          <w:rFonts w:ascii="Courier New" w:hAnsi="Courier New" w:cs="Courier New"/>
          <w:color w:val="FF0000"/>
          <w:sz w:val="18"/>
          <w:szCs w:val="18"/>
        </w:rPr>
        <w:t>474 476 477 478 481 484 486 488 492 493 494 495 497 498 501 502 503 504 506 507 508 509 512 513</w:t>
      </w:r>
    </w:p>
    <w:p w14:paraId="5F148C3E" w14:textId="16C441FF" w:rsidR="009C6A98" w:rsidRPr="009C6A98" w:rsidRDefault="009C6A98" w:rsidP="009C6A98">
      <w:pPr>
        <w:pStyle w:val="ListParagraph"/>
        <w:rPr>
          <w:rFonts w:ascii="Courier New" w:hAnsi="Courier New" w:cs="Courier New"/>
          <w:color w:val="FF0000"/>
          <w:sz w:val="18"/>
          <w:szCs w:val="18"/>
        </w:rPr>
      </w:pPr>
      <w:r w:rsidRPr="008E42DD">
        <w:rPr>
          <w:rFonts w:ascii="Courier New" w:hAnsi="Courier New" w:cs="Courier New"/>
          <w:color w:val="FF0000"/>
          <w:sz w:val="18"/>
          <w:szCs w:val="18"/>
        </w:rPr>
        <w:t>515 516</w:t>
      </w:r>
    </w:p>
    <w:p w14:paraId="27EA93FE" w14:textId="1B2E6171" w:rsidR="00230490" w:rsidRPr="007D12B8" w:rsidRDefault="007D12B8" w:rsidP="000062F7">
      <w:pPr>
        <w:pStyle w:val="Heading1"/>
      </w:pPr>
      <w:r w:rsidRPr="007D12B8">
        <w:t xml:space="preserve">Task </w:t>
      </w:r>
      <w:r w:rsidR="005557D8">
        <w:t>5</w:t>
      </w:r>
      <w:r w:rsidRPr="007D12B8">
        <w:t>: Statistical Graphs</w:t>
      </w:r>
      <w:r w:rsidR="0092007F">
        <w:t xml:space="preserve"> (2 pts)</w:t>
      </w:r>
    </w:p>
    <w:p w14:paraId="2D81533E" w14:textId="51989214" w:rsidR="007D12B8" w:rsidRPr="007D12B8" w:rsidRDefault="007D12B8" w:rsidP="007D12B8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21"/>
          <w:szCs w:val="21"/>
        </w:rPr>
      </w:pPr>
      <w:r w:rsidRPr="007D12B8">
        <w:rPr>
          <w:rFonts w:asciiTheme="minorHAnsi" w:hAnsiTheme="minorHAnsi" w:cstheme="minorHAnsi"/>
          <w:color w:val="333333"/>
          <w:sz w:val="21"/>
          <w:szCs w:val="21"/>
        </w:rPr>
        <w:t xml:space="preserve">The following graphs are reproductions from the </w:t>
      </w:r>
      <w:hyperlink r:id="rId16" w:history="1">
        <w:r w:rsidRPr="007D12B8">
          <w:rPr>
            <w:rStyle w:val="Hyperlink"/>
            <w:rFonts w:asciiTheme="minorHAnsi" w:hAnsiTheme="minorHAnsi" w:cstheme="minorHAnsi"/>
            <w:color w:val="337AB7"/>
            <w:sz w:val="21"/>
            <w:szCs w:val="21"/>
          </w:rPr>
          <w:t>R Graphics Cookbook, 2e</w:t>
        </w:r>
      </w:hyperlink>
      <w:r w:rsidRPr="007D12B8">
        <w:rPr>
          <w:rFonts w:asciiTheme="minorHAnsi" w:hAnsiTheme="minorHAnsi" w:cstheme="minorHAnsi"/>
          <w:color w:val="333333"/>
          <w:sz w:val="21"/>
          <w:szCs w:val="21"/>
        </w:rPr>
        <w:t xml:space="preserve">. One of the objectives of this task is that you visit the </w:t>
      </w:r>
      <w:r w:rsidRPr="007D12B8">
        <w:rPr>
          <w:rStyle w:val="Strong"/>
          <w:rFonts w:asciiTheme="minorHAnsi" w:hAnsiTheme="minorHAnsi" w:cstheme="minorHAnsi"/>
          <w:color w:val="333333"/>
          <w:sz w:val="21"/>
          <w:szCs w:val="21"/>
        </w:rPr>
        <w:t>R Graphics Cookbook</w:t>
      </w:r>
      <w:r w:rsidRPr="007D12B8">
        <w:rPr>
          <w:rFonts w:asciiTheme="minorHAnsi" w:hAnsiTheme="minorHAnsi" w:cstheme="minorHAnsi"/>
          <w:color w:val="333333"/>
          <w:sz w:val="21"/>
          <w:szCs w:val="21"/>
        </w:rPr>
        <w:t xml:space="preserve"> and explore the graphs on display there.</w:t>
      </w:r>
    </w:p>
    <w:p w14:paraId="5563455E" w14:textId="314F75A0" w:rsidR="007D12B8" w:rsidRPr="007D12B8" w:rsidRDefault="007D12B8" w:rsidP="007D12B8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21"/>
          <w:szCs w:val="21"/>
        </w:rPr>
      </w:pPr>
      <w:r w:rsidRPr="007D12B8">
        <w:rPr>
          <w:rFonts w:asciiTheme="minorHAnsi" w:hAnsiTheme="minorHAnsi" w:cstheme="minorHAnsi"/>
          <w:color w:val="333333"/>
          <w:sz w:val="21"/>
          <w:szCs w:val="21"/>
        </w:rPr>
        <w:t>Study the sections associated with the graphs which are displayed below. Its sections document how these graphs were built. For e</w:t>
      </w:r>
      <w:r w:rsidRPr="007D12B8">
        <w:rPr>
          <w:rStyle w:val="Emphasis"/>
          <w:rFonts w:asciiTheme="minorHAnsi" w:eastAsiaTheme="majorEastAsia" w:hAnsiTheme="minorHAnsi" w:cstheme="minorHAnsi"/>
          <w:color w:val="333333"/>
          <w:sz w:val="21"/>
          <w:szCs w:val="21"/>
        </w:rPr>
        <w:t>ducational purpose</w:t>
      </w:r>
      <w:r w:rsidRPr="007D12B8">
        <w:rPr>
          <w:rStyle w:val="Emphasis"/>
          <w:rFonts w:asciiTheme="minorHAnsi" w:hAnsiTheme="minorHAnsi" w:cstheme="minorHAnsi"/>
          <w:color w:val="333333"/>
          <w:sz w:val="21"/>
          <w:szCs w:val="21"/>
        </w:rPr>
        <w:t xml:space="preserve"> </w:t>
      </w:r>
      <w:r w:rsidRPr="007D12B8">
        <w:rPr>
          <w:rFonts w:asciiTheme="minorHAnsi" w:hAnsiTheme="minorHAnsi" w:cstheme="minorHAnsi"/>
          <w:color w:val="333333"/>
          <w:sz w:val="21"/>
          <w:szCs w:val="21"/>
        </w:rPr>
        <w:t>you may want to read the associated documentation of the employed functions and experiment with their options.</w:t>
      </w:r>
    </w:p>
    <w:p w14:paraId="5C690ACD" w14:textId="7EEFFED6" w:rsidR="007D12B8" w:rsidRDefault="007D12B8" w:rsidP="007D12B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 w:rsidRPr="007D12B8">
        <w:rPr>
          <w:rFonts w:asciiTheme="minorHAnsi" w:hAnsiTheme="minorHAnsi" w:cstheme="minorHAnsi"/>
          <w:color w:val="333333"/>
          <w:sz w:val="21"/>
          <w:szCs w:val="21"/>
        </w:rPr>
        <w:t xml:space="preserve">You job in </w:t>
      </w:r>
      <w:r>
        <w:rPr>
          <w:rFonts w:asciiTheme="minorHAnsi" w:hAnsiTheme="minorHAnsi" w:cstheme="minorHAnsi"/>
          <w:color w:val="333333"/>
          <w:sz w:val="21"/>
          <w:szCs w:val="21"/>
        </w:rPr>
        <w:t>this</w:t>
      </w:r>
      <w:r w:rsidRPr="007D12B8">
        <w:rPr>
          <w:rFonts w:asciiTheme="minorHAnsi" w:hAnsiTheme="minorHAnsi" w:cstheme="minorHAnsi"/>
          <w:color w:val="333333"/>
          <w:sz w:val="21"/>
          <w:szCs w:val="21"/>
        </w:rPr>
        <w:t xml:space="preserve"> is to </w:t>
      </w:r>
      <w:r w:rsidRPr="007D12B8">
        <w:rPr>
          <w:rFonts w:asciiTheme="minorHAnsi" w:hAnsiTheme="minorHAnsi" w:cstheme="minorHAnsi"/>
          <w:i/>
          <w:iCs/>
          <w:color w:val="333333"/>
          <w:sz w:val="21"/>
          <w:szCs w:val="21"/>
        </w:rPr>
        <w:t>reproduce</w:t>
      </w:r>
      <w:r w:rsidRPr="007D12B8">
        <w:rPr>
          <w:rFonts w:asciiTheme="minorHAnsi" w:hAnsiTheme="minorHAnsi" w:cstheme="minorHAnsi"/>
          <w:color w:val="333333"/>
          <w:sz w:val="21"/>
          <w:szCs w:val="21"/>
        </w:rPr>
        <w:t xml:space="preserve"> these graphs and </w:t>
      </w:r>
      <w:r w:rsidRPr="007D12B8">
        <w:rPr>
          <w:rFonts w:asciiTheme="minorHAnsi" w:hAnsiTheme="minorHAnsi" w:cstheme="minorHAnsi"/>
          <w:i/>
          <w:iCs/>
          <w:color w:val="333333"/>
          <w:sz w:val="21"/>
          <w:szCs w:val="21"/>
        </w:rPr>
        <w:t>show the code</w:t>
      </w:r>
      <w:r w:rsidRPr="007D12B8">
        <w:rPr>
          <w:rFonts w:asciiTheme="minorHAnsi" w:hAnsiTheme="minorHAnsi" w:cstheme="minorHAnsi"/>
          <w:color w:val="333333"/>
          <w:sz w:val="21"/>
          <w:szCs w:val="21"/>
        </w:rPr>
        <w:t>, which generated them. The data used in the</w:t>
      </w:r>
      <w:r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r w:rsidRPr="007D12B8">
        <w:rPr>
          <w:rStyle w:val="Strong"/>
          <w:rFonts w:asciiTheme="minorHAnsi" w:hAnsiTheme="minorHAnsi" w:cstheme="minorHAnsi"/>
          <w:color w:val="333333"/>
          <w:sz w:val="21"/>
          <w:szCs w:val="21"/>
        </w:rPr>
        <w:t>R</w:t>
      </w:r>
      <w:r w:rsidR="00880E8B">
        <w:rPr>
          <w:rStyle w:val="Strong"/>
          <w:rFonts w:asciiTheme="minorHAnsi" w:hAnsiTheme="minorHAnsi" w:cstheme="minorHAnsi"/>
          <w:color w:val="333333"/>
          <w:sz w:val="21"/>
          <w:szCs w:val="21"/>
        </w:rPr>
        <w:t> </w:t>
      </w:r>
      <w:r w:rsidRPr="007D12B8">
        <w:rPr>
          <w:rStyle w:val="Strong"/>
          <w:rFonts w:asciiTheme="minorHAnsi" w:hAnsiTheme="minorHAnsi" w:cstheme="minorHAnsi"/>
          <w:color w:val="333333"/>
          <w:sz w:val="21"/>
          <w:szCs w:val="21"/>
        </w:rPr>
        <w:t>Graphics Cookbook</w:t>
      </w:r>
      <w:r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r w:rsidRPr="007D12B8">
        <w:rPr>
          <w:rFonts w:asciiTheme="minorHAnsi" w:hAnsiTheme="minorHAnsi" w:cstheme="minorHAnsi"/>
          <w:color w:val="333333"/>
          <w:sz w:val="21"/>
          <w:szCs w:val="21"/>
        </w:rPr>
        <w:t>are available in</w:t>
      </w:r>
      <w:r>
        <w:rPr>
          <w:rFonts w:asciiTheme="minorHAnsi" w:hAnsiTheme="minorHAnsi" w:cstheme="minorHAnsi"/>
          <w:color w:val="333333"/>
          <w:sz w:val="21"/>
          <w:szCs w:val="21"/>
        </w:rPr>
        <w:t xml:space="preserve"> </w:t>
      </w:r>
      <w:r w:rsidRPr="00880E8B">
        <w:rPr>
          <w:rFonts w:ascii="Courier New" w:eastAsiaTheme="minorEastAsia" w:hAnsi="Courier New" w:cs="Courier New"/>
          <w:b/>
          <w:bCs/>
          <w:sz w:val="22"/>
          <w:szCs w:val="22"/>
        </w:rPr>
        <w:t>library("</w:t>
      </w:r>
      <w:proofErr w:type="spellStart"/>
      <w:r w:rsidRPr="00880E8B">
        <w:rPr>
          <w:rFonts w:ascii="Courier New" w:eastAsiaTheme="minorEastAsia" w:hAnsi="Courier New" w:cs="Courier New"/>
          <w:b/>
          <w:bCs/>
          <w:sz w:val="22"/>
          <w:szCs w:val="22"/>
        </w:rPr>
        <w:t>gcookbook</w:t>
      </w:r>
      <w:proofErr w:type="spellEnd"/>
      <w:r w:rsidRPr="00880E8B">
        <w:rPr>
          <w:rFonts w:ascii="Courier New" w:eastAsiaTheme="minorEastAsia" w:hAnsi="Courier New" w:cs="Courier New"/>
          <w:b/>
          <w:bCs/>
          <w:sz w:val="22"/>
          <w:szCs w:val="22"/>
        </w:rPr>
        <w:t>")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14:paraId="4F423C57" w14:textId="0B9DA8FF" w:rsidR="007D12B8" w:rsidRDefault="007D12B8">
      <w:r>
        <w:t>[a]</w:t>
      </w:r>
      <w:r w:rsidR="0092007F">
        <w:t xml:space="preserve"> Reproduce the graph below (0.5 pts)</w:t>
      </w:r>
    </w:p>
    <w:p w14:paraId="7FA6C3D4" w14:textId="77777777" w:rsidR="00C11A1A" w:rsidRPr="00C11A1A" w:rsidRDefault="00C11A1A" w:rsidP="00C11A1A">
      <w:pPr>
        <w:pStyle w:val="ListParagraph"/>
        <w:ind w:left="0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C11A1A">
        <w:rPr>
          <w:rFonts w:ascii="Courier New" w:hAnsi="Courier New" w:cs="Courier New"/>
          <w:color w:val="FF0000"/>
          <w:sz w:val="20"/>
          <w:szCs w:val="20"/>
        </w:rPr>
        <w:t>climate_sub</w:t>
      </w:r>
      <w:proofErr w:type="spellEnd"/>
      <w:r w:rsidRPr="00C11A1A">
        <w:rPr>
          <w:rFonts w:ascii="Courier New" w:hAnsi="Courier New" w:cs="Courier New"/>
          <w:color w:val="FF0000"/>
          <w:sz w:val="20"/>
          <w:szCs w:val="20"/>
        </w:rPr>
        <w:t xml:space="preserve"> &lt;- climate %&gt;% filter(Source == "Berkeley" &amp; Year &gt;= 1900) %&gt;% </w:t>
      </w:r>
    </w:p>
    <w:p w14:paraId="730A12D8" w14:textId="5DB3806F" w:rsidR="00C11A1A" w:rsidRPr="00C11A1A" w:rsidRDefault="00C11A1A" w:rsidP="00C11A1A">
      <w:pPr>
        <w:pStyle w:val="ListParagraph"/>
        <w:ind w:left="0"/>
        <w:rPr>
          <w:rFonts w:ascii="Courier New" w:hAnsi="Courier New" w:cs="Courier New"/>
          <w:color w:val="FF0000"/>
          <w:sz w:val="20"/>
          <w:szCs w:val="20"/>
        </w:rPr>
      </w:pPr>
      <w:r w:rsidRPr="00C11A1A">
        <w:rPr>
          <w:rFonts w:ascii="Courier New" w:hAnsi="Courier New" w:cs="Courier New"/>
          <w:color w:val="FF0000"/>
          <w:sz w:val="20"/>
          <w:szCs w:val="20"/>
        </w:rPr>
        <w:t xml:space="preserve">  mutate(pos=Anomaly10y &gt;= 0)</w:t>
      </w:r>
    </w:p>
    <w:p w14:paraId="6481F0B0" w14:textId="77777777" w:rsidR="00C11A1A" w:rsidRPr="00C11A1A" w:rsidRDefault="00C11A1A" w:rsidP="00C11A1A">
      <w:pPr>
        <w:pStyle w:val="ListParagraph"/>
        <w:ind w:left="0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C11A1A">
        <w:rPr>
          <w:rFonts w:ascii="Courier New" w:hAnsi="Courier New" w:cs="Courier New"/>
          <w:color w:val="FF0000"/>
          <w:sz w:val="20"/>
          <w:szCs w:val="20"/>
        </w:rPr>
        <w:t>ggplot</w:t>
      </w:r>
      <w:proofErr w:type="spellEnd"/>
      <w:r w:rsidRPr="00C11A1A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C11A1A">
        <w:rPr>
          <w:rFonts w:ascii="Courier New" w:hAnsi="Courier New" w:cs="Courier New"/>
          <w:color w:val="FF0000"/>
          <w:sz w:val="20"/>
          <w:szCs w:val="20"/>
        </w:rPr>
        <w:t>climate_sub</w:t>
      </w:r>
      <w:proofErr w:type="spellEnd"/>
      <w:r w:rsidRPr="00C11A1A"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proofErr w:type="spellStart"/>
      <w:r w:rsidRPr="00C11A1A">
        <w:rPr>
          <w:rFonts w:ascii="Courier New" w:hAnsi="Courier New" w:cs="Courier New"/>
          <w:color w:val="FF0000"/>
          <w:sz w:val="20"/>
          <w:szCs w:val="20"/>
        </w:rPr>
        <w:t>aes</w:t>
      </w:r>
      <w:proofErr w:type="spellEnd"/>
      <w:r w:rsidRPr="00C11A1A">
        <w:rPr>
          <w:rFonts w:ascii="Courier New" w:hAnsi="Courier New" w:cs="Courier New"/>
          <w:color w:val="FF0000"/>
          <w:sz w:val="20"/>
          <w:szCs w:val="20"/>
        </w:rPr>
        <w:t>(x=Year, y=Anomaly10y, fill=pos)) +</w:t>
      </w:r>
    </w:p>
    <w:p w14:paraId="67FB7277" w14:textId="77777777" w:rsidR="00C11A1A" w:rsidRPr="00C11A1A" w:rsidRDefault="00C11A1A" w:rsidP="00C11A1A">
      <w:pPr>
        <w:pStyle w:val="ListParagraph"/>
        <w:ind w:left="0"/>
        <w:rPr>
          <w:rFonts w:ascii="Courier New" w:hAnsi="Courier New" w:cs="Courier New"/>
          <w:color w:val="FF0000"/>
          <w:sz w:val="20"/>
          <w:szCs w:val="20"/>
        </w:rPr>
      </w:pPr>
      <w:r w:rsidRPr="00C11A1A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C11A1A">
        <w:rPr>
          <w:rFonts w:ascii="Courier New" w:hAnsi="Courier New" w:cs="Courier New"/>
          <w:color w:val="FF0000"/>
          <w:sz w:val="20"/>
          <w:szCs w:val="20"/>
        </w:rPr>
        <w:t>geom_col</w:t>
      </w:r>
      <w:proofErr w:type="spellEnd"/>
      <w:r w:rsidRPr="00C11A1A">
        <w:rPr>
          <w:rFonts w:ascii="Courier New" w:hAnsi="Courier New" w:cs="Courier New"/>
          <w:color w:val="FF0000"/>
          <w:sz w:val="20"/>
          <w:szCs w:val="20"/>
        </w:rPr>
        <w:t xml:space="preserve">(position="identity", </w:t>
      </w:r>
      <w:proofErr w:type="spellStart"/>
      <w:r w:rsidRPr="00C11A1A">
        <w:rPr>
          <w:rFonts w:ascii="Courier New" w:hAnsi="Courier New" w:cs="Courier New"/>
          <w:color w:val="FF0000"/>
          <w:sz w:val="20"/>
          <w:szCs w:val="20"/>
        </w:rPr>
        <w:t>colour</w:t>
      </w:r>
      <w:proofErr w:type="spellEnd"/>
      <w:r w:rsidRPr="00C11A1A">
        <w:rPr>
          <w:rFonts w:ascii="Courier New" w:hAnsi="Courier New" w:cs="Courier New"/>
          <w:color w:val="FF0000"/>
          <w:sz w:val="20"/>
          <w:szCs w:val="20"/>
        </w:rPr>
        <w:t>="black", size=0.25) +</w:t>
      </w:r>
    </w:p>
    <w:p w14:paraId="3A68F064" w14:textId="346339F7" w:rsidR="00C11A1A" w:rsidRPr="00C11A1A" w:rsidRDefault="00C11A1A" w:rsidP="00C11A1A">
      <w:pPr>
        <w:pStyle w:val="ListParagraph"/>
        <w:ind w:left="0"/>
        <w:rPr>
          <w:rFonts w:ascii="Courier New" w:hAnsi="Courier New" w:cs="Courier New"/>
          <w:color w:val="FF0000"/>
          <w:sz w:val="20"/>
          <w:szCs w:val="20"/>
        </w:rPr>
      </w:pPr>
      <w:r w:rsidRPr="00C11A1A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C11A1A">
        <w:rPr>
          <w:rFonts w:ascii="Courier New" w:hAnsi="Courier New" w:cs="Courier New"/>
          <w:color w:val="FF0000"/>
          <w:sz w:val="20"/>
          <w:szCs w:val="20"/>
        </w:rPr>
        <w:t>scale_fill_manual</w:t>
      </w:r>
      <w:proofErr w:type="spellEnd"/>
      <w:r w:rsidRPr="00C11A1A">
        <w:rPr>
          <w:rFonts w:ascii="Courier New" w:hAnsi="Courier New" w:cs="Courier New"/>
          <w:color w:val="FF0000"/>
          <w:sz w:val="20"/>
          <w:szCs w:val="20"/>
        </w:rPr>
        <w:t>(values = c("#CCEEFF","#FFDDDD"), guide=FALSE)</w:t>
      </w:r>
    </w:p>
    <w:p w14:paraId="055E386D" w14:textId="773909BF" w:rsidR="00880E8B" w:rsidRDefault="007D12B8" w:rsidP="000F6F2F">
      <w:pPr>
        <w:jc w:val="center"/>
      </w:pPr>
      <w:r>
        <w:rPr>
          <w:noProof/>
        </w:rPr>
        <w:drawing>
          <wp:inline distT="0" distB="0" distL="0" distR="0" wp14:anchorId="06CBDA1D" wp14:editId="5757F95A">
            <wp:extent cx="4242816" cy="1581912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816" cy="1581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96EEB" w14:textId="6237D334" w:rsidR="007D12B8" w:rsidRDefault="007D12B8">
      <w:r>
        <w:t xml:space="preserve">[b] </w:t>
      </w:r>
      <w:r w:rsidR="0092007F">
        <w:t>Reproduce the graph below (0.5 pts)</w:t>
      </w:r>
    </w:p>
    <w:p w14:paraId="2B981131" w14:textId="77777777" w:rsidR="00077A1D" w:rsidRPr="00077A1D" w:rsidRDefault="00077A1D" w:rsidP="00077A1D">
      <w:pPr>
        <w:pStyle w:val="ListParagraph"/>
        <w:ind w:left="0"/>
        <w:rPr>
          <w:rFonts w:ascii="Courier New" w:hAnsi="Courier New" w:cs="Courier New"/>
          <w:color w:val="FF0000"/>
          <w:sz w:val="20"/>
          <w:szCs w:val="20"/>
        </w:rPr>
      </w:pPr>
      <w:r w:rsidRPr="00077A1D">
        <w:rPr>
          <w:rFonts w:ascii="Courier New" w:hAnsi="Courier New" w:cs="Courier New"/>
          <w:color w:val="FF0000"/>
          <w:sz w:val="20"/>
          <w:szCs w:val="20"/>
        </w:rPr>
        <w:t>library(MASS)</w:t>
      </w:r>
    </w:p>
    <w:p w14:paraId="03D8616B" w14:textId="77777777" w:rsidR="00077A1D" w:rsidRPr="00077A1D" w:rsidRDefault="00077A1D" w:rsidP="00077A1D">
      <w:pPr>
        <w:pStyle w:val="ListParagraph"/>
        <w:ind w:left="0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077A1D">
        <w:rPr>
          <w:rFonts w:ascii="Courier New" w:hAnsi="Courier New" w:cs="Courier New"/>
          <w:color w:val="FF0000"/>
          <w:sz w:val="20"/>
          <w:szCs w:val="20"/>
        </w:rPr>
        <w:t>biopsy_mod</w:t>
      </w:r>
      <w:proofErr w:type="spellEnd"/>
      <w:r w:rsidRPr="00077A1D">
        <w:rPr>
          <w:rFonts w:ascii="Courier New" w:hAnsi="Courier New" w:cs="Courier New"/>
          <w:color w:val="FF0000"/>
          <w:sz w:val="20"/>
          <w:szCs w:val="20"/>
        </w:rPr>
        <w:t xml:space="preserve"> &lt;- biopsy %&gt;% mutate(</w:t>
      </w:r>
      <w:proofErr w:type="spellStart"/>
      <w:r w:rsidRPr="00077A1D">
        <w:rPr>
          <w:rFonts w:ascii="Courier New" w:hAnsi="Courier New" w:cs="Courier New"/>
          <w:color w:val="FF0000"/>
          <w:sz w:val="20"/>
          <w:szCs w:val="20"/>
        </w:rPr>
        <w:t>classn</w:t>
      </w:r>
      <w:proofErr w:type="spellEnd"/>
      <w:r w:rsidRPr="00077A1D">
        <w:rPr>
          <w:rFonts w:ascii="Courier New" w:hAnsi="Courier New" w:cs="Courier New"/>
          <w:color w:val="FF0000"/>
          <w:sz w:val="20"/>
          <w:szCs w:val="20"/>
        </w:rPr>
        <w:t xml:space="preserve"> = recode(class, benign=0, malignant=1))</w:t>
      </w:r>
    </w:p>
    <w:p w14:paraId="1F1DE678" w14:textId="77777777" w:rsidR="00077A1D" w:rsidRPr="00077A1D" w:rsidRDefault="00077A1D" w:rsidP="00077A1D">
      <w:pPr>
        <w:pStyle w:val="ListParagraph"/>
        <w:ind w:left="0"/>
        <w:rPr>
          <w:rFonts w:ascii="Courier New" w:hAnsi="Courier New" w:cs="Courier New"/>
          <w:color w:val="FF0000"/>
          <w:sz w:val="20"/>
          <w:szCs w:val="20"/>
        </w:rPr>
      </w:pPr>
    </w:p>
    <w:p w14:paraId="591F3D98" w14:textId="77777777" w:rsidR="00077A1D" w:rsidRPr="00077A1D" w:rsidRDefault="00077A1D" w:rsidP="00077A1D">
      <w:pPr>
        <w:pStyle w:val="ListParagraph"/>
        <w:ind w:left="0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077A1D">
        <w:rPr>
          <w:rFonts w:ascii="Courier New" w:hAnsi="Courier New" w:cs="Courier New"/>
          <w:color w:val="FF0000"/>
          <w:sz w:val="20"/>
          <w:szCs w:val="20"/>
        </w:rPr>
        <w:t>ggplot</w:t>
      </w:r>
      <w:proofErr w:type="spellEnd"/>
      <w:r w:rsidRPr="00077A1D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077A1D">
        <w:rPr>
          <w:rFonts w:ascii="Courier New" w:hAnsi="Courier New" w:cs="Courier New"/>
          <w:color w:val="FF0000"/>
          <w:sz w:val="20"/>
          <w:szCs w:val="20"/>
        </w:rPr>
        <w:t>biopsy_mod</w:t>
      </w:r>
      <w:proofErr w:type="spellEnd"/>
      <w:r w:rsidRPr="00077A1D"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proofErr w:type="spellStart"/>
      <w:r w:rsidRPr="00077A1D">
        <w:rPr>
          <w:rFonts w:ascii="Courier New" w:hAnsi="Courier New" w:cs="Courier New"/>
          <w:color w:val="FF0000"/>
          <w:sz w:val="20"/>
          <w:szCs w:val="20"/>
        </w:rPr>
        <w:t>aes</w:t>
      </w:r>
      <w:proofErr w:type="spellEnd"/>
      <w:r w:rsidRPr="00077A1D">
        <w:rPr>
          <w:rFonts w:ascii="Courier New" w:hAnsi="Courier New" w:cs="Courier New"/>
          <w:color w:val="FF0000"/>
          <w:sz w:val="20"/>
          <w:szCs w:val="20"/>
        </w:rPr>
        <w:t>(x=V1, y=</w:t>
      </w:r>
      <w:proofErr w:type="spellStart"/>
      <w:r w:rsidRPr="00077A1D">
        <w:rPr>
          <w:rFonts w:ascii="Courier New" w:hAnsi="Courier New" w:cs="Courier New"/>
          <w:color w:val="FF0000"/>
          <w:sz w:val="20"/>
          <w:szCs w:val="20"/>
        </w:rPr>
        <w:t>classn</w:t>
      </w:r>
      <w:proofErr w:type="spellEnd"/>
      <w:r w:rsidRPr="00077A1D">
        <w:rPr>
          <w:rFonts w:ascii="Courier New" w:hAnsi="Courier New" w:cs="Courier New"/>
          <w:color w:val="FF0000"/>
          <w:sz w:val="20"/>
          <w:szCs w:val="20"/>
        </w:rPr>
        <w:t>))+</w:t>
      </w:r>
    </w:p>
    <w:p w14:paraId="1E8ACC4F" w14:textId="77777777" w:rsidR="00077A1D" w:rsidRPr="00077A1D" w:rsidRDefault="00077A1D" w:rsidP="00077A1D">
      <w:pPr>
        <w:pStyle w:val="ListParagraph"/>
        <w:ind w:left="0"/>
        <w:rPr>
          <w:rFonts w:ascii="Courier New" w:hAnsi="Courier New" w:cs="Courier New"/>
          <w:color w:val="FF0000"/>
          <w:sz w:val="20"/>
          <w:szCs w:val="20"/>
        </w:rPr>
      </w:pPr>
      <w:r w:rsidRPr="00077A1D">
        <w:rPr>
          <w:rFonts w:ascii="Courier New" w:hAnsi="Courier New" w:cs="Courier New"/>
          <w:color w:val="FF0000"/>
          <w:sz w:val="20"/>
          <w:szCs w:val="20"/>
        </w:rPr>
        <w:lastRenderedPageBreak/>
        <w:t xml:space="preserve">  </w:t>
      </w:r>
      <w:proofErr w:type="spellStart"/>
      <w:r w:rsidRPr="00077A1D">
        <w:rPr>
          <w:rFonts w:ascii="Courier New" w:hAnsi="Courier New" w:cs="Courier New"/>
          <w:color w:val="FF0000"/>
          <w:sz w:val="20"/>
          <w:szCs w:val="20"/>
        </w:rPr>
        <w:t>geom_point</w:t>
      </w:r>
      <w:proofErr w:type="spellEnd"/>
      <w:r w:rsidRPr="00077A1D">
        <w:rPr>
          <w:rFonts w:ascii="Courier New" w:hAnsi="Courier New" w:cs="Courier New"/>
          <w:color w:val="FF0000"/>
          <w:sz w:val="20"/>
          <w:szCs w:val="20"/>
        </w:rPr>
        <w:t>(position=</w:t>
      </w:r>
      <w:proofErr w:type="spellStart"/>
      <w:r w:rsidRPr="00077A1D">
        <w:rPr>
          <w:rFonts w:ascii="Courier New" w:hAnsi="Courier New" w:cs="Courier New"/>
          <w:color w:val="FF0000"/>
          <w:sz w:val="20"/>
          <w:szCs w:val="20"/>
        </w:rPr>
        <w:t>position_jitter</w:t>
      </w:r>
      <w:proofErr w:type="spellEnd"/>
      <w:r w:rsidRPr="00077A1D">
        <w:rPr>
          <w:rFonts w:ascii="Courier New" w:hAnsi="Courier New" w:cs="Courier New"/>
          <w:color w:val="FF0000"/>
          <w:sz w:val="20"/>
          <w:szCs w:val="20"/>
        </w:rPr>
        <w:t>(width=0.3, height=0.06), alpha=0.4, shape=21, size=1.5)+</w:t>
      </w:r>
    </w:p>
    <w:p w14:paraId="12AE649C" w14:textId="4DCCAF3E" w:rsidR="00077A1D" w:rsidRDefault="00077A1D" w:rsidP="00077A1D">
      <w:pPr>
        <w:pStyle w:val="ListParagraph"/>
        <w:ind w:left="0"/>
      </w:pPr>
      <w:r w:rsidRPr="00077A1D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077A1D">
        <w:rPr>
          <w:rFonts w:ascii="Courier New" w:hAnsi="Courier New" w:cs="Courier New"/>
          <w:color w:val="FF0000"/>
          <w:sz w:val="20"/>
          <w:szCs w:val="20"/>
        </w:rPr>
        <w:t>stat_smooth</w:t>
      </w:r>
      <w:proofErr w:type="spellEnd"/>
      <w:r w:rsidRPr="00077A1D">
        <w:rPr>
          <w:rFonts w:ascii="Courier New" w:hAnsi="Courier New" w:cs="Courier New"/>
          <w:color w:val="FF0000"/>
          <w:sz w:val="20"/>
          <w:szCs w:val="20"/>
        </w:rPr>
        <w:t>(method=</w:t>
      </w:r>
      <w:proofErr w:type="spellStart"/>
      <w:r w:rsidRPr="00077A1D">
        <w:rPr>
          <w:rFonts w:ascii="Courier New" w:hAnsi="Courier New" w:cs="Courier New"/>
          <w:color w:val="FF0000"/>
          <w:sz w:val="20"/>
          <w:szCs w:val="20"/>
        </w:rPr>
        <w:t>glm</w:t>
      </w:r>
      <w:proofErr w:type="spellEnd"/>
      <w:r w:rsidRPr="00077A1D"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proofErr w:type="spellStart"/>
      <w:r w:rsidRPr="00077A1D">
        <w:rPr>
          <w:rFonts w:ascii="Courier New" w:hAnsi="Courier New" w:cs="Courier New"/>
          <w:color w:val="FF0000"/>
          <w:sz w:val="20"/>
          <w:szCs w:val="20"/>
        </w:rPr>
        <w:t>method.args</w:t>
      </w:r>
      <w:proofErr w:type="spellEnd"/>
      <w:r w:rsidRPr="00077A1D">
        <w:rPr>
          <w:rFonts w:ascii="Courier New" w:hAnsi="Courier New" w:cs="Courier New"/>
          <w:color w:val="FF0000"/>
          <w:sz w:val="20"/>
          <w:szCs w:val="20"/>
        </w:rPr>
        <w:t>=list(family=binomial))</w:t>
      </w:r>
    </w:p>
    <w:p w14:paraId="75398B40" w14:textId="109C52FC" w:rsidR="007D12B8" w:rsidRDefault="007D12B8" w:rsidP="000F6F2F">
      <w:pPr>
        <w:jc w:val="center"/>
      </w:pPr>
      <w:r>
        <w:rPr>
          <w:noProof/>
        </w:rPr>
        <w:drawing>
          <wp:inline distT="0" distB="0" distL="0" distR="0" wp14:anchorId="3B78024F" wp14:editId="6505C71D">
            <wp:extent cx="4242816" cy="2176272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816" cy="2176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E1E44" w14:textId="1F826126" w:rsidR="00077A1D" w:rsidRDefault="007D12B8">
      <w:r>
        <w:t>[c]</w:t>
      </w:r>
      <w:r w:rsidR="0092007F">
        <w:t xml:space="preserve"> Reproduce the graph below (0.5 pts)</w:t>
      </w:r>
    </w:p>
    <w:p w14:paraId="0B10CBC9" w14:textId="77777777" w:rsidR="00077A1D" w:rsidRPr="00077A1D" w:rsidRDefault="00077A1D" w:rsidP="00077A1D">
      <w:pPr>
        <w:pStyle w:val="ListParagraph"/>
        <w:ind w:left="0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077A1D">
        <w:rPr>
          <w:rFonts w:ascii="Courier New" w:hAnsi="Courier New" w:cs="Courier New"/>
          <w:color w:val="FF0000"/>
          <w:sz w:val="20"/>
          <w:szCs w:val="20"/>
        </w:rPr>
        <w:t>ggplot</w:t>
      </w:r>
      <w:proofErr w:type="spellEnd"/>
      <w:r w:rsidRPr="00077A1D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077A1D">
        <w:rPr>
          <w:rFonts w:ascii="Courier New" w:hAnsi="Courier New" w:cs="Courier New"/>
          <w:color w:val="FF0000"/>
          <w:sz w:val="20"/>
          <w:szCs w:val="20"/>
        </w:rPr>
        <w:t>heightweight</w:t>
      </w:r>
      <w:proofErr w:type="spellEnd"/>
      <w:r w:rsidRPr="00077A1D"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proofErr w:type="spellStart"/>
      <w:r w:rsidRPr="00077A1D">
        <w:rPr>
          <w:rFonts w:ascii="Courier New" w:hAnsi="Courier New" w:cs="Courier New"/>
          <w:color w:val="FF0000"/>
          <w:sz w:val="20"/>
          <w:szCs w:val="20"/>
        </w:rPr>
        <w:t>aes</w:t>
      </w:r>
      <w:proofErr w:type="spellEnd"/>
      <w:r w:rsidRPr="00077A1D">
        <w:rPr>
          <w:rFonts w:ascii="Courier New" w:hAnsi="Courier New" w:cs="Courier New"/>
          <w:color w:val="FF0000"/>
          <w:sz w:val="20"/>
          <w:szCs w:val="20"/>
        </w:rPr>
        <w:t>(x=sex, y=</w:t>
      </w:r>
      <w:proofErr w:type="spellStart"/>
      <w:r w:rsidRPr="00077A1D">
        <w:rPr>
          <w:rFonts w:ascii="Courier New" w:hAnsi="Courier New" w:cs="Courier New"/>
          <w:color w:val="FF0000"/>
          <w:sz w:val="20"/>
          <w:szCs w:val="20"/>
        </w:rPr>
        <w:t>heightIn</w:t>
      </w:r>
      <w:proofErr w:type="spellEnd"/>
      <w:r w:rsidRPr="00077A1D">
        <w:rPr>
          <w:rFonts w:ascii="Courier New" w:hAnsi="Courier New" w:cs="Courier New"/>
          <w:color w:val="FF0000"/>
          <w:sz w:val="20"/>
          <w:szCs w:val="20"/>
        </w:rPr>
        <w:t>)) +</w:t>
      </w:r>
    </w:p>
    <w:p w14:paraId="1E669911" w14:textId="77777777" w:rsidR="00077A1D" w:rsidRPr="00077A1D" w:rsidRDefault="00077A1D" w:rsidP="00077A1D">
      <w:pPr>
        <w:pStyle w:val="ListParagraph"/>
        <w:ind w:left="0"/>
        <w:rPr>
          <w:rFonts w:ascii="Courier New" w:hAnsi="Courier New" w:cs="Courier New"/>
          <w:color w:val="FF0000"/>
          <w:sz w:val="20"/>
          <w:szCs w:val="20"/>
        </w:rPr>
      </w:pPr>
      <w:r w:rsidRPr="00077A1D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077A1D">
        <w:rPr>
          <w:rFonts w:ascii="Courier New" w:hAnsi="Courier New" w:cs="Courier New"/>
          <w:color w:val="FF0000"/>
          <w:sz w:val="20"/>
          <w:szCs w:val="20"/>
        </w:rPr>
        <w:t>geom_boxplot</w:t>
      </w:r>
      <w:proofErr w:type="spellEnd"/>
      <w:r w:rsidRPr="00077A1D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077A1D">
        <w:rPr>
          <w:rFonts w:ascii="Courier New" w:hAnsi="Courier New" w:cs="Courier New"/>
          <w:color w:val="FF0000"/>
          <w:sz w:val="20"/>
          <w:szCs w:val="20"/>
        </w:rPr>
        <w:t>outlier.colour</w:t>
      </w:r>
      <w:proofErr w:type="spellEnd"/>
      <w:r w:rsidRPr="00077A1D">
        <w:rPr>
          <w:rFonts w:ascii="Courier New" w:hAnsi="Courier New" w:cs="Courier New"/>
          <w:color w:val="FF0000"/>
          <w:sz w:val="20"/>
          <w:szCs w:val="20"/>
        </w:rPr>
        <w:t xml:space="preserve"> = NA, width= 0.4)+</w:t>
      </w:r>
    </w:p>
    <w:p w14:paraId="67D5A02E" w14:textId="610AD9BF" w:rsidR="00077A1D" w:rsidRPr="00077A1D" w:rsidRDefault="00077A1D" w:rsidP="00077A1D">
      <w:pPr>
        <w:pStyle w:val="ListParagraph"/>
        <w:ind w:left="0"/>
        <w:rPr>
          <w:rFonts w:ascii="Courier New" w:hAnsi="Courier New" w:cs="Courier New"/>
          <w:color w:val="FF0000"/>
          <w:sz w:val="20"/>
          <w:szCs w:val="20"/>
        </w:rPr>
      </w:pPr>
      <w:r w:rsidRPr="00077A1D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077A1D">
        <w:rPr>
          <w:rFonts w:ascii="Courier New" w:hAnsi="Courier New" w:cs="Courier New"/>
          <w:color w:val="FF0000"/>
          <w:sz w:val="20"/>
          <w:szCs w:val="20"/>
        </w:rPr>
        <w:t>geom_dotplot</w:t>
      </w:r>
      <w:proofErr w:type="spellEnd"/>
      <w:r w:rsidRPr="00077A1D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077A1D">
        <w:rPr>
          <w:rFonts w:ascii="Courier New" w:hAnsi="Courier New" w:cs="Courier New"/>
          <w:color w:val="FF0000"/>
          <w:sz w:val="20"/>
          <w:szCs w:val="20"/>
        </w:rPr>
        <w:t>binaxis</w:t>
      </w:r>
      <w:proofErr w:type="spellEnd"/>
      <w:r w:rsidRPr="00077A1D">
        <w:rPr>
          <w:rFonts w:ascii="Courier New" w:hAnsi="Courier New" w:cs="Courier New"/>
          <w:color w:val="FF0000"/>
          <w:sz w:val="20"/>
          <w:szCs w:val="20"/>
        </w:rPr>
        <w:t xml:space="preserve"> = "y", </w:t>
      </w:r>
      <w:proofErr w:type="spellStart"/>
      <w:r w:rsidRPr="00077A1D">
        <w:rPr>
          <w:rFonts w:ascii="Courier New" w:hAnsi="Courier New" w:cs="Courier New"/>
          <w:color w:val="FF0000"/>
          <w:sz w:val="20"/>
          <w:szCs w:val="20"/>
        </w:rPr>
        <w:t>binwidth</w:t>
      </w:r>
      <w:proofErr w:type="spellEnd"/>
      <w:r w:rsidRPr="00077A1D">
        <w:rPr>
          <w:rFonts w:ascii="Courier New" w:hAnsi="Courier New" w:cs="Courier New"/>
          <w:color w:val="FF0000"/>
          <w:sz w:val="20"/>
          <w:szCs w:val="20"/>
        </w:rPr>
        <w:t xml:space="preserve"> = 0.5, </w:t>
      </w:r>
      <w:proofErr w:type="spellStart"/>
      <w:r w:rsidRPr="00077A1D">
        <w:rPr>
          <w:rFonts w:ascii="Courier New" w:hAnsi="Courier New" w:cs="Courier New"/>
          <w:color w:val="FF0000"/>
          <w:sz w:val="20"/>
          <w:szCs w:val="20"/>
        </w:rPr>
        <w:t>stackdir</w:t>
      </w:r>
      <w:proofErr w:type="spellEnd"/>
      <w:r w:rsidRPr="00077A1D">
        <w:rPr>
          <w:rFonts w:ascii="Courier New" w:hAnsi="Courier New" w:cs="Courier New"/>
          <w:color w:val="FF0000"/>
          <w:sz w:val="20"/>
          <w:szCs w:val="20"/>
        </w:rPr>
        <w:t xml:space="preserve"> = "center", fill=NA)</w:t>
      </w:r>
    </w:p>
    <w:p w14:paraId="7592EAC8" w14:textId="15BA8EB6" w:rsidR="0092007F" w:rsidRDefault="0092007F" w:rsidP="000F6F2F">
      <w:pPr>
        <w:jc w:val="center"/>
      </w:pPr>
      <w:r>
        <w:rPr>
          <w:noProof/>
        </w:rPr>
        <w:drawing>
          <wp:inline distT="0" distB="0" distL="0" distR="0" wp14:anchorId="42F59977" wp14:editId="58616076">
            <wp:extent cx="3271157" cy="1677878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7504" cy="1686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6B876" w14:textId="0357F671" w:rsidR="007D12B8" w:rsidRDefault="0092007F">
      <w:r>
        <w:t>[d] Reproduce the graph below (0.5 pts)</w:t>
      </w:r>
    </w:p>
    <w:p w14:paraId="6CC970F0" w14:textId="77777777" w:rsidR="00077A1D" w:rsidRPr="00077A1D" w:rsidRDefault="00077A1D" w:rsidP="00077A1D">
      <w:pPr>
        <w:pStyle w:val="ListParagraph"/>
        <w:ind w:left="0"/>
        <w:rPr>
          <w:rFonts w:ascii="Courier New" w:hAnsi="Courier New" w:cs="Courier New"/>
          <w:color w:val="FF0000"/>
          <w:sz w:val="20"/>
          <w:szCs w:val="20"/>
        </w:rPr>
      </w:pPr>
      <w:r w:rsidRPr="00077A1D">
        <w:rPr>
          <w:rFonts w:ascii="Courier New" w:hAnsi="Courier New" w:cs="Courier New"/>
          <w:color w:val="FF0000"/>
          <w:sz w:val="20"/>
          <w:szCs w:val="20"/>
        </w:rPr>
        <w:t>library(scales)</w:t>
      </w:r>
    </w:p>
    <w:p w14:paraId="06FEA8D1" w14:textId="77777777" w:rsidR="00077A1D" w:rsidRPr="00077A1D" w:rsidRDefault="00077A1D" w:rsidP="00077A1D">
      <w:pPr>
        <w:pStyle w:val="ListParagraph"/>
        <w:ind w:left="0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077A1D">
        <w:rPr>
          <w:rFonts w:ascii="Courier New" w:hAnsi="Courier New" w:cs="Courier New"/>
          <w:color w:val="FF0000"/>
          <w:sz w:val="20"/>
          <w:szCs w:val="20"/>
        </w:rPr>
        <w:t>ggplot</w:t>
      </w:r>
      <w:proofErr w:type="spellEnd"/>
      <w:r w:rsidRPr="00077A1D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077A1D">
        <w:rPr>
          <w:rFonts w:ascii="Courier New" w:hAnsi="Courier New" w:cs="Courier New"/>
          <w:color w:val="FF0000"/>
          <w:sz w:val="20"/>
          <w:szCs w:val="20"/>
        </w:rPr>
        <w:t>heightweight</w:t>
      </w:r>
      <w:proofErr w:type="spellEnd"/>
      <w:r w:rsidRPr="00077A1D"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proofErr w:type="spellStart"/>
      <w:r w:rsidRPr="00077A1D">
        <w:rPr>
          <w:rFonts w:ascii="Courier New" w:hAnsi="Courier New" w:cs="Courier New"/>
          <w:color w:val="FF0000"/>
          <w:sz w:val="20"/>
          <w:szCs w:val="20"/>
        </w:rPr>
        <w:t>aes</w:t>
      </w:r>
      <w:proofErr w:type="spellEnd"/>
      <w:r w:rsidRPr="00077A1D">
        <w:rPr>
          <w:rFonts w:ascii="Courier New" w:hAnsi="Courier New" w:cs="Courier New"/>
          <w:color w:val="FF0000"/>
          <w:sz w:val="20"/>
          <w:szCs w:val="20"/>
        </w:rPr>
        <w:t>(x=</w:t>
      </w:r>
      <w:proofErr w:type="spellStart"/>
      <w:r w:rsidRPr="00077A1D">
        <w:rPr>
          <w:rFonts w:ascii="Courier New" w:hAnsi="Courier New" w:cs="Courier New"/>
          <w:color w:val="FF0000"/>
          <w:sz w:val="20"/>
          <w:szCs w:val="20"/>
        </w:rPr>
        <w:t>ageYear</w:t>
      </w:r>
      <w:proofErr w:type="spellEnd"/>
      <w:r w:rsidRPr="00077A1D">
        <w:rPr>
          <w:rFonts w:ascii="Courier New" w:hAnsi="Courier New" w:cs="Courier New"/>
          <w:color w:val="FF0000"/>
          <w:sz w:val="20"/>
          <w:szCs w:val="20"/>
        </w:rPr>
        <w:t>, y=</w:t>
      </w:r>
      <w:proofErr w:type="spellStart"/>
      <w:r w:rsidRPr="00077A1D">
        <w:rPr>
          <w:rFonts w:ascii="Courier New" w:hAnsi="Courier New" w:cs="Courier New"/>
          <w:color w:val="FF0000"/>
          <w:sz w:val="20"/>
          <w:szCs w:val="20"/>
        </w:rPr>
        <w:t>heightIn</w:t>
      </w:r>
      <w:proofErr w:type="spellEnd"/>
      <w:r w:rsidRPr="00077A1D"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proofErr w:type="spellStart"/>
      <w:r w:rsidRPr="00077A1D">
        <w:rPr>
          <w:rFonts w:ascii="Courier New" w:hAnsi="Courier New" w:cs="Courier New"/>
          <w:color w:val="FF0000"/>
          <w:sz w:val="20"/>
          <w:szCs w:val="20"/>
        </w:rPr>
        <w:t>colour</w:t>
      </w:r>
      <w:proofErr w:type="spellEnd"/>
      <w:r w:rsidRPr="00077A1D">
        <w:rPr>
          <w:rFonts w:ascii="Courier New" w:hAnsi="Courier New" w:cs="Courier New"/>
          <w:color w:val="FF0000"/>
          <w:sz w:val="20"/>
          <w:szCs w:val="20"/>
        </w:rPr>
        <w:t>=</w:t>
      </w:r>
      <w:proofErr w:type="spellStart"/>
      <w:r w:rsidRPr="00077A1D">
        <w:rPr>
          <w:rFonts w:ascii="Courier New" w:hAnsi="Courier New" w:cs="Courier New"/>
          <w:color w:val="FF0000"/>
          <w:sz w:val="20"/>
          <w:szCs w:val="20"/>
        </w:rPr>
        <w:t>weightLb</w:t>
      </w:r>
      <w:proofErr w:type="spellEnd"/>
      <w:r w:rsidRPr="00077A1D">
        <w:rPr>
          <w:rFonts w:ascii="Courier New" w:hAnsi="Courier New" w:cs="Courier New"/>
          <w:color w:val="FF0000"/>
          <w:sz w:val="20"/>
          <w:szCs w:val="20"/>
        </w:rPr>
        <w:t>))+</w:t>
      </w:r>
    </w:p>
    <w:p w14:paraId="729F16B1" w14:textId="77777777" w:rsidR="00077A1D" w:rsidRPr="00077A1D" w:rsidRDefault="00077A1D" w:rsidP="00077A1D">
      <w:pPr>
        <w:pStyle w:val="ListParagraph"/>
        <w:ind w:left="0"/>
        <w:rPr>
          <w:rFonts w:ascii="Courier New" w:hAnsi="Courier New" w:cs="Courier New"/>
          <w:color w:val="FF0000"/>
          <w:sz w:val="20"/>
          <w:szCs w:val="20"/>
        </w:rPr>
      </w:pPr>
      <w:r w:rsidRPr="00077A1D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077A1D">
        <w:rPr>
          <w:rFonts w:ascii="Courier New" w:hAnsi="Courier New" w:cs="Courier New"/>
          <w:color w:val="FF0000"/>
          <w:sz w:val="20"/>
          <w:szCs w:val="20"/>
        </w:rPr>
        <w:t>geom_point</w:t>
      </w:r>
      <w:proofErr w:type="spellEnd"/>
      <w:r w:rsidRPr="00077A1D">
        <w:rPr>
          <w:rFonts w:ascii="Courier New" w:hAnsi="Courier New" w:cs="Courier New"/>
          <w:color w:val="FF0000"/>
          <w:sz w:val="20"/>
          <w:szCs w:val="20"/>
        </w:rPr>
        <w:t>(size=3)+</w:t>
      </w:r>
    </w:p>
    <w:p w14:paraId="60960DDD" w14:textId="5C366A0D" w:rsidR="00077A1D" w:rsidRPr="00077A1D" w:rsidRDefault="00077A1D" w:rsidP="00077A1D">
      <w:pPr>
        <w:pStyle w:val="ListParagraph"/>
        <w:ind w:left="0"/>
        <w:rPr>
          <w:rFonts w:ascii="Courier New" w:hAnsi="Courier New" w:cs="Courier New"/>
          <w:color w:val="FF0000"/>
          <w:sz w:val="20"/>
          <w:szCs w:val="20"/>
        </w:rPr>
      </w:pPr>
      <w:r w:rsidRPr="00077A1D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077A1D">
        <w:rPr>
          <w:rFonts w:ascii="Courier New" w:hAnsi="Courier New" w:cs="Courier New"/>
          <w:color w:val="FF0000"/>
          <w:sz w:val="20"/>
          <w:szCs w:val="20"/>
        </w:rPr>
        <w:t>scale_colour_gradientn</w:t>
      </w:r>
      <w:proofErr w:type="spellEnd"/>
      <w:r w:rsidRPr="00077A1D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077A1D">
        <w:rPr>
          <w:rFonts w:ascii="Courier New" w:hAnsi="Courier New" w:cs="Courier New"/>
          <w:color w:val="FF0000"/>
          <w:sz w:val="20"/>
          <w:szCs w:val="20"/>
        </w:rPr>
        <w:t>colours</w:t>
      </w:r>
      <w:proofErr w:type="spellEnd"/>
      <w:r w:rsidRPr="00077A1D">
        <w:rPr>
          <w:rFonts w:ascii="Courier New" w:hAnsi="Courier New" w:cs="Courier New"/>
          <w:color w:val="FF0000"/>
          <w:sz w:val="20"/>
          <w:szCs w:val="20"/>
        </w:rPr>
        <w:t xml:space="preserve"> = c("</w:t>
      </w:r>
      <w:proofErr w:type="spellStart"/>
      <w:r w:rsidRPr="00077A1D">
        <w:rPr>
          <w:rFonts w:ascii="Courier New" w:hAnsi="Courier New" w:cs="Courier New"/>
          <w:color w:val="FF0000"/>
          <w:sz w:val="20"/>
          <w:szCs w:val="20"/>
        </w:rPr>
        <w:t>darkred</w:t>
      </w:r>
      <w:proofErr w:type="spellEnd"/>
      <w:r w:rsidRPr="00077A1D">
        <w:rPr>
          <w:rFonts w:ascii="Courier New" w:hAnsi="Courier New" w:cs="Courier New"/>
          <w:color w:val="FF0000"/>
          <w:sz w:val="20"/>
          <w:szCs w:val="20"/>
        </w:rPr>
        <w:t>","</w:t>
      </w:r>
      <w:proofErr w:type="spellStart"/>
      <w:r w:rsidRPr="00077A1D">
        <w:rPr>
          <w:rFonts w:ascii="Courier New" w:hAnsi="Courier New" w:cs="Courier New"/>
          <w:color w:val="FF0000"/>
          <w:sz w:val="20"/>
          <w:szCs w:val="20"/>
        </w:rPr>
        <w:t>orange","yellow","white</w:t>
      </w:r>
      <w:proofErr w:type="spellEnd"/>
      <w:r w:rsidRPr="00077A1D">
        <w:rPr>
          <w:rFonts w:ascii="Courier New" w:hAnsi="Courier New" w:cs="Courier New"/>
          <w:color w:val="FF0000"/>
          <w:sz w:val="20"/>
          <w:szCs w:val="20"/>
        </w:rPr>
        <w:t>"))</w:t>
      </w:r>
    </w:p>
    <w:p w14:paraId="6C92851B" w14:textId="1705A5DA" w:rsidR="0092007F" w:rsidRDefault="0092007F" w:rsidP="000F6F2F">
      <w:pPr>
        <w:jc w:val="center"/>
      </w:pPr>
      <w:r>
        <w:rPr>
          <w:noProof/>
        </w:rPr>
        <w:lastRenderedPageBreak/>
        <w:drawing>
          <wp:inline distT="0" distB="0" distL="0" distR="0" wp14:anchorId="705B10D5" wp14:editId="036E82DE">
            <wp:extent cx="3418114" cy="175325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618" cy="1759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23EC8" w14:textId="5375DBFC" w:rsidR="0092007F" w:rsidRDefault="0092007F" w:rsidP="000062F7">
      <w:pPr>
        <w:pStyle w:val="Heading1"/>
      </w:pPr>
      <w:r>
        <w:t xml:space="preserve">Task </w:t>
      </w:r>
      <w:r w:rsidR="005557D8">
        <w:t>6</w:t>
      </w:r>
      <w:r>
        <w:t>: Mapping (</w:t>
      </w:r>
      <w:r w:rsidR="000062F7">
        <w:t>2</w:t>
      </w:r>
      <w:r>
        <w:t xml:space="preserve"> pts)</w:t>
      </w:r>
    </w:p>
    <w:p w14:paraId="34432EFB" w14:textId="1B0641CE" w:rsidR="0092007F" w:rsidRDefault="0092007F" w:rsidP="0092007F">
      <w:r>
        <w:t xml:space="preserve">You are given </w:t>
      </w:r>
      <w:r w:rsidR="00D04295">
        <w:t>tow</w:t>
      </w:r>
      <w:r>
        <w:t xml:space="preserve"> ESRI shape files. These files are packed into the zipped file </w:t>
      </w:r>
      <w:r w:rsidRPr="0092007F">
        <w:rPr>
          <w:rFonts w:ascii="Courier New" w:hAnsi="Courier New" w:cs="Courier New"/>
          <w:b/>
          <w:bCs/>
        </w:rPr>
        <w:t>Italy.zip</w:t>
      </w:r>
      <w:r>
        <w:t xml:space="preserve">. The maps you will generate consist of two area layers: [a] the countries neighboring Italy (layer </w:t>
      </w:r>
      <w:proofErr w:type="spellStart"/>
      <w:r w:rsidR="00D04295" w:rsidRPr="00D04295">
        <w:rPr>
          <w:rFonts w:ascii="Courier New" w:hAnsi="Courier New" w:cs="Courier New"/>
          <w:b/>
          <w:bCs/>
        </w:rPr>
        <w:t>N</w:t>
      </w:r>
      <w:r w:rsidRPr="00D04295">
        <w:rPr>
          <w:rFonts w:ascii="Courier New" w:hAnsi="Courier New" w:cs="Courier New"/>
          <w:b/>
          <w:bCs/>
        </w:rPr>
        <w:t>eighbors.shp</w:t>
      </w:r>
      <w:proofErr w:type="spellEnd"/>
      <w:r>
        <w:t xml:space="preserve">) and [b] added on top of it the 95 provinces of Italy (layer </w:t>
      </w:r>
      <w:proofErr w:type="spellStart"/>
      <w:r w:rsidRPr="00D04295">
        <w:rPr>
          <w:rFonts w:ascii="Courier New" w:hAnsi="Courier New" w:cs="Courier New"/>
          <w:b/>
          <w:bCs/>
        </w:rPr>
        <w:t>Provinces.shp</w:t>
      </w:r>
      <w:proofErr w:type="spellEnd"/>
      <w:r>
        <w:t>). Make sure that the frame of the plot window is sized properly to embed Italy. The base map below shows these two layers in a properly sized window frame.</w:t>
      </w:r>
    </w:p>
    <w:p w14:paraId="0B8DBAC9" w14:textId="77777777" w:rsidR="000062F7" w:rsidRDefault="00D04295" w:rsidP="000062F7">
      <w:pPr>
        <w:keepNext/>
        <w:jc w:val="center"/>
      </w:pPr>
      <w:r>
        <w:rPr>
          <w:noProof/>
        </w:rPr>
        <w:drawing>
          <wp:inline distT="0" distB="0" distL="0" distR="0" wp14:anchorId="78937013" wp14:editId="2C50FF74">
            <wp:extent cx="1654629" cy="2063839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3165" b="6525"/>
                    <a:stretch/>
                  </pic:blipFill>
                  <pic:spPr bwMode="auto">
                    <a:xfrm>
                      <a:off x="0" y="0"/>
                      <a:ext cx="1677329" cy="2092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6D4E0D" w14:textId="5CDDCB3C" w:rsidR="00D04295" w:rsidRDefault="000062F7" w:rsidP="000062F7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</w:t>
      </w:r>
      <w:r w:rsidRPr="00BD19CD">
        <w:t>Base Map of the Italian Provinces</w:t>
      </w:r>
    </w:p>
    <w:p w14:paraId="6AB8B9D8" w14:textId="04D0D644" w:rsidR="0092007F" w:rsidRDefault="0092007F" w:rsidP="0092007F">
      <w:r>
        <w:t xml:space="preserve">You will generate three color maps displaying different map themes. For your lab answers please show these maps in color. Each map should be properly framed, have a proper title and legend, show the neighboring countries as spatial reference frame. You can use the mapping functions in the package </w:t>
      </w:r>
      <w:r w:rsidR="00D04295">
        <w:rPr>
          <w:noProof/>
        </w:rPr>
        <w:drawing>
          <wp:inline distT="0" distB="0" distL="0" distR="0" wp14:anchorId="120B92F5" wp14:editId="61117561">
            <wp:extent cx="142710" cy="1427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080" cy="14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4295">
        <w:t xml:space="preserve"> </w:t>
      </w:r>
      <w:proofErr w:type="spellStart"/>
      <w:r w:rsidR="00D04295" w:rsidRPr="00D04295">
        <w:rPr>
          <w:rFonts w:ascii="Courier New" w:hAnsi="Courier New" w:cs="Courier New"/>
          <w:b/>
          <w:bCs/>
        </w:rPr>
        <w:t>TexMix</w:t>
      </w:r>
      <w:proofErr w:type="spellEnd"/>
      <w:r>
        <w:t>. Just show the code for your maps.</w:t>
      </w:r>
    </w:p>
    <w:p w14:paraId="4BBE87FB" w14:textId="2E0B77FB" w:rsidR="0092007F" w:rsidRDefault="0092007F" w:rsidP="0092007F">
      <w:r>
        <w:t xml:space="preserve">[a] Generate a </w:t>
      </w:r>
      <w:r w:rsidR="00D04295">
        <w:t xml:space="preserve">qualitative </w:t>
      </w:r>
      <w:r>
        <w:t xml:space="preserve">map showing the Italian regions, which are stored in the variable </w:t>
      </w:r>
      <w:r w:rsidRPr="00D04295">
        <w:rPr>
          <w:rFonts w:ascii="Courier New" w:hAnsi="Courier New" w:cs="Courier New"/>
          <w:b/>
          <w:bCs/>
        </w:rPr>
        <w:t>REGION</w:t>
      </w:r>
      <w:r>
        <w:t>. Show the relevant code used to generate the map. (</w:t>
      </w:r>
      <w:r w:rsidR="00D04295">
        <w:t>0.</w:t>
      </w:r>
      <w:r w:rsidR="000062F7">
        <w:t>6</w:t>
      </w:r>
      <w:r>
        <w:t xml:space="preserve"> pts)</w:t>
      </w:r>
    </w:p>
    <w:p w14:paraId="12E57315" w14:textId="77777777" w:rsidR="006B6E53" w:rsidRPr="006B6E53" w:rsidRDefault="006B6E53" w:rsidP="006B6E53">
      <w:pPr>
        <w:pStyle w:val="ListParagraph"/>
        <w:ind w:left="0"/>
        <w:rPr>
          <w:rFonts w:ascii="Courier New" w:hAnsi="Courier New" w:cs="Courier New"/>
          <w:color w:val="FF0000"/>
          <w:sz w:val="20"/>
          <w:szCs w:val="20"/>
        </w:rPr>
      </w:pPr>
      <w:r w:rsidRPr="006B6E53">
        <w:rPr>
          <w:rFonts w:ascii="Courier New" w:hAnsi="Courier New" w:cs="Courier New"/>
          <w:color w:val="FF0000"/>
          <w:sz w:val="20"/>
          <w:szCs w:val="20"/>
        </w:rPr>
        <w:t>library(</w:t>
      </w:r>
      <w:proofErr w:type="spellStart"/>
      <w:r w:rsidRPr="006B6E53">
        <w:rPr>
          <w:rFonts w:ascii="Courier New" w:hAnsi="Courier New" w:cs="Courier New"/>
          <w:color w:val="FF0000"/>
          <w:sz w:val="20"/>
          <w:szCs w:val="20"/>
        </w:rPr>
        <w:t>rgdal</w:t>
      </w:r>
      <w:proofErr w:type="spellEnd"/>
      <w:r w:rsidRPr="006B6E53">
        <w:rPr>
          <w:rFonts w:ascii="Courier New" w:hAnsi="Courier New" w:cs="Courier New"/>
          <w:color w:val="FF0000"/>
          <w:sz w:val="20"/>
          <w:szCs w:val="20"/>
        </w:rPr>
        <w:t>)</w:t>
      </w:r>
    </w:p>
    <w:p w14:paraId="077C988A" w14:textId="77777777" w:rsidR="006B6E53" w:rsidRPr="006B6E53" w:rsidRDefault="006B6E53" w:rsidP="006B6E53">
      <w:pPr>
        <w:pStyle w:val="ListParagraph"/>
        <w:ind w:left="0"/>
        <w:rPr>
          <w:rFonts w:ascii="Courier New" w:hAnsi="Courier New" w:cs="Courier New"/>
          <w:color w:val="FF0000"/>
          <w:sz w:val="20"/>
          <w:szCs w:val="20"/>
        </w:rPr>
      </w:pPr>
      <w:r w:rsidRPr="006B6E53">
        <w:rPr>
          <w:rFonts w:ascii="Courier New" w:hAnsi="Courier New" w:cs="Courier New"/>
          <w:color w:val="FF0000"/>
          <w:sz w:val="20"/>
          <w:szCs w:val="20"/>
        </w:rPr>
        <w:t>library(</w:t>
      </w:r>
      <w:proofErr w:type="spellStart"/>
      <w:r w:rsidRPr="006B6E53">
        <w:rPr>
          <w:rFonts w:ascii="Courier New" w:hAnsi="Courier New" w:cs="Courier New"/>
          <w:color w:val="FF0000"/>
          <w:sz w:val="20"/>
          <w:szCs w:val="20"/>
        </w:rPr>
        <w:t>TexMix</w:t>
      </w:r>
      <w:proofErr w:type="spellEnd"/>
      <w:r w:rsidRPr="006B6E53">
        <w:rPr>
          <w:rFonts w:ascii="Courier New" w:hAnsi="Courier New" w:cs="Courier New"/>
          <w:color w:val="FF0000"/>
          <w:sz w:val="20"/>
          <w:szCs w:val="20"/>
        </w:rPr>
        <w:t>)</w:t>
      </w:r>
    </w:p>
    <w:p w14:paraId="51F4AA8B" w14:textId="77777777" w:rsidR="006B6E53" w:rsidRPr="006B6E53" w:rsidRDefault="006B6E53" w:rsidP="006B6E53">
      <w:pPr>
        <w:pStyle w:val="ListParagraph"/>
        <w:ind w:left="0"/>
        <w:rPr>
          <w:rFonts w:ascii="Courier New" w:hAnsi="Courier New" w:cs="Courier New"/>
          <w:color w:val="FF0000"/>
          <w:sz w:val="20"/>
          <w:szCs w:val="20"/>
        </w:rPr>
      </w:pPr>
      <w:r w:rsidRPr="006B6E53">
        <w:rPr>
          <w:rFonts w:ascii="Courier New" w:hAnsi="Courier New" w:cs="Courier New"/>
          <w:color w:val="FF0000"/>
          <w:sz w:val="20"/>
          <w:szCs w:val="20"/>
        </w:rPr>
        <w:t>#Get polygons of neighboring countries</w:t>
      </w:r>
    </w:p>
    <w:p w14:paraId="323F6A1E" w14:textId="77777777" w:rsidR="006B6E53" w:rsidRPr="006B6E53" w:rsidRDefault="006B6E53" w:rsidP="006B6E53">
      <w:pPr>
        <w:pStyle w:val="ListParagraph"/>
        <w:ind w:left="0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6B6E53">
        <w:rPr>
          <w:rFonts w:ascii="Courier New" w:hAnsi="Courier New" w:cs="Courier New"/>
          <w:color w:val="FF0000"/>
          <w:sz w:val="20"/>
          <w:szCs w:val="20"/>
        </w:rPr>
        <w:t>neig.shp</w:t>
      </w:r>
      <w:proofErr w:type="spellEnd"/>
      <w:r w:rsidRPr="006B6E53">
        <w:rPr>
          <w:rFonts w:ascii="Courier New" w:hAnsi="Courier New" w:cs="Courier New"/>
          <w:color w:val="FF0000"/>
          <w:sz w:val="20"/>
          <w:szCs w:val="20"/>
        </w:rPr>
        <w:t xml:space="preserve"> &lt;- </w:t>
      </w:r>
      <w:proofErr w:type="spellStart"/>
      <w:r w:rsidRPr="006B6E53">
        <w:rPr>
          <w:rFonts w:ascii="Courier New" w:hAnsi="Courier New" w:cs="Courier New"/>
          <w:color w:val="FF0000"/>
          <w:sz w:val="20"/>
          <w:szCs w:val="20"/>
        </w:rPr>
        <w:t>readOGR</w:t>
      </w:r>
      <w:proofErr w:type="spellEnd"/>
      <w:r w:rsidRPr="006B6E53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6B6E53">
        <w:rPr>
          <w:rFonts w:ascii="Courier New" w:hAnsi="Courier New" w:cs="Courier New"/>
          <w:color w:val="FF0000"/>
          <w:sz w:val="20"/>
          <w:szCs w:val="20"/>
        </w:rPr>
        <w:t>dsn</w:t>
      </w:r>
      <w:proofErr w:type="spellEnd"/>
      <w:r w:rsidRPr="006B6E53">
        <w:rPr>
          <w:rFonts w:ascii="Courier New" w:hAnsi="Courier New" w:cs="Courier New"/>
          <w:color w:val="FF0000"/>
          <w:sz w:val="20"/>
          <w:szCs w:val="20"/>
        </w:rPr>
        <w:t>="./</w:t>
      </w:r>
      <w:proofErr w:type="spellStart"/>
      <w:r w:rsidRPr="006B6E53">
        <w:rPr>
          <w:rFonts w:ascii="Courier New" w:hAnsi="Courier New" w:cs="Courier New"/>
          <w:color w:val="FF0000"/>
          <w:sz w:val="20"/>
          <w:szCs w:val="20"/>
        </w:rPr>
        <w:t>Italy",layer</w:t>
      </w:r>
      <w:proofErr w:type="spellEnd"/>
      <w:r w:rsidRPr="006B6E53">
        <w:rPr>
          <w:rFonts w:ascii="Courier New" w:hAnsi="Courier New" w:cs="Courier New"/>
          <w:color w:val="FF0000"/>
          <w:sz w:val="20"/>
          <w:szCs w:val="20"/>
        </w:rPr>
        <w:t xml:space="preserve"> = "Neighbors", integer64 = "</w:t>
      </w:r>
      <w:proofErr w:type="spellStart"/>
      <w:r w:rsidRPr="006B6E53">
        <w:rPr>
          <w:rFonts w:ascii="Courier New" w:hAnsi="Courier New" w:cs="Courier New"/>
          <w:color w:val="FF0000"/>
          <w:sz w:val="20"/>
          <w:szCs w:val="20"/>
        </w:rPr>
        <w:t>allow.loss</w:t>
      </w:r>
      <w:proofErr w:type="spellEnd"/>
      <w:r w:rsidRPr="006B6E53">
        <w:rPr>
          <w:rFonts w:ascii="Courier New" w:hAnsi="Courier New" w:cs="Courier New"/>
          <w:color w:val="FF0000"/>
          <w:sz w:val="20"/>
          <w:szCs w:val="20"/>
        </w:rPr>
        <w:t>")</w:t>
      </w:r>
    </w:p>
    <w:p w14:paraId="45D6CFA6" w14:textId="77777777" w:rsidR="006B6E53" w:rsidRPr="006B6E53" w:rsidRDefault="006B6E53" w:rsidP="006B6E53">
      <w:pPr>
        <w:pStyle w:val="ListParagraph"/>
        <w:ind w:left="0"/>
        <w:rPr>
          <w:rFonts w:ascii="Courier New" w:hAnsi="Courier New" w:cs="Courier New"/>
          <w:color w:val="FF0000"/>
          <w:sz w:val="20"/>
          <w:szCs w:val="20"/>
        </w:rPr>
      </w:pPr>
      <w:r w:rsidRPr="006B6E53">
        <w:rPr>
          <w:rFonts w:ascii="Courier New" w:hAnsi="Courier New" w:cs="Courier New"/>
          <w:color w:val="FF0000"/>
          <w:sz w:val="20"/>
          <w:szCs w:val="20"/>
        </w:rPr>
        <w:t>#Get polygons of Italy provinces</w:t>
      </w:r>
    </w:p>
    <w:p w14:paraId="5CE8E979" w14:textId="77777777" w:rsidR="006B6E53" w:rsidRPr="006B6E53" w:rsidRDefault="006B6E53" w:rsidP="006B6E53">
      <w:pPr>
        <w:pStyle w:val="ListParagraph"/>
        <w:ind w:left="0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6B6E53">
        <w:rPr>
          <w:rFonts w:ascii="Courier New" w:hAnsi="Courier New" w:cs="Courier New"/>
          <w:color w:val="FF0000"/>
          <w:sz w:val="20"/>
          <w:szCs w:val="20"/>
        </w:rPr>
        <w:lastRenderedPageBreak/>
        <w:t>Italy.shp</w:t>
      </w:r>
      <w:proofErr w:type="spellEnd"/>
      <w:r w:rsidRPr="006B6E53">
        <w:rPr>
          <w:rFonts w:ascii="Courier New" w:hAnsi="Courier New" w:cs="Courier New"/>
          <w:color w:val="FF0000"/>
          <w:sz w:val="20"/>
          <w:szCs w:val="20"/>
        </w:rPr>
        <w:t xml:space="preserve"> &lt;- </w:t>
      </w:r>
      <w:proofErr w:type="spellStart"/>
      <w:r w:rsidRPr="006B6E53">
        <w:rPr>
          <w:rFonts w:ascii="Courier New" w:hAnsi="Courier New" w:cs="Courier New"/>
          <w:color w:val="FF0000"/>
          <w:sz w:val="20"/>
          <w:szCs w:val="20"/>
        </w:rPr>
        <w:t>readOGR</w:t>
      </w:r>
      <w:proofErr w:type="spellEnd"/>
      <w:r w:rsidRPr="006B6E53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6B6E53">
        <w:rPr>
          <w:rFonts w:ascii="Courier New" w:hAnsi="Courier New" w:cs="Courier New"/>
          <w:color w:val="FF0000"/>
          <w:sz w:val="20"/>
          <w:szCs w:val="20"/>
        </w:rPr>
        <w:t>dsn</w:t>
      </w:r>
      <w:proofErr w:type="spellEnd"/>
      <w:r w:rsidRPr="006B6E53">
        <w:rPr>
          <w:rFonts w:ascii="Courier New" w:hAnsi="Courier New" w:cs="Courier New"/>
          <w:color w:val="FF0000"/>
          <w:sz w:val="20"/>
          <w:szCs w:val="20"/>
        </w:rPr>
        <w:t>="./</w:t>
      </w:r>
      <w:proofErr w:type="spellStart"/>
      <w:r w:rsidRPr="006B6E53">
        <w:rPr>
          <w:rFonts w:ascii="Courier New" w:hAnsi="Courier New" w:cs="Courier New"/>
          <w:color w:val="FF0000"/>
          <w:sz w:val="20"/>
          <w:szCs w:val="20"/>
        </w:rPr>
        <w:t>Italy",layer</w:t>
      </w:r>
      <w:proofErr w:type="spellEnd"/>
      <w:r w:rsidRPr="006B6E53">
        <w:rPr>
          <w:rFonts w:ascii="Courier New" w:hAnsi="Courier New" w:cs="Courier New"/>
          <w:color w:val="FF0000"/>
          <w:sz w:val="20"/>
          <w:szCs w:val="20"/>
        </w:rPr>
        <w:t xml:space="preserve"> = "Provinces", integer64 = "</w:t>
      </w:r>
      <w:proofErr w:type="spellStart"/>
      <w:r w:rsidRPr="006B6E53">
        <w:rPr>
          <w:rFonts w:ascii="Courier New" w:hAnsi="Courier New" w:cs="Courier New"/>
          <w:color w:val="FF0000"/>
          <w:sz w:val="20"/>
          <w:szCs w:val="20"/>
        </w:rPr>
        <w:t>allow.loss</w:t>
      </w:r>
      <w:proofErr w:type="spellEnd"/>
      <w:r w:rsidRPr="006B6E53">
        <w:rPr>
          <w:rFonts w:ascii="Courier New" w:hAnsi="Courier New" w:cs="Courier New"/>
          <w:color w:val="FF0000"/>
          <w:sz w:val="20"/>
          <w:szCs w:val="20"/>
        </w:rPr>
        <w:t>")</w:t>
      </w:r>
    </w:p>
    <w:p w14:paraId="6E519C73" w14:textId="77777777" w:rsidR="006B6E53" w:rsidRPr="006B6E53" w:rsidRDefault="006B6E53" w:rsidP="006B6E53">
      <w:pPr>
        <w:pStyle w:val="ListParagraph"/>
        <w:ind w:left="0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6B6E53">
        <w:rPr>
          <w:rFonts w:ascii="Courier New" w:hAnsi="Courier New" w:cs="Courier New"/>
          <w:color w:val="FF0000"/>
          <w:sz w:val="20"/>
          <w:szCs w:val="20"/>
        </w:rPr>
        <w:t>Italy.bbox</w:t>
      </w:r>
      <w:proofErr w:type="spellEnd"/>
      <w:r w:rsidRPr="006B6E53">
        <w:rPr>
          <w:rFonts w:ascii="Courier New" w:hAnsi="Courier New" w:cs="Courier New"/>
          <w:color w:val="FF0000"/>
          <w:sz w:val="20"/>
          <w:szCs w:val="20"/>
        </w:rPr>
        <w:t xml:space="preserve"> &lt;- </w:t>
      </w:r>
      <w:proofErr w:type="spellStart"/>
      <w:r w:rsidRPr="006B6E53">
        <w:rPr>
          <w:rFonts w:ascii="Courier New" w:hAnsi="Courier New" w:cs="Courier New"/>
          <w:color w:val="FF0000"/>
          <w:sz w:val="20"/>
          <w:szCs w:val="20"/>
        </w:rPr>
        <w:t>bbox</w:t>
      </w:r>
      <w:proofErr w:type="spellEnd"/>
      <w:r w:rsidRPr="006B6E53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6B6E53">
        <w:rPr>
          <w:rFonts w:ascii="Courier New" w:hAnsi="Courier New" w:cs="Courier New"/>
          <w:color w:val="FF0000"/>
          <w:sz w:val="20"/>
          <w:szCs w:val="20"/>
        </w:rPr>
        <w:t>Italy.shp</w:t>
      </w:r>
      <w:proofErr w:type="spellEnd"/>
      <w:r w:rsidRPr="006B6E53">
        <w:rPr>
          <w:rFonts w:ascii="Courier New" w:hAnsi="Courier New" w:cs="Courier New"/>
          <w:color w:val="FF0000"/>
          <w:sz w:val="20"/>
          <w:szCs w:val="20"/>
        </w:rPr>
        <w:t>)</w:t>
      </w:r>
    </w:p>
    <w:p w14:paraId="4BEBCB48" w14:textId="77777777" w:rsidR="006B6E53" w:rsidRPr="006B6E53" w:rsidRDefault="006B6E53" w:rsidP="006B6E53">
      <w:pPr>
        <w:pStyle w:val="ListParagraph"/>
        <w:ind w:left="0"/>
        <w:rPr>
          <w:rFonts w:ascii="Courier New" w:hAnsi="Courier New" w:cs="Courier New"/>
          <w:color w:val="FF0000"/>
          <w:sz w:val="20"/>
          <w:szCs w:val="20"/>
        </w:rPr>
      </w:pPr>
      <w:r w:rsidRPr="006B6E53">
        <w:rPr>
          <w:rFonts w:ascii="Courier New" w:hAnsi="Courier New" w:cs="Courier New"/>
          <w:color w:val="FF0000"/>
          <w:sz w:val="20"/>
          <w:szCs w:val="20"/>
        </w:rPr>
        <w:t>plot(</w:t>
      </w:r>
      <w:proofErr w:type="spellStart"/>
      <w:r w:rsidRPr="006B6E53">
        <w:rPr>
          <w:rFonts w:ascii="Courier New" w:hAnsi="Courier New" w:cs="Courier New"/>
          <w:color w:val="FF0000"/>
          <w:sz w:val="20"/>
          <w:szCs w:val="20"/>
        </w:rPr>
        <w:t>neig.shp,axes</w:t>
      </w:r>
      <w:proofErr w:type="spellEnd"/>
      <w:r w:rsidRPr="006B6E53">
        <w:rPr>
          <w:rFonts w:ascii="Courier New" w:hAnsi="Courier New" w:cs="Courier New"/>
          <w:color w:val="FF0000"/>
          <w:sz w:val="20"/>
          <w:szCs w:val="20"/>
        </w:rPr>
        <w:t xml:space="preserve"> = </w:t>
      </w:r>
      <w:proofErr w:type="spellStart"/>
      <w:r w:rsidRPr="006B6E53">
        <w:rPr>
          <w:rFonts w:ascii="Courier New" w:hAnsi="Courier New" w:cs="Courier New"/>
          <w:color w:val="FF0000"/>
          <w:sz w:val="20"/>
          <w:szCs w:val="20"/>
        </w:rPr>
        <w:t>T,col</w:t>
      </w:r>
      <w:proofErr w:type="spellEnd"/>
      <w:r w:rsidRPr="006B6E53">
        <w:rPr>
          <w:rFonts w:ascii="Courier New" w:hAnsi="Courier New" w:cs="Courier New"/>
          <w:color w:val="FF0000"/>
          <w:sz w:val="20"/>
          <w:szCs w:val="20"/>
        </w:rPr>
        <w:t xml:space="preserve">=grey(0.9),border = "white", </w:t>
      </w:r>
      <w:proofErr w:type="spellStart"/>
      <w:r w:rsidRPr="006B6E53">
        <w:rPr>
          <w:rFonts w:ascii="Courier New" w:hAnsi="Courier New" w:cs="Courier New"/>
          <w:color w:val="FF0000"/>
          <w:sz w:val="20"/>
          <w:szCs w:val="20"/>
        </w:rPr>
        <w:t>xlim</w:t>
      </w:r>
      <w:proofErr w:type="spellEnd"/>
      <w:r w:rsidRPr="006B6E53">
        <w:rPr>
          <w:rFonts w:ascii="Courier New" w:hAnsi="Courier New" w:cs="Courier New"/>
          <w:color w:val="FF0000"/>
          <w:sz w:val="20"/>
          <w:szCs w:val="20"/>
        </w:rPr>
        <w:t>=</w:t>
      </w:r>
      <w:proofErr w:type="spellStart"/>
      <w:r w:rsidRPr="006B6E53">
        <w:rPr>
          <w:rFonts w:ascii="Courier New" w:hAnsi="Courier New" w:cs="Courier New"/>
          <w:color w:val="FF0000"/>
          <w:sz w:val="20"/>
          <w:szCs w:val="20"/>
        </w:rPr>
        <w:t>Italy.bbox</w:t>
      </w:r>
      <w:proofErr w:type="spellEnd"/>
      <w:r w:rsidRPr="006B6E53">
        <w:rPr>
          <w:rFonts w:ascii="Courier New" w:hAnsi="Courier New" w:cs="Courier New"/>
          <w:color w:val="FF0000"/>
          <w:sz w:val="20"/>
          <w:szCs w:val="20"/>
        </w:rPr>
        <w:t xml:space="preserve">[1,], </w:t>
      </w:r>
      <w:proofErr w:type="spellStart"/>
      <w:r w:rsidRPr="006B6E53">
        <w:rPr>
          <w:rFonts w:ascii="Courier New" w:hAnsi="Courier New" w:cs="Courier New"/>
          <w:color w:val="FF0000"/>
          <w:sz w:val="20"/>
          <w:szCs w:val="20"/>
        </w:rPr>
        <w:t>ylim</w:t>
      </w:r>
      <w:proofErr w:type="spellEnd"/>
      <w:r w:rsidRPr="006B6E53">
        <w:rPr>
          <w:rFonts w:ascii="Courier New" w:hAnsi="Courier New" w:cs="Courier New"/>
          <w:color w:val="FF0000"/>
          <w:sz w:val="20"/>
          <w:szCs w:val="20"/>
        </w:rPr>
        <w:t>=</w:t>
      </w:r>
      <w:proofErr w:type="spellStart"/>
      <w:r w:rsidRPr="006B6E53">
        <w:rPr>
          <w:rFonts w:ascii="Courier New" w:hAnsi="Courier New" w:cs="Courier New"/>
          <w:color w:val="FF0000"/>
          <w:sz w:val="20"/>
          <w:szCs w:val="20"/>
        </w:rPr>
        <w:t>Italy.bbox</w:t>
      </w:r>
      <w:proofErr w:type="spellEnd"/>
      <w:r w:rsidRPr="006B6E53">
        <w:rPr>
          <w:rFonts w:ascii="Courier New" w:hAnsi="Courier New" w:cs="Courier New"/>
          <w:color w:val="FF0000"/>
          <w:sz w:val="20"/>
          <w:szCs w:val="20"/>
        </w:rPr>
        <w:t>[2,])</w:t>
      </w:r>
    </w:p>
    <w:p w14:paraId="0906A656" w14:textId="49949E16" w:rsidR="006B6E53" w:rsidRDefault="006B6E53" w:rsidP="006B6E53">
      <w:pPr>
        <w:pStyle w:val="ListParagraph"/>
        <w:ind w:left="0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6B6E53">
        <w:rPr>
          <w:rFonts w:ascii="Courier New" w:hAnsi="Courier New" w:cs="Courier New"/>
          <w:color w:val="FF0000"/>
          <w:sz w:val="20"/>
          <w:szCs w:val="20"/>
        </w:rPr>
        <w:t>mapColorQual</w:t>
      </w:r>
      <w:proofErr w:type="spellEnd"/>
      <w:r w:rsidRPr="006B6E53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6B6E53">
        <w:rPr>
          <w:rFonts w:ascii="Courier New" w:hAnsi="Courier New" w:cs="Courier New"/>
          <w:color w:val="FF0000"/>
          <w:sz w:val="20"/>
          <w:szCs w:val="20"/>
        </w:rPr>
        <w:t>as.factor</w:t>
      </w:r>
      <w:proofErr w:type="spellEnd"/>
      <w:r w:rsidRPr="006B6E53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6B6E53">
        <w:rPr>
          <w:rFonts w:ascii="Courier New" w:hAnsi="Courier New" w:cs="Courier New"/>
          <w:color w:val="FF0000"/>
          <w:sz w:val="20"/>
          <w:szCs w:val="20"/>
        </w:rPr>
        <w:t>Italy.shp$REGION</w:t>
      </w:r>
      <w:proofErr w:type="spellEnd"/>
      <w:r w:rsidRPr="006B6E53">
        <w:rPr>
          <w:rFonts w:ascii="Courier New" w:hAnsi="Courier New" w:cs="Courier New"/>
          <w:color w:val="FF0000"/>
          <w:sz w:val="20"/>
          <w:szCs w:val="20"/>
        </w:rPr>
        <w:t xml:space="preserve">), </w:t>
      </w:r>
      <w:proofErr w:type="spellStart"/>
      <w:r w:rsidRPr="006B6E53">
        <w:rPr>
          <w:rFonts w:ascii="Courier New" w:hAnsi="Courier New" w:cs="Courier New"/>
          <w:color w:val="FF0000"/>
          <w:sz w:val="20"/>
          <w:szCs w:val="20"/>
        </w:rPr>
        <w:t>Italy.shp</w:t>
      </w:r>
      <w:proofErr w:type="spellEnd"/>
      <w:r w:rsidRPr="006B6E53"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proofErr w:type="spellStart"/>
      <w:r w:rsidRPr="006B6E53">
        <w:rPr>
          <w:rFonts w:ascii="Courier New" w:hAnsi="Courier New" w:cs="Courier New"/>
          <w:color w:val="FF0000"/>
          <w:sz w:val="20"/>
          <w:szCs w:val="20"/>
        </w:rPr>
        <w:t>map.title</w:t>
      </w:r>
      <w:proofErr w:type="spellEnd"/>
      <w:r w:rsidRPr="006B6E53">
        <w:rPr>
          <w:rFonts w:ascii="Courier New" w:hAnsi="Courier New" w:cs="Courier New"/>
          <w:color w:val="FF0000"/>
          <w:sz w:val="20"/>
          <w:szCs w:val="20"/>
        </w:rPr>
        <w:t xml:space="preserve">="Region Map of Italy", </w:t>
      </w:r>
      <w:proofErr w:type="spellStart"/>
      <w:r w:rsidRPr="006B6E53">
        <w:rPr>
          <w:rFonts w:ascii="Courier New" w:hAnsi="Courier New" w:cs="Courier New"/>
          <w:color w:val="FF0000"/>
          <w:sz w:val="20"/>
          <w:szCs w:val="20"/>
        </w:rPr>
        <w:t>legend.title</w:t>
      </w:r>
      <w:proofErr w:type="spellEnd"/>
      <w:r w:rsidRPr="006B6E53">
        <w:rPr>
          <w:rFonts w:ascii="Courier New" w:hAnsi="Courier New" w:cs="Courier New"/>
          <w:color w:val="FF0000"/>
          <w:sz w:val="20"/>
          <w:szCs w:val="20"/>
        </w:rPr>
        <w:t xml:space="preserve"> = "Regions",</w:t>
      </w:r>
      <w:proofErr w:type="spellStart"/>
      <w:r w:rsidRPr="006B6E53">
        <w:rPr>
          <w:rFonts w:ascii="Courier New" w:hAnsi="Courier New" w:cs="Courier New"/>
          <w:color w:val="FF0000"/>
          <w:sz w:val="20"/>
          <w:szCs w:val="20"/>
        </w:rPr>
        <w:t>add.to.map</w:t>
      </w:r>
      <w:proofErr w:type="spellEnd"/>
      <w:r w:rsidRPr="006B6E53">
        <w:rPr>
          <w:rFonts w:ascii="Courier New" w:hAnsi="Courier New" w:cs="Courier New"/>
          <w:color w:val="FF0000"/>
          <w:sz w:val="20"/>
          <w:szCs w:val="20"/>
        </w:rPr>
        <w:t>=T)</w:t>
      </w:r>
    </w:p>
    <w:p w14:paraId="6581877C" w14:textId="2DAA3357" w:rsidR="006B6E53" w:rsidRPr="006B6E53" w:rsidRDefault="006B6E53" w:rsidP="006B6E53">
      <w:pPr>
        <w:pStyle w:val="ListParagraph"/>
        <w:ind w:left="0"/>
        <w:jc w:val="center"/>
        <w:rPr>
          <w:rFonts w:ascii="Courier New" w:hAnsi="Courier New" w:cs="Courier New"/>
          <w:color w:val="FF0000"/>
          <w:sz w:val="20"/>
          <w:szCs w:val="20"/>
        </w:rPr>
      </w:pPr>
      <w:r>
        <w:rPr>
          <w:noProof/>
        </w:rPr>
        <w:drawing>
          <wp:inline distT="0" distB="0" distL="0" distR="0" wp14:anchorId="75805D1B" wp14:editId="45E45F49">
            <wp:extent cx="1826310" cy="2710542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85944" cy="279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39354" w14:textId="279CC464" w:rsidR="0092007F" w:rsidRDefault="0092007F" w:rsidP="0092007F">
      <w:r>
        <w:t xml:space="preserve">[b] Generate a </w:t>
      </w:r>
      <w:r w:rsidR="00D04295">
        <w:t xml:space="preserve">color ramp </w:t>
      </w:r>
      <w:r>
        <w:t xml:space="preserve">map showing the total fertility rate (number of births per woman) in the Italian provinces using 7 classes, which is stored in the variable </w:t>
      </w:r>
      <w:r w:rsidRPr="00D04295">
        <w:rPr>
          <w:rFonts w:ascii="Courier New" w:hAnsi="Courier New" w:cs="Courier New"/>
          <w:b/>
          <w:bCs/>
        </w:rPr>
        <w:t>TOTFERTRAT</w:t>
      </w:r>
      <w:r>
        <w:t>. Show the relevant code used to generate the map. (0.</w:t>
      </w:r>
      <w:r w:rsidR="000062F7">
        <w:t>6</w:t>
      </w:r>
      <w:r>
        <w:t xml:space="preserve"> pts)</w:t>
      </w:r>
    </w:p>
    <w:p w14:paraId="711FBF4F" w14:textId="77777777" w:rsidR="006B6E53" w:rsidRPr="006B6E53" w:rsidRDefault="006B6E53" w:rsidP="006B6E53">
      <w:pPr>
        <w:pStyle w:val="ListParagraph"/>
        <w:ind w:left="0"/>
        <w:rPr>
          <w:rFonts w:ascii="Courier New" w:hAnsi="Courier New" w:cs="Courier New"/>
          <w:color w:val="FF0000"/>
          <w:sz w:val="20"/>
          <w:szCs w:val="20"/>
        </w:rPr>
      </w:pPr>
      <w:r w:rsidRPr="006B6E53">
        <w:rPr>
          <w:rFonts w:ascii="Courier New" w:hAnsi="Courier New" w:cs="Courier New"/>
          <w:color w:val="FF0000"/>
          <w:sz w:val="20"/>
          <w:szCs w:val="20"/>
        </w:rPr>
        <w:t>plot(</w:t>
      </w:r>
      <w:proofErr w:type="spellStart"/>
      <w:r w:rsidRPr="006B6E53">
        <w:rPr>
          <w:rFonts w:ascii="Courier New" w:hAnsi="Courier New" w:cs="Courier New"/>
          <w:color w:val="FF0000"/>
          <w:sz w:val="20"/>
          <w:szCs w:val="20"/>
        </w:rPr>
        <w:t>neig.shp,axes</w:t>
      </w:r>
      <w:proofErr w:type="spellEnd"/>
      <w:r w:rsidRPr="006B6E53">
        <w:rPr>
          <w:rFonts w:ascii="Courier New" w:hAnsi="Courier New" w:cs="Courier New"/>
          <w:color w:val="FF0000"/>
          <w:sz w:val="20"/>
          <w:szCs w:val="20"/>
        </w:rPr>
        <w:t>=</w:t>
      </w:r>
      <w:proofErr w:type="spellStart"/>
      <w:r w:rsidRPr="006B6E53">
        <w:rPr>
          <w:rFonts w:ascii="Courier New" w:hAnsi="Courier New" w:cs="Courier New"/>
          <w:color w:val="FF0000"/>
          <w:sz w:val="20"/>
          <w:szCs w:val="20"/>
        </w:rPr>
        <w:t>T,col</w:t>
      </w:r>
      <w:proofErr w:type="spellEnd"/>
      <w:r w:rsidRPr="006B6E53">
        <w:rPr>
          <w:rFonts w:ascii="Courier New" w:hAnsi="Courier New" w:cs="Courier New"/>
          <w:color w:val="FF0000"/>
          <w:sz w:val="20"/>
          <w:szCs w:val="20"/>
        </w:rPr>
        <w:t>=grey(0.9),border="white",</w:t>
      </w:r>
    </w:p>
    <w:p w14:paraId="69FB40CB" w14:textId="77777777" w:rsidR="006B6E53" w:rsidRPr="006B6E53" w:rsidRDefault="006B6E53" w:rsidP="006B6E53">
      <w:pPr>
        <w:pStyle w:val="ListParagraph"/>
        <w:ind w:left="0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6B6E53">
        <w:rPr>
          <w:rFonts w:ascii="Courier New" w:hAnsi="Courier New" w:cs="Courier New"/>
          <w:color w:val="FF0000"/>
          <w:sz w:val="20"/>
          <w:szCs w:val="20"/>
        </w:rPr>
        <w:t>xlim</w:t>
      </w:r>
      <w:proofErr w:type="spellEnd"/>
      <w:r w:rsidRPr="006B6E53">
        <w:rPr>
          <w:rFonts w:ascii="Courier New" w:hAnsi="Courier New" w:cs="Courier New"/>
          <w:color w:val="FF0000"/>
          <w:sz w:val="20"/>
          <w:szCs w:val="20"/>
        </w:rPr>
        <w:t>=</w:t>
      </w:r>
      <w:proofErr w:type="spellStart"/>
      <w:r w:rsidRPr="006B6E53">
        <w:rPr>
          <w:rFonts w:ascii="Courier New" w:hAnsi="Courier New" w:cs="Courier New"/>
          <w:color w:val="FF0000"/>
          <w:sz w:val="20"/>
          <w:szCs w:val="20"/>
        </w:rPr>
        <w:t>Italy.bbox</w:t>
      </w:r>
      <w:proofErr w:type="spellEnd"/>
      <w:r w:rsidRPr="006B6E53">
        <w:rPr>
          <w:rFonts w:ascii="Courier New" w:hAnsi="Courier New" w:cs="Courier New"/>
          <w:color w:val="FF0000"/>
          <w:sz w:val="20"/>
          <w:szCs w:val="20"/>
        </w:rPr>
        <w:t xml:space="preserve">[1,], </w:t>
      </w:r>
      <w:proofErr w:type="spellStart"/>
      <w:r w:rsidRPr="006B6E53">
        <w:rPr>
          <w:rFonts w:ascii="Courier New" w:hAnsi="Courier New" w:cs="Courier New"/>
          <w:color w:val="FF0000"/>
          <w:sz w:val="20"/>
          <w:szCs w:val="20"/>
        </w:rPr>
        <w:t>ylim</w:t>
      </w:r>
      <w:proofErr w:type="spellEnd"/>
      <w:r w:rsidRPr="006B6E53">
        <w:rPr>
          <w:rFonts w:ascii="Courier New" w:hAnsi="Courier New" w:cs="Courier New"/>
          <w:color w:val="FF0000"/>
          <w:sz w:val="20"/>
          <w:szCs w:val="20"/>
        </w:rPr>
        <w:t>=</w:t>
      </w:r>
      <w:proofErr w:type="spellStart"/>
      <w:r w:rsidRPr="006B6E53">
        <w:rPr>
          <w:rFonts w:ascii="Courier New" w:hAnsi="Courier New" w:cs="Courier New"/>
          <w:color w:val="FF0000"/>
          <w:sz w:val="20"/>
          <w:szCs w:val="20"/>
        </w:rPr>
        <w:t>Italy.bbox</w:t>
      </w:r>
      <w:proofErr w:type="spellEnd"/>
      <w:r w:rsidRPr="006B6E53">
        <w:rPr>
          <w:rFonts w:ascii="Courier New" w:hAnsi="Courier New" w:cs="Courier New"/>
          <w:color w:val="FF0000"/>
          <w:sz w:val="20"/>
          <w:szCs w:val="20"/>
        </w:rPr>
        <w:t>[2,])</w:t>
      </w:r>
    </w:p>
    <w:p w14:paraId="66F198C4" w14:textId="77777777" w:rsidR="006B6E53" w:rsidRPr="006B6E53" w:rsidRDefault="006B6E53" w:rsidP="006B6E53">
      <w:pPr>
        <w:pStyle w:val="ListParagraph"/>
        <w:ind w:left="0"/>
        <w:rPr>
          <w:rFonts w:ascii="Courier New" w:hAnsi="Courier New" w:cs="Courier New"/>
          <w:color w:val="FF0000"/>
          <w:sz w:val="20"/>
          <w:szCs w:val="20"/>
        </w:rPr>
      </w:pPr>
      <w:r w:rsidRPr="006B6E53">
        <w:rPr>
          <w:rFonts w:ascii="Courier New" w:hAnsi="Courier New" w:cs="Courier New"/>
          <w:color w:val="FF0000"/>
          <w:sz w:val="20"/>
          <w:szCs w:val="20"/>
        </w:rPr>
        <w:t xml:space="preserve"># </w:t>
      </w:r>
      <w:proofErr w:type="spellStart"/>
      <w:r w:rsidRPr="006B6E53">
        <w:rPr>
          <w:rFonts w:ascii="Courier New" w:hAnsi="Courier New" w:cs="Courier New"/>
          <w:color w:val="FF0000"/>
          <w:sz w:val="20"/>
          <w:szCs w:val="20"/>
        </w:rPr>
        <w:t>addToMap</w:t>
      </w:r>
      <w:proofErr w:type="spellEnd"/>
      <w:r w:rsidRPr="006B6E53">
        <w:rPr>
          <w:rFonts w:ascii="Courier New" w:hAnsi="Courier New" w:cs="Courier New"/>
          <w:color w:val="FF0000"/>
          <w:sz w:val="20"/>
          <w:szCs w:val="20"/>
        </w:rPr>
        <w:t>=T over-plots provinces over neighbors</w:t>
      </w:r>
    </w:p>
    <w:p w14:paraId="5D7E7C0E" w14:textId="77777777" w:rsidR="006B6E53" w:rsidRPr="006B6E53" w:rsidRDefault="006B6E53" w:rsidP="006B6E53">
      <w:pPr>
        <w:pStyle w:val="ListParagraph"/>
        <w:ind w:left="0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6B6E53">
        <w:rPr>
          <w:rFonts w:ascii="Courier New" w:hAnsi="Courier New" w:cs="Courier New"/>
          <w:color w:val="FF0000"/>
          <w:sz w:val="20"/>
          <w:szCs w:val="20"/>
        </w:rPr>
        <w:t>mapColorRamp</w:t>
      </w:r>
      <w:proofErr w:type="spellEnd"/>
      <w:r w:rsidRPr="006B6E53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6B6E53">
        <w:rPr>
          <w:rFonts w:ascii="Courier New" w:hAnsi="Courier New" w:cs="Courier New"/>
          <w:color w:val="FF0000"/>
          <w:sz w:val="20"/>
          <w:szCs w:val="20"/>
        </w:rPr>
        <w:t>Italy.shp$TOTFERTRAT,Italy.shp</w:t>
      </w:r>
      <w:proofErr w:type="spellEnd"/>
      <w:r w:rsidRPr="006B6E53">
        <w:rPr>
          <w:rFonts w:ascii="Courier New" w:hAnsi="Courier New" w:cs="Courier New"/>
          <w:color w:val="FF0000"/>
          <w:sz w:val="20"/>
          <w:szCs w:val="20"/>
        </w:rPr>
        <w:t>, breaks=7,</w:t>
      </w:r>
    </w:p>
    <w:p w14:paraId="4426FD21" w14:textId="4271C793" w:rsidR="006B6E53" w:rsidRDefault="006B6E53" w:rsidP="006B6E53">
      <w:pPr>
        <w:pStyle w:val="ListParagraph"/>
        <w:ind w:left="0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6B6E53">
        <w:rPr>
          <w:rFonts w:ascii="Courier New" w:hAnsi="Courier New" w:cs="Courier New"/>
          <w:color w:val="FF0000"/>
          <w:sz w:val="20"/>
          <w:szCs w:val="20"/>
        </w:rPr>
        <w:t>map.title</w:t>
      </w:r>
      <w:proofErr w:type="spellEnd"/>
      <w:r w:rsidRPr="006B6E53">
        <w:rPr>
          <w:rFonts w:ascii="Courier New" w:hAnsi="Courier New" w:cs="Courier New"/>
          <w:color w:val="FF0000"/>
          <w:sz w:val="20"/>
          <w:szCs w:val="20"/>
        </w:rPr>
        <w:t xml:space="preserve">="Italy Fertility Rate ", </w:t>
      </w:r>
      <w:proofErr w:type="spellStart"/>
      <w:r w:rsidRPr="006B6E53">
        <w:rPr>
          <w:rFonts w:ascii="Courier New" w:hAnsi="Courier New" w:cs="Courier New"/>
          <w:color w:val="FF0000"/>
          <w:sz w:val="20"/>
          <w:szCs w:val="20"/>
        </w:rPr>
        <w:t>legend.title</w:t>
      </w:r>
      <w:proofErr w:type="spellEnd"/>
      <w:r w:rsidRPr="006B6E53">
        <w:rPr>
          <w:rFonts w:ascii="Courier New" w:hAnsi="Courier New" w:cs="Courier New"/>
          <w:color w:val="FF0000"/>
          <w:sz w:val="20"/>
          <w:szCs w:val="20"/>
        </w:rPr>
        <w:t>="Fertility Rate",</w:t>
      </w:r>
      <w:proofErr w:type="spellStart"/>
      <w:r w:rsidRPr="006B6E53">
        <w:rPr>
          <w:rFonts w:ascii="Courier New" w:hAnsi="Courier New" w:cs="Courier New"/>
          <w:color w:val="FF0000"/>
          <w:sz w:val="20"/>
          <w:szCs w:val="20"/>
        </w:rPr>
        <w:t>add.to.map</w:t>
      </w:r>
      <w:proofErr w:type="spellEnd"/>
      <w:r w:rsidRPr="006B6E53">
        <w:rPr>
          <w:rFonts w:ascii="Courier New" w:hAnsi="Courier New" w:cs="Courier New"/>
          <w:color w:val="FF0000"/>
          <w:sz w:val="20"/>
          <w:szCs w:val="20"/>
        </w:rPr>
        <w:t xml:space="preserve">=T, </w:t>
      </w:r>
      <w:proofErr w:type="spellStart"/>
      <w:r w:rsidRPr="006B6E53">
        <w:rPr>
          <w:rFonts w:ascii="Courier New" w:hAnsi="Courier New" w:cs="Courier New"/>
          <w:color w:val="FF0000"/>
          <w:sz w:val="20"/>
          <w:szCs w:val="20"/>
        </w:rPr>
        <w:t>legend.cex</w:t>
      </w:r>
      <w:proofErr w:type="spellEnd"/>
      <w:r w:rsidRPr="006B6E53">
        <w:rPr>
          <w:rFonts w:ascii="Courier New" w:hAnsi="Courier New" w:cs="Courier New"/>
          <w:color w:val="FF0000"/>
          <w:sz w:val="20"/>
          <w:szCs w:val="20"/>
        </w:rPr>
        <w:t>=0.7)</w:t>
      </w:r>
    </w:p>
    <w:p w14:paraId="220233A9" w14:textId="2245CC51" w:rsidR="006B6E53" w:rsidRDefault="006B6E53" w:rsidP="006B6E53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6ABBF3A6" wp14:editId="783B9F7D">
            <wp:extent cx="1831387" cy="2530929"/>
            <wp:effectExtent l="0" t="0" r="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46463" cy="268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8249A" w14:textId="17EA1924" w:rsidR="0092007F" w:rsidRDefault="0092007F" w:rsidP="0092007F">
      <w:r>
        <w:lastRenderedPageBreak/>
        <w:t xml:space="preserve">[c] Generate a </w:t>
      </w:r>
      <w:r w:rsidR="00D04295">
        <w:t xml:space="preserve">bipolar </w:t>
      </w:r>
      <w:r>
        <w:t xml:space="preserve">map showing the gender ratio in the 95 provinces, which can be calculated with the transformation </w:t>
      </w:r>
      <w:proofErr w:type="spellStart"/>
      <w:r w:rsidRPr="00D04295">
        <w:rPr>
          <w:rFonts w:ascii="Courier New" w:hAnsi="Courier New" w:cs="Courier New"/>
          <w:b/>
          <w:bCs/>
        </w:rPr>
        <w:t>logMigRatio</w:t>
      </w:r>
      <w:proofErr w:type="spellEnd"/>
      <w:r w:rsidRPr="00D04295">
        <w:rPr>
          <w:rFonts w:ascii="Courier New" w:hAnsi="Courier New" w:cs="Courier New"/>
          <w:b/>
          <w:bCs/>
        </w:rPr>
        <w:t xml:space="preserve"> &lt;- log(</w:t>
      </w:r>
      <w:proofErr w:type="spellStart"/>
      <w:r w:rsidRPr="00D04295">
        <w:rPr>
          <w:rFonts w:ascii="Courier New" w:hAnsi="Courier New" w:cs="Courier New"/>
          <w:b/>
          <w:bCs/>
        </w:rPr>
        <w:t>shp$INFLOW</w:t>
      </w:r>
      <w:proofErr w:type="spellEnd"/>
      <w:r w:rsidRPr="00D04295">
        <w:rPr>
          <w:rFonts w:ascii="Courier New" w:hAnsi="Courier New" w:cs="Courier New"/>
          <w:b/>
          <w:bCs/>
        </w:rPr>
        <w:t>/</w:t>
      </w:r>
      <w:proofErr w:type="spellStart"/>
      <w:r w:rsidRPr="00D04295">
        <w:rPr>
          <w:rFonts w:ascii="Courier New" w:hAnsi="Courier New" w:cs="Courier New"/>
          <w:b/>
          <w:bCs/>
        </w:rPr>
        <w:t>shp$OUTFLOW</w:t>
      </w:r>
      <w:proofErr w:type="spellEnd"/>
      <w:r w:rsidRPr="00D04295">
        <w:rPr>
          <w:rFonts w:ascii="Courier New" w:hAnsi="Courier New" w:cs="Courier New"/>
          <w:b/>
          <w:bCs/>
        </w:rPr>
        <w:t>)</w:t>
      </w:r>
      <w:r>
        <w:t xml:space="preserve">, where </w:t>
      </w:r>
      <w:proofErr w:type="spellStart"/>
      <w:r w:rsidRPr="00D04295">
        <w:rPr>
          <w:rFonts w:ascii="Courier New" w:hAnsi="Courier New" w:cs="Courier New"/>
          <w:b/>
          <w:bCs/>
        </w:rPr>
        <w:t>shp</w:t>
      </w:r>
      <w:proofErr w:type="spellEnd"/>
      <w:r>
        <w:t xml:space="preserve"> refers to the name of your imported </w:t>
      </w:r>
      <w:proofErr w:type="gramStart"/>
      <w:r>
        <w:t>shape-file</w:t>
      </w:r>
      <w:proofErr w:type="gramEnd"/>
      <w:r>
        <w:t xml:space="preserve">. What is the neutral break-point for the variable </w:t>
      </w:r>
      <w:proofErr w:type="spellStart"/>
      <w:proofErr w:type="gramStart"/>
      <w:r w:rsidR="00D04295">
        <w:rPr>
          <w:rFonts w:ascii="Courier New" w:hAnsi="Courier New" w:cs="Courier New"/>
          <w:b/>
          <w:bCs/>
        </w:rPr>
        <w:t>lo</w:t>
      </w:r>
      <w:r w:rsidRPr="00D04295">
        <w:rPr>
          <w:rFonts w:ascii="Courier New" w:hAnsi="Courier New" w:cs="Courier New"/>
          <w:b/>
          <w:bCs/>
        </w:rPr>
        <w:t>gMigRatio</w:t>
      </w:r>
      <w:proofErr w:type="spellEnd"/>
      <w:r>
        <w:t>.</w:t>
      </w:r>
      <w:proofErr w:type="gramEnd"/>
      <w:r>
        <w:t xml:space="preserve"> Use in total 8 classes but select the appropriate number of classes for the below and above breakpoint branches of the underlying distribution of </w:t>
      </w:r>
      <w:proofErr w:type="spellStart"/>
      <w:r w:rsidRPr="00D04295">
        <w:rPr>
          <w:rFonts w:ascii="Courier New" w:hAnsi="Courier New" w:cs="Courier New"/>
          <w:b/>
          <w:bCs/>
        </w:rPr>
        <w:t>logMigRatio</w:t>
      </w:r>
      <w:proofErr w:type="spellEnd"/>
      <w:r>
        <w:t>. Justify your choice. Show the relevant code used to generate the map. (</w:t>
      </w:r>
      <w:r w:rsidR="000062F7">
        <w:t>0.8</w:t>
      </w:r>
      <w:r>
        <w:t xml:space="preserve"> points)</w:t>
      </w:r>
    </w:p>
    <w:p w14:paraId="33E94605" w14:textId="77777777" w:rsidR="000F6F2F" w:rsidRPr="000F6F2F" w:rsidRDefault="000F6F2F" w:rsidP="000F6F2F">
      <w:pPr>
        <w:pStyle w:val="ListParagraph"/>
        <w:ind w:left="0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0F6F2F">
        <w:rPr>
          <w:rFonts w:ascii="Courier New" w:hAnsi="Courier New" w:cs="Courier New"/>
          <w:color w:val="FF0000"/>
          <w:sz w:val="20"/>
          <w:szCs w:val="20"/>
        </w:rPr>
        <w:t>Italy.shp$logMigRatio</w:t>
      </w:r>
      <w:proofErr w:type="spellEnd"/>
      <w:r w:rsidRPr="000F6F2F">
        <w:rPr>
          <w:rFonts w:ascii="Courier New" w:hAnsi="Courier New" w:cs="Courier New"/>
          <w:color w:val="FF0000"/>
          <w:sz w:val="20"/>
          <w:szCs w:val="20"/>
        </w:rPr>
        <w:t xml:space="preserve"> &lt;- log(</w:t>
      </w:r>
      <w:proofErr w:type="spellStart"/>
      <w:r w:rsidRPr="000F6F2F">
        <w:rPr>
          <w:rFonts w:ascii="Courier New" w:hAnsi="Courier New" w:cs="Courier New"/>
          <w:color w:val="FF0000"/>
          <w:sz w:val="20"/>
          <w:szCs w:val="20"/>
        </w:rPr>
        <w:t>Italy.shp$INFLOW</w:t>
      </w:r>
      <w:proofErr w:type="spellEnd"/>
      <w:r w:rsidRPr="000F6F2F">
        <w:rPr>
          <w:rFonts w:ascii="Courier New" w:hAnsi="Courier New" w:cs="Courier New"/>
          <w:color w:val="FF0000"/>
          <w:sz w:val="20"/>
          <w:szCs w:val="20"/>
        </w:rPr>
        <w:t>/</w:t>
      </w:r>
      <w:proofErr w:type="spellStart"/>
      <w:r w:rsidRPr="000F6F2F">
        <w:rPr>
          <w:rFonts w:ascii="Courier New" w:hAnsi="Courier New" w:cs="Courier New"/>
          <w:color w:val="FF0000"/>
          <w:sz w:val="20"/>
          <w:szCs w:val="20"/>
        </w:rPr>
        <w:t>Italy.shp$OUTFLOW</w:t>
      </w:r>
      <w:proofErr w:type="spellEnd"/>
      <w:r w:rsidRPr="000F6F2F">
        <w:rPr>
          <w:rFonts w:ascii="Courier New" w:hAnsi="Courier New" w:cs="Courier New"/>
          <w:color w:val="FF0000"/>
          <w:sz w:val="20"/>
          <w:szCs w:val="20"/>
        </w:rPr>
        <w:t>)</w:t>
      </w:r>
    </w:p>
    <w:p w14:paraId="5157767A" w14:textId="246C9A34" w:rsidR="000062F7" w:rsidRPr="000F6F2F" w:rsidRDefault="000F6F2F" w:rsidP="000F6F2F">
      <w:pPr>
        <w:pStyle w:val="ListParagraph"/>
        <w:ind w:left="0"/>
        <w:rPr>
          <w:rFonts w:ascii="Courier New" w:hAnsi="Courier New" w:cs="Courier New"/>
          <w:color w:val="FF0000"/>
          <w:sz w:val="20"/>
          <w:szCs w:val="20"/>
        </w:rPr>
      </w:pPr>
      <w:r w:rsidRPr="000F6F2F">
        <w:rPr>
          <w:rFonts w:ascii="Courier New" w:hAnsi="Courier New" w:cs="Courier New"/>
          <w:color w:val="FF0000"/>
          <w:sz w:val="20"/>
          <w:szCs w:val="20"/>
        </w:rPr>
        <w:t>hist(</w:t>
      </w:r>
      <w:proofErr w:type="spellStart"/>
      <w:r w:rsidRPr="000F6F2F">
        <w:rPr>
          <w:rFonts w:ascii="Courier New" w:hAnsi="Courier New" w:cs="Courier New"/>
          <w:color w:val="FF0000"/>
          <w:sz w:val="20"/>
          <w:szCs w:val="20"/>
        </w:rPr>
        <w:t>Italy.shp$logMigRatio</w:t>
      </w:r>
      <w:proofErr w:type="spellEnd"/>
      <w:r w:rsidRPr="000F6F2F">
        <w:rPr>
          <w:rFonts w:ascii="Courier New" w:hAnsi="Courier New" w:cs="Courier New"/>
          <w:color w:val="FF0000"/>
          <w:sz w:val="20"/>
          <w:szCs w:val="20"/>
        </w:rPr>
        <w:t>)</w:t>
      </w:r>
    </w:p>
    <w:p w14:paraId="75647AC7" w14:textId="5DE6386B" w:rsidR="000F6F2F" w:rsidRDefault="000F6F2F" w:rsidP="000F6F2F">
      <w:pPr>
        <w:jc w:val="center"/>
      </w:pPr>
      <w:r>
        <w:rPr>
          <w:noProof/>
        </w:rPr>
        <w:drawing>
          <wp:inline distT="0" distB="0" distL="0" distR="0" wp14:anchorId="31CE83C8" wp14:editId="5D1DDE4E">
            <wp:extent cx="3217060" cy="2090057"/>
            <wp:effectExtent l="0" t="0" r="254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48204" cy="211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D37B4" w14:textId="227F7BA8" w:rsidR="000F6F2F" w:rsidRPr="000F6F2F" w:rsidRDefault="000F6F2F" w:rsidP="000F6F2F">
      <w:pPr>
        <w:pStyle w:val="ListParagraph"/>
        <w:ind w:left="0"/>
        <w:rPr>
          <w:rFonts w:ascii="Courier New" w:hAnsi="Courier New" w:cs="Courier New"/>
          <w:color w:val="FF0000"/>
          <w:sz w:val="20"/>
          <w:szCs w:val="20"/>
        </w:rPr>
      </w:pPr>
      <w:r w:rsidRPr="000F6F2F">
        <w:rPr>
          <w:rFonts w:ascii="Courier New" w:hAnsi="Courier New" w:cs="Courier New"/>
          <w:color w:val="FF0000"/>
          <w:sz w:val="20"/>
          <w:szCs w:val="20"/>
        </w:rPr>
        <w:t>sum(</w:t>
      </w:r>
      <w:proofErr w:type="spellStart"/>
      <w:r w:rsidRPr="000F6F2F">
        <w:rPr>
          <w:rFonts w:ascii="Courier New" w:hAnsi="Courier New" w:cs="Courier New"/>
          <w:color w:val="FF0000"/>
          <w:sz w:val="20"/>
          <w:szCs w:val="20"/>
        </w:rPr>
        <w:t>Italy.shp$logMigRatio</w:t>
      </w:r>
      <w:proofErr w:type="spellEnd"/>
      <w:r w:rsidRPr="000F6F2F">
        <w:rPr>
          <w:rFonts w:ascii="Courier New" w:hAnsi="Courier New" w:cs="Courier New"/>
          <w:color w:val="FF0000"/>
          <w:sz w:val="20"/>
          <w:szCs w:val="20"/>
        </w:rPr>
        <w:t xml:space="preserve"> &lt;= 0)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r w:rsidRPr="000F6F2F">
        <w:rPr>
          <w:rFonts w:ascii="Courier New" w:hAnsi="Courier New" w:cs="Courier New" w:hint="eastAsia"/>
          <w:color w:val="FF0000"/>
          <w:sz w:val="20"/>
          <w:szCs w:val="20"/>
        </w:rPr>
        <w:t>#36</w:t>
      </w:r>
    </w:p>
    <w:p w14:paraId="640F3D41" w14:textId="344DA741" w:rsidR="000F6F2F" w:rsidRDefault="000F6F2F" w:rsidP="000F6F2F">
      <w:pPr>
        <w:pStyle w:val="ListParagraph"/>
        <w:ind w:left="0"/>
        <w:rPr>
          <w:rFonts w:ascii="Courier New" w:hAnsi="Courier New" w:cs="Courier New"/>
          <w:color w:val="FF0000"/>
          <w:sz w:val="20"/>
          <w:szCs w:val="20"/>
        </w:rPr>
      </w:pPr>
      <w:r w:rsidRPr="000F6F2F">
        <w:rPr>
          <w:rFonts w:ascii="Courier New" w:hAnsi="Courier New" w:cs="Courier New"/>
          <w:color w:val="FF0000"/>
          <w:sz w:val="20"/>
          <w:szCs w:val="20"/>
        </w:rPr>
        <w:t>sum(</w:t>
      </w:r>
      <w:proofErr w:type="spellStart"/>
      <w:r w:rsidRPr="000F6F2F">
        <w:rPr>
          <w:rFonts w:ascii="Courier New" w:hAnsi="Courier New" w:cs="Courier New"/>
          <w:color w:val="FF0000"/>
          <w:sz w:val="20"/>
          <w:szCs w:val="20"/>
        </w:rPr>
        <w:t>Italy.shp$logMigRatio</w:t>
      </w:r>
      <w:proofErr w:type="spellEnd"/>
      <w:r w:rsidRPr="000F6F2F">
        <w:rPr>
          <w:rFonts w:ascii="Courier New" w:hAnsi="Courier New" w:cs="Courier New"/>
          <w:color w:val="FF0000"/>
          <w:sz w:val="20"/>
          <w:szCs w:val="20"/>
        </w:rPr>
        <w:t xml:space="preserve"> &gt;= 0)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r w:rsidRPr="000F6F2F">
        <w:rPr>
          <w:rFonts w:ascii="Courier New" w:hAnsi="Courier New" w:cs="Courier New" w:hint="eastAsia"/>
          <w:color w:val="FF0000"/>
          <w:sz w:val="20"/>
          <w:szCs w:val="20"/>
        </w:rPr>
        <w:t>#59</w:t>
      </w:r>
    </w:p>
    <w:p w14:paraId="22163830" w14:textId="25D3687A" w:rsidR="000F6F2F" w:rsidRDefault="000F6F2F" w:rsidP="000F6F2F">
      <w:pPr>
        <w:pStyle w:val="ListParagraph"/>
        <w:ind w:left="0"/>
        <w:rPr>
          <w:rStyle w:val="fontstyle01"/>
        </w:rPr>
      </w:pPr>
      <w:r>
        <w:rPr>
          <w:rStyle w:val="fontstyle01"/>
        </w:rPr>
        <w:t xml:space="preserve">The natural breaking point is </w:t>
      </w:r>
      <w:r>
        <w:rPr>
          <w:rStyle w:val="fontstyle21"/>
        </w:rPr>
        <w:t xml:space="preserve">0 = log 1 </w:t>
      </w:r>
      <w:r>
        <w:rPr>
          <w:rStyle w:val="fontstyle01"/>
        </w:rPr>
        <w:t>when the inflow and outflow are in balance. Values greater than</w:t>
      </w:r>
      <w:r>
        <w:rPr>
          <w:rFonts w:ascii="Calibri" w:hAnsi="Calibri" w:cs="Calibri"/>
          <w:color w:val="FF0000"/>
        </w:rPr>
        <w:br/>
      </w:r>
      <w:r>
        <w:rPr>
          <w:rStyle w:val="fontstyle01"/>
        </w:rPr>
        <w:t>zero indicate population gain due to migration, whereas values below zero mean a province is losing</w:t>
      </w:r>
      <w:r>
        <w:rPr>
          <w:rFonts w:ascii="Calibri" w:hAnsi="Calibri" w:cs="Calibri"/>
          <w:color w:val="FF0000"/>
        </w:rPr>
        <w:br/>
      </w:r>
      <w:r>
        <w:rPr>
          <w:rStyle w:val="fontstyle01"/>
        </w:rPr>
        <w:t>population due to dominant outmigration.</w:t>
      </w:r>
    </w:p>
    <w:p w14:paraId="3A5BEA29" w14:textId="7237D90A" w:rsidR="000F6F2F" w:rsidRDefault="000F6F2F" w:rsidP="000F6F2F">
      <w:pPr>
        <w:pStyle w:val="ListParagraph"/>
        <w:ind w:left="0"/>
        <w:rPr>
          <w:rFonts w:ascii="Courier New" w:hAnsi="Courier New" w:cs="Courier New"/>
          <w:color w:val="FF0000"/>
          <w:sz w:val="20"/>
          <w:szCs w:val="20"/>
        </w:rPr>
      </w:pPr>
      <w:r w:rsidRPr="000F6F2F">
        <w:rPr>
          <w:rFonts w:ascii="Courier New" w:hAnsi="Courier New" w:cs="Courier New"/>
          <w:color w:val="FF0000"/>
          <w:sz w:val="20"/>
          <w:szCs w:val="20"/>
        </w:rPr>
        <w:t xml:space="preserve">plot(neig.shp,axes=T,col=grey(0.9),border="white",xlim=Italy.bbox[1,], </w:t>
      </w:r>
      <w:proofErr w:type="spellStart"/>
      <w:r w:rsidRPr="000F6F2F">
        <w:rPr>
          <w:rFonts w:ascii="Courier New" w:hAnsi="Courier New" w:cs="Courier New"/>
          <w:color w:val="FF0000"/>
          <w:sz w:val="20"/>
          <w:szCs w:val="20"/>
        </w:rPr>
        <w:t>ylim</w:t>
      </w:r>
      <w:proofErr w:type="spellEnd"/>
      <w:r w:rsidRPr="000F6F2F">
        <w:rPr>
          <w:rFonts w:ascii="Courier New" w:hAnsi="Courier New" w:cs="Courier New"/>
          <w:color w:val="FF0000"/>
          <w:sz w:val="20"/>
          <w:szCs w:val="20"/>
        </w:rPr>
        <w:t>=</w:t>
      </w:r>
      <w:proofErr w:type="spellStart"/>
      <w:r w:rsidRPr="000F6F2F">
        <w:rPr>
          <w:rFonts w:ascii="Courier New" w:hAnsi="Courier New" w:cs="Courier New"/>
          <w:color w:val="FF0000"/>
          <w:sz w:val="20"/>
          <w:szCs w:val="20"/>
        </w:rPr>
        <w:t>Italy.bbox</w:t>
      </w:r>
      <w:proofErr w:type="spellEnd"/>
      <w:r w:rsidRPr="000F6F2F">
        <w:rPr>
          <w:rFonts w:ascii="Courier New" w:hAnsi="Courier New" w:cs="Courier New"/>
          <w:color w:val="FF0000"/>
          <w:sz w:val="20"/>
          <w:szCs w:val="20"/>
        </w:rPr>
        <w:t>[2,])</w:t>
      </w:r>
    </w:p>
    <w:p w14:paraId="638E42DA" w14:textId="4C649734" w:rsidR="000F6F2F" w:rsidRDefault="000F6F2F" w:rsidP="000F6F2F">
      <w:pPr>
        <w:pStyle w:val="ListParagraph"/>
        <w:ind w:left="0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0F6F2F">
        <w:rPr>
          <w:rFonts w:ascii="Courier New" w:hAnsi="Courier New" w:cs="Courier New"/>
          <w:color w:val="FF0000"/>
          <w:sz w:val="20"/>
          <w:szCs w:val="20"/>
        </w:rPr>
        <w:t>mapBiPolar</w:t>
      </w:r>
      <w:proofErr w:type="spellEnd"/>
      <w:r w:rsidRPr="000F6F2F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0F6F2F">
        <w:rPr>
          <w:rFonts w:ascii="Courier New" w:hAnsi="Courier New" w:cs="Courier New"/>
          <w:color w:val="FF0000"/>
          <w:sz w:val="20"/>
          <w:szCs w:val="20"/>
        </w:rPr>
        <w:t>Italy.shp$logMigRatio</w:t>
      </w:r>
      <w:proofErr w:type="spellEnd"/>
      <w:r w:rsidRPr="000F6F2F"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proofErr w:type="spellStart"/>
      <w:r w:rsidRPr="000F6F2F">
        <w:rPr>
          <w:rFonts w:ascii="Courier New" w:hAnsi="Courier New" w:cs="Courier New"/>
          <w:color w:val="FF0000"/>
          <w:sz w:val="20"/>
          <w:szCs w:val="20"/>
        </w:rPr>
        <w:t>Italy.shp</w:t>
      </w:r>
      <w:proofErr w:type="spellEnd"/>
      <w:r w:rsidRPr="000F6F2F"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proofErr w:type="spellStart"/>
      <w:r w:rsidRPr="000F6F2F">
        <w:rPr>
          <w:rFonts w:ascii="Courier New" w:hAnsi="Courier New" w:cs="Courier New"/>
          <w:color w:val="FF0000"/>
          <w:sz w:val="20"/>
          <w:szCs w:val="20"/>
        </w:rPr>
        <w:t>neg.breaks</w:t>
      </w:r>
      <w:proofErr w:type="spellEnd"/>
      <w:r w:rsidRPr="000F6F2F">
        <w:rPr>
          <w:rFonts w:ascii="Courier New" w:hAnsi="Courier New" w:cs="Courier New"/>
          <w:color w:val="FF0000"/>
          <w:sz w:val="20"/>
          <w:szCs w:val="20"/>
        </w:rPr>
        <w:t xml:space="preserve">=3, </w:t>
      </w:r>
      <w:proofErr w:type="spellStart"/>
      <w:r w:rsidRPr="000F6F2F">
        <w:rPr>
          <w:rFonts w:ascii="Courier New" w:hAnsi="Courier New" w:cs="Courier New"/>
          <w:color w:val="FF0000"/>
          <w:sz w:val="20"/>
          <w:szCs w:val="20"/>
        </w:rPr>
        <w:t>pos.breaks</w:t>
      </w:r>
      <w:proofErr w:type="spellEnd"/>
      <w:r w:rsidRPr="000F6F2F">
        <w:rPr>
          <w:rFonts w:ascii="Courier New" w:hAnsi="Courier New" w:cs="Courier New"/>
          <w:color w:val="FF0000"/>
          <w:sz w:val="20"/>
          <w:szCs w:val="20"/>
        </w:rPr>
        <w:t xml:space="preserve">=5, </w:t>
      </w:r>
      <w:proofErr w:type="spellStart"/>
      <w:r w:rsidRPr="000F6F2F">
        <w:rPr>
          <w:rFonts w:ascii="Courier New" w:hAnsi="Courier New" w:cs="Courier New"/>
          <w:color w:val="FF0000"/>
          <w:sz w:val="20"/>
          <w:szCs w:val="20"/>
        </w:rPr>
        <w:t>break.value</w:t>
      </w:r>
      <w:proofErr w:type="spellEnd"/>
      <w:r w:rsidRPr="000F6F2F">
        <w:rPr>
          <w:rFonts w:ascii="Courier New" w:hAnsi="Courier New" w:cs="Courier New"/>
          <w:color w:val="FF0000"/>
          <w:sz w:val="20"/>
          <w:szCs w:val="20"/>
        </w:rPr>
        <w:t>=0,map.title="Italy Migration Ratio",</w:t>
      </w:r>
      <w:proofErr w:type="spellStart"/>
      <w:r w:rsidRPr="000F6F2F">
        <w:rPr>
          <w:rFonts w:ascii="Courier New" w:hAnsi="Courier New" w:cs="Courier New"/>
          <w:color w:val="FF0000"/>
          <w:sz w:val="20"/>
          <w:szCs w:val="20"/>
        </w:rPr>
        <w:t>legend.title</w:t>
      </w:r>
      <w:proofErr w:type="spellEnd"/>
      <w:r w:rsidRPr="000F6F2F">
        <w:rPr>
          <w:rFonts w:ascii="Courier New" w:hAnsi="Courier New" w:cs="Courier New"/>
          <w:color w:val="FF0000"/>
          <w:sz w:val="20"/>
          <w:szCs w:val="20"/>
        </w:rPr>
        <w:t>="Ratio",</w:t>
      </w:r>
      <w:proofErr w:type="spellStart"/>
      <w:r w:rsidRPr="000F6F2F">
        <w:rPr>
          <w:rFonts w:ascii="Courier New" w:hAnsi="Courier New" w:cs="Courier New"/>
          <w:color w:val="FF0000"/>
          <w:sz w:val="20"/>
          <w:szCs w:val="20"/>
        </w:rPr>
        <w:t>add.to.map</w:t>
      </w:r>
      <w:proofErr w:type="spellEnd"/>
      <w:r w:rsidRPr="000F6F2F">
        <w:rPr>
          <w:rFonts w:ascii="Courier New" w:hAnsi="Courier New" w:cs="Courier New"/>
          <w:color w:val="FF0000"/>
          <w:sz w:val="20"/>
          <w:szCs w:val="20"/>
        </w:rPr>
        <w:t xml:space="preserve">=T, </w:t>
      </w:r>
      <w:proofErr w:type="spellStart"/>
      <w:r w:rsidRPr="000F6F2F">
        <w:rPr>
          <w:rFonts w:ascii="Courier New" w:hAnsi="Courier New" w:cs="Courier New"/>
          <w:color w:val="FF0000"/>
          <w:sz w:val="20"/>
          <w:szCs w:val="20"/>
        </w:rPr>
        <w:t>legend.cex</w:t>
      </w:r>
      <w:proofErr w:type="spellEnd"/>
      <w:r w:rsidRPr="000F6F2F">
        <w:rPr>
          <w:rFonts w:ascii="Courier New" w:hAnsi="Courier New" w:cs="Courier New"/>
          <w:color w:val="FF0000"/>
          <w:sz w:val="20"/>
          <w:szCs w:val="20"/>
        </w:rPr>
        <w:t>=0.7)</w:t>
      </w:r>
    </w:p>
    <w:p w14:paraId="4A098B7E" w14:textId="41811869" w:rsidR="000F6F2F" w:rsidRPr="000F6F2F" w:rsidRDefault="000F6F2F" w:rsidP="000F6F2F">
      <w:pPr>
        <w:pStyle w:val="ListParagraph"/>
        <w:ind w:left="0"/>
        <w:jc w:val="center"/>
        <w:rPr>
          <w:rFonts w:ascii="Courier New" w:hAnsi="Courier New" w:cs="Courier New"/>
          <w:color w:val="FF0000"/>
          <w:sz w:val="20"/>
          <w:szCs w:val="20"/>
        </w:rPr>
      </w:pPr>
      <w:r>
        <w:rPr>
          <w:noProof/>
        </w:rPr>
        <w:drawing>
          <wp:inline distT="0" distB="0" distL="0" distR="0" wp14:anchorId="1092551B" wp14:editId="6CC2D165">
            <wp:extent cx="1834243" cy="2589043"/>
            <wp:effectExtent l="0" t="0" r="0" b="19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34243" cy="258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6F2F" w:rsidRPr="000F6F2F">
      <w:head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D5A33F" w14:textId="77777777" w:rsidR="001F3877" w:rsidRDefault="001F3877" w:rsidP="005557D8">
      <w:pPr>
        <w:spacing w:after="0" w:line="240" w:lineRule="auto"/>
      </w:pPr>
      <w:r>
        <w:separator/>
      </w:r>
    </w:p>
  </w:endnote>
  <w:endnote w:type="continuationSeparator" w:id="0">
    <w:p w14:paraId="5C29FE17" w14:textId="77777777" w:rsidR="001F3877" w:rsidRDefault="001F3877" w:rsidP="00555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Math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NewPSMT">
    <w:altName w:val="Courier New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C7464D" w14:textId="77777777" w:rsidR="001F3877" w:rsidRDefault="001F3877" w:rsidP="005557D8">
      <w:pPr>
        <w:spacing w:after="0" w:line="240" w:lineRule="auto"/>
      </w:pPr>
      <w:r>
        <w:separator/>
      </w:r>
    </w:p>
  </w:footnote>
  <w:footnote w:type="continuationSeparator" w:id="0">
    <w:p w14:paraId="2FC9CB24" w14:textId="77777777" w:rsidR="001F3877" w:rsidRDefault="001F3877" w:rsidP="005557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DEE8BD" w14:textId="637F655C" w:rsidR="005557D8" w:rsidRPr="00880E8B" w:rsidRDefault="005557D8">
    <w:pPr>
      <w:pStyle w:val="Header"/>
      <w:rPr>
        <w:u w:val="single"/>
      </w:rPr>
    </w:pPr>
    <w:r w:rsidRPr="00880E8B">
      <w:rPr>
        <w:u w:val="single"/>
      </w:rPr>
      <w:t>Fall 2020</w:t>
    </w:r>
    <w:r w:rsidRPr="00880E8B">
      <w:rPr>
        <w:u w:val="single"/>
      </w:rPr>
      <w:tab/>
      <w:t>EPPS6316-Lab01</w:t>
    </w:r>
    <w:r w:rsidRPr="00880E8B">
      <w:rPr>
        <w:u w:val="single"/>
      </w:rPr>
      <w:tab/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90739A"/>
    <w:multiLevelType w:val="hybridMultilevel"/>
    <w:tmpl w:val="6F8E26C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F34DE2"/>
    <w:multiLevelType w:val="hybridMultilevel"/>
    <w:tmpl w:val="1AEAF51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32250A"/>
    <w:multiLevelType w:val="hybridMultilevel"/>
    <w:tmpl w:val="75747BC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790C37"/>
    <w:multiLevelType w:val="hybridMultilevel"/>
    <w:tmpl w:val="88C802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C2451C"/>
    <w:multiLevelType w:val="hybridMultilevel"/>
    <w:tmpl w:val="CE88E614"/>
    <w:lvl w:ilvl="0" w:tplc="01569CE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2B8"/>
    <w:rsid w:val="000062F7"/>
    <w:rsid w:val="00077A1D"/>
    <w:rsid w:val="000F6F2F"/>
    <w:rsid w:val="001F3877"/>
    <w:rsid w:val="00203C54"/>
    <w:rsid w:val="00230490"/>
    <w:rsid w:val="00523F5A"/>
    <w:rsid w:val="005557D8"/>
    <w:rsid w:val="006B6E53"/>
    <w:rsid w:val="00792668"/>
    <w:rsid w:val="007D12B8"/>
    <w:rsid w:val="00880E8B"/>
    <w:rsid w:val="009073F1"/>
    <w:rsid w:val="0092007F"/>
    <w:rsid w:val="00940342"/>
    <w:rsid w:val="009C6A98"/>
    <w:rsid w:val="00B36C3B"/>
    <w:rsid w:val="00C11A1A"/>
    <w:rsid w:val="00C22627"/>
    <w:rsid w:val="00D04295"/>
    <w:rsid w:val="00F11F1E"/>
    <w:rsid w:val="00F43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8B631"/>
  <w15:chartTrackingRefBased/>
  <w15:docId w15:val="{619C0D67-6EE9-4F7D-96DB-DD22B287C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2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62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12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D12B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D12B8"/>
    <w:rPr>
      <w:b/>
      <w:bCs/>
    </w:rPr>
  </w:style>
  <w:style w:type="character" w:styleId="Emphasis">
    <w:name w:val="Emphasis"/>
    <w:basedOn w:val="DefaultParagraphFont"/>
    <w:uiPriority w:val="20"/>
    <w:qFormat/>
    <w:rsid w:val="007D12B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D12B8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062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0062F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062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062F7"/>
    <w:pPr>
      <w:spacing w:after="200" w:line="276" w:lineRule="auto"/>
      <w:ind w:left="720"/>
      <w:contextualSpacing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5557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57D8"/>
  </w:style>
  <w:style w:type="paragraph" w:styleId="Footer">
    <w:name w:val="footer"/>
    <w:basedOn w:val="Normal"/>
    <w:link w:val="FooterChar"/>
    <w:uiPriority w:val="99"/>
    <w:unhideWhenUsed/>
    <w:rsid w:val="005557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57D8"/>
  </w:style>
  <w:style w:type="paragraph" w:styleId="BalloonText">
    <w:name w:val="Balloon Text"/>
    <w:basedOn w:val="Normal"/>
    <w:link w:val="BalloonTextChar"/>
    <w:uiPriority w:val="99"/>
    <w:semiHidden/>
    <w:unhideWhenUsed/>
    <w:rsid w:val="00C226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627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DefaultParagraphFont"/>
    <w:rsid w:val="000F6F2F"/>
    <w:rPr>
      <w:rFonts w:ascii="Calibri" w:hAnsi="Calibri" w:cs="Calibri" w:hint="default"/>
      <w:b w:val="0"/>
      <w:bCs w:val="0"/>
      <w:i w:val="0"/>
      <w:iCs w:val="0"/>
      <w:color w:val="FF0000"/>
      <w:sz w:val="22"/>
      <w:szCs w:val="22"/>
    </w:rPr>
  </w:style>
  <w:style w:type="character" w:customStyle="1" w:styleId="fontstyle21">
    <w:name w:val="fontstyle21"/>
    <w:basedOn w:val="DefaultParagraphFont"/>
    <w:rsid w:val="000F6F2F"/>
    <w:rPr>
      <w:rFonts w:ascii="CambriaMath" w:hAnsi="CambriaMath" w:hint="default"/>
      <w:b w:val="0"/>
      <w:bCs w:val="0"/>
      <w:i w:val="0"/>
      <w:iCs w:val="0"/>
      <w:color w:val="FF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7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hyperlink" Target="https://r-graphics.org/index.html" TargetMode="External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49EA3B-E564-4DC7-955E-10BEE550F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12</Pages>
  <Words>2158</Words>
  <Characters>12305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Tiefelsdorf, Michael</dc:creator>
  <cp:keywords/>
  <dc:description/>
  <cp:lastModifiedBy>Yang, Yalin</cp:lastModifiedBy>
  <cp:revision>11</cp:revision>
  <dcterms:created xsi:type="dcterms:W3CDTF">2020-09-03T19:09:00Z</dcterms:created>
  <dcterms:modified xsi:type="dcterms:W3CDTF">2020-09-07T03:11:00Z</dcterms:modified>
</cp:coreProperties>
</file>