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6D5E2" w14:textId="77777777" w:rsidR="003773F7" w:rsidRPr="00E65F02" w:rsidRDefault="003773F7" w:rsidP="00833755">
      <w:pPr>
        <w:pStyle w:val="Title"/>
        <w:rPr>
          <w:rFonts w:eastAsia="Calibri"/>
          <w:sz w:val="48"/>
        </w:rPr>
      </w:pPr>
      <w:r w:rsidRPr="00E65F02">
        <w:rPr>
          <w:rFonts w:eastAsia="Calibri"/>
          <w:sz w:val="48"/>
        </w:rPr>
        <w:t>Lab0</w:t>
      </w:r>
      <w:r w:rsidR="007A1B24">
        <w:rPr>
          <w:rFonts w:eastAsia="Calibri"/>
          <w:sz w:val="48"/>
        </w:rPr>
        <w:t>6</w:t>
      </w:r>
      <w:r w:rsidRPr="00E65F02">
        <w:rPr>
          <w:rFonts w:eastAsia="Calibri"/>
          <w:sz w:val="48"/>
        </w:rPr>
        <w:t xml:space="preserve">: </w:t>
      </w:r>
      <w:r w:rsidR="001E3E8F">
        <w:rPr>
          <w:rFonts w:eastAsia="Calibri"/>
          <w:sz w:val="48"/>
        </w:rPr>
        <w:t>Regression Analysis</w:t>
      </w:r>
    </w:p>
    <w:p w14:paraId="4D47F19A" w14:textId="00070A9D" w:rsidR="003773F7" w:rsidRPr="00767849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2D57DD">
        <w:rPr>
          <w:rFonts w:ascii="Calibri" w:eastAsia="Calibri" w:hAnsi="Calibri" w:cs="Times New Roman"/>
          <w:szCs w:val="24"/>
        </w:rPr>
        <w:t>Wednesday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="001404DE">
        <w:rPr>
          <w:rFonts w:ascii="Calibri" w:eastAsia="Calibri" w:hAnsi="Calibri" w:cs="Times New Roman"/>
          <w:szCs w:val="24"/>
        </w:rPr>
        <w:t xml:space="preserve">October </w:t>
      </w:r>
      <w:r w:rsidR="004511F1">
        <w:rPr>
          <w:rFonts w:ascii="Calibri" w:eastAsia="Calibri" w:hAnsi="Calibri" w:cs="Times New Roman"/>
          <w:szCs w:val="24"/>
        </w:rPr>
        <w:t>0</w:t>
      </w:r>
      <w:r w:rsidR="00D25BD9">
        <w:rPr>
          <w:rFonts w:ascii="Calibri" w:eastAsia="Calibri" w:hAnsi="Calibri" w:cs="Times New Roman"/>
          <w:szCs w:val="24"/>
        </w:rPr>
        <w:t>7</w:t>
      </w:r>
      <w:r w:rsidR="007A1B24">
        <w:rPr>
          <w:rFonts w:ascii="Calibri" w:eastAsia="Calibri" w:hAnsi="Calibri" w:cs="Times New Roman"/>
          <w:szCs w:val="24"/>
        </w:rPr>
        <w:t>, 201</w:t>
      </w:r>
      <w:r w:rsidR="004511F1">
        <w:rPr>
          <w:rFonts w:ascii="Calibri" w:eastAsia="Calibri" w:hAnsi="Calibri" w:cs="Times New Roman"/>
          <w:szCs w:val="24"/>
        </w:rPr>
        <w:t>9</w:t>
      </w:r>
    </w:p>
    <w:p w14:paraId="5C0C8B1E" w14:textId="4B7516EE" w:rsidR="003773F7" w:rsidRPr="00767849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="00B269B9">
        <w:rPr>
          <w:rFonts w:ascii="Calibri" w:eastAsia="Calibri" w:hAnsi="Calibri" w:cs="Times New Roman"/>
          <w:szCs w:val="24"/>
        </w:rPr>
        <w:tab/>
      </w:r>
      <w:r w:rsidR="00D25BD9">
        <w:rPr>
          <w:rFonts w:ascii="Calibri" w:eastAsia="Calibri" w:hAnsi="Calibri" w:cs="Times New Roman"/>
          <w:szCs w:val="24"/>
        </w:rPr>
        <w:t>Thurs</w:t>
      </w:r>
      <w:r w:rsidR="007A1B24">
        <w:rPr>
          <w:rFonts w:ascii="Calibri" w:eastAsia="Calibri" w:hAnsi="Calibri" w:cs="Times New Roman"/>
          <w:szCs w:val="24"/>
        </w:rPr>
        <w:t>day</w:t>
      </w:r>
      <w:r w:rsidRPr="00C1402E">
        <w:rPr>
          <w:rFonts w:ascii="Calibri" w:eastAsia="Calibri" w:hAnsi="Calibri" w:cs="Times New Roman"/>
          <w:szCs w:val="24"/>
        </w:rPr>
        <w:t xml:space="preserve">, </w:t>
      </w:r>
      <w:r w:rsidR="002D57DD" w:rsidRPr="00C1402E">
        <w:rPr>
          <w:rFonts w:ascii="Calibri" w:eastAsia="Calibri" w:hAnsi="Calibri" w:cs="Times New Roman"/>
          <w:szCs w:val="24"/>
        </w:rPr>
        <w:t xml:space="preserve">October </w:t>
      </w:r>
      <w:r w:rsidR="007A1B24">
        <w:rPr>
          <w:rFonts w:ascii="Calibri" w:eastAsia="Calibri" w:hAnsi="Calibri" w:cs="Times New Roman"/>
          <w:szCs w:val="24"/>
        </w:rPr>
        <w:t>1</w:t>
      </w:r>
      <w:r w:rsidR="00D25BD9">
        <w:rPr>
          <w:rFonts w:ascii="Calibri" w:eastAsia="Calibri" w:hAnsi="Calibri" w:cs="Times New Roman"/>
          <w:szCs w:val="24"/>
        </w:rPr>
        <w:t>5</w:t>
      </w:r>
      <w:r w:rsidRPr="00C1402E">
        <w:rPr>
          <w:rFonts w:ascii="Calibri" w:eastAsia="Calibri" w:hAnsi="Calibri" w:cs="Times New Roman"/>
          <w:szCs w:val="24"/>
        </w:rPr>
        <w:t>, 20</w:t>
      </w:r>
      <w:r w:rsidR="00D25BD9">
        <w:rPr>
          <w:rFonts w:ascii="Calibri" w:eastAsia="Calibri" w:hAnsi="Calibri" w:cs="Times New Roman"/>
          <w:szCs w:val="24"/>
        </w:rPr>
        <w:t>20</w:t>
      </w:r>
      <w:r w:rsidRPr="00C1402E">
        <w:rPr>
          <w:rFonts w:ascii="Calibri" w:eastAsia="Calibri" w:hAnsi="Calibri" w:cs="Times New Roman"/>
          <w:szCs w:val="24"/>
        </w:rPr>
        <w:t xml:space="preserve"> </w:t>
      </w:r>
      <w:r w:rsidR="00D25BD9">
        <w:rPr>
          <w:rFonts w:ascii="Calibri" w:eastAsia="Calibri" w:hAnsi="Calibri" w:cs="Times New Roman"/>
          <w:szCs w:val="24"/>
        </w:rPr>
        <w:t>by midnight in the Lab06Submit eLearning folder</w:t>
      </w:r>
      <w:r w:rsidR="005020E7" w:rsidRPr="00C1402E">
        <w:rPr>
          <w:rFonts w:ascii="Calibri" w:eastAsia="Calibri" w:hAnsi="Calibri" w:cs="Times New Roman"/>
          <w:szCs w:val="24"/>
        </w:rPr>
        <w:br/>
      </w:r>
      <w:r w:rsidR="005020E7" w:rsidRPr="005020E7">
        <w:rPr>
          <w:rFonts w:ascii="Calibri" w:eastAsia="Calibri" w:hAnsi="Calibri" w:cs="Times New Roman"/>
          <w:color w:val="FF0000"/>
          <w:szCs w:val="24"/>
        </w:rPr>
        <w:tab/>
      </w: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Pr="00767849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</w:t>
      </w:r>
      <w:r w:rsidR="002D57DD">
        <w:rPr>
          <w:rFonts w:ascii="Calibri" w:eastAsia="Calibri" w:hAnsi="Calibri" w:cs="Times New Roman"/>
          <w:i/>
          <w:szCs w:val="24"/>
        </w:rPr>
        <w:t>grade</w:t>
      </w:r>
      <w:r w:rsidR="00176FE0">
        <w:rPr>
          <w:rFonts w:ascii="Calibri" w:eastAsia="Calibri" w:hAnsi="Calibri" w:cs="Times New Roman"/>
          <w:i/>
          <w:szCs w:val="24"/>
        </w:rPr>
        <w:t>.</w:t>
      </w:r>
    </w:p>
    <w:p w14:paraId="6841E67F" w14:textId="77777777" w:rsidR="003773F7" w:rsidRDefault="003773F7" w:rsidP="00E65F02">
      <w:pPr>
        <w:spacing w:after="0"/>
        <w:ind w:left="360" w:right="144" w:hanging="360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Objectives:</w:t>
      </w:r>
      <w:r w:rsidRPr="00767849">
        <w:rPr>
          <w:rFonts w:ascii="Calibri" w:eastAsia="Calibri" w:hAnsi="Calibri" w:cs="Times New Roman"/>
          <w:szCs w:val="24"/>
        </w:rPr>
        <w:t xml:space="preserve"> In this lab </w:t>
      </w:r>
      <w:r>
        <w:rPr>
          <w:rFonts w:ascii="Calibri" w:eastAsia="Calibri" w:hAnsi="Calibri" w:cs="Times New Roman"/>
          <w:szCs w:val="24"/>
        </w:rPr>
        <w:t xml:space="preserve">you </w:t>
      </w:r>
      <w:r>
        <w:rPr>
          <w:rFonts w:ascii="Calibri" w:eastAsia="Calibri" w:hAnsi="Calibri" w:cs="Times New Roman"/>
          <w:szCs w:val="24"/>
        </w:rPr>
        <w:br/>
        <w:t xml:space="preserve">[a] </w:t>
      </w:r>
      <w:r w:rsidR="001404DE">
        <w:rPr>
          <w:rFonts w:ascii="Calibri" w:eastAsia="Calibri" w:hAnsi="Calibri" w:cs="Times New Roman"/>
          <w:szCs w:val="24"/>
        </w:rPr>
        <w:t>formulate</w:t>
      </w:r>
      <w:r w:rsidR="00282CDD">
        <w:rPr>
          <w:rFonts w:ascii="Calibri" w:eastAsia="Calibri" w:hAnsi="Calibri" w:cs="Times New Roman"/>
          <w:szCs w:val="24"/>
        </w:rPr>
        <w:t xml:space="preserve"> </w:t>
      </w:r>
      <w:r w:rsidR="001404DE">
        <w:rPr>
          <w:rFonts w:ascii="Calibri" w:eastAsia="Calibri" w:hAnsi="Calibri" w:cs="Times New Roman"/>
          <w:szCs w:val="24"/>
        </w:rPr>
        <w:t>explicit hypotheses in a</w:t>
      </w:r>
      <w:r w:rsidR="00BC7067">
        <w:rPr>
          <w:rFonts w:ascii="Calibri" w:eastAsia="Calibri" w:hAnsi="Calibri" w:cs="Times New Roman"/>
          <w:szCs w:val="24"/>
        </w:rPr>
        <w:t xml:space="preserve"> </w:t>
      </w:r>
      <w:r w:rsidR="001A7B17">
        <w:rPr>
          <w:rFonts w:ascii="Calibri" w:eastAsia="Calibri" w:hAnsi="Calibri" w:cs="Times New Roman"/>
          <w:szCs w:val="24"/>
        </w:rPr>
        <w:t>multiple</w:t>
      </w:r>
      <w:r w:rsidR="00BC7067">
        <w:rPr>
          <w:rFonts w:ascii="Calibri" w:eastAsia="Calibri" w:hAnsi="Calibri" w:cs="Times New Roman"/>
          <w:szCs w:val="24"/>
        </w:rPr>
        <w:t xml:space="preserve"> regression model</w:t>
      </w:r>
      <w:r w:rsidR="001A7B17">
        <w:rPr>
          <w:rFonts w:ascii="Calibri" w:eastAsia="Calibri" w:hAnsi="Calibri" w:cs="Times New Roman"/>
          <w:szCs w:val="24"/>
        </w:rPr>
        <w:t>;</w:t>
      </w:r>
      <w:r>
        <w:rPr>
          <w:rFonts w:ascii="Calibri" w:eastAsia="Calibri" w:hAnsi="Calibri" w:cs="Times New Roman"/>
          <w:szCs w:val="24"/>
        </w:rPr>
        <w:br/>
        <w:t xml:space="preserve">[b] </w:t>
      </w:r>
      <w:r w:rsidR="00BC7067">
        <w:rPr>
          <w:rFonts w:ascii="Calibri" w:eastAsia="Calibri" w:hAnsi="Calibri" w:cs="Times New Roman"/>
          <w:szCs w:val="24"/>
        </w:rPr>
        <w:t xml:space="preserve">explore the </w:t>
      </w:r>
      <w:r w:rsidR="00BC7067" w:rsidRPr="00F61106">
        <w:rPr>
          <w:rFonts w:ascii="Calibri" w:eastAsia="Calibri" w:hAnsi="Calibri" w:cs="Times New Roman"/>
          <w:szCs w:val="24"/>
        </w:rPr>
        <w:t>meaning o</w:t>
      </w:r>
      <w:r w:rsidR="00BC7067">
        <w:rPr>
          <w:rFonts w:ascii="Calibri" w:eastAsia="Calibri" w:hAnsi="Calibri" w:cs="Times New Roman"/>
          <w:szCs w:val="24"/>
        </w:rPr>
        <w:t xml:space="preserve">f </w:t>
      </w:r>
      <w:r w:rsidR="001E3E8F">
        <w:rPr>
          <w:rFonts w:ascii="Calibri" w:eastAsia="Calibri" w:hAnsi="Calibri" w:cs="Times New Roman"/>
          <w:szCs w:val="24"/>
        </w:rPr>
        <w:t>regression coefficient</w:t>
      </w:r>
      <w:r w:rsidR="00BC7067">
        <w:rPr>
          <w:rFonts w:ascii="Calibri" w:eastAsia="Calibri" w:hAnsi="Calibri" w:cs="Times New Roman"/>
          <w:szCs w:val="24"/>
        </w:rPr>
        <w:t>s</w:t>
      </w:r>
      <w:r w:rsidR="00176FE0">
        <w:rPr>
          <w:rFonts w:ascii="Calibri" w:eastAsia="Calibri" w:hAnsi="Calibri" w:cs="Times New Roman"/>
          <w:szCs w:val="24"/>
        </w:rPr>
        <w:t xml:space="preserve"> in a </w:t>
      </w:r>
      <w:r w:rsidR="001A7B17">
        <w:rPr>
          <w:rFonts w:ascii="Calibri" w:eastAsia="Calibri" w:hAnsi="Calibri" w:cs="Times New Roman"/>
          <w:szCs w:val="24"/>
        </w:rPr>
        <w:t>multiple</w:t>
      </w:r>
      <w:r w:rsidR="00176FE0">
        <w:rPr>
          <w:rFonts w:ascii="Calibri" w:eastAsia="Calibri" w:hAnsi="Calibri" w:cs="Times New Roman"/>
          <w:szCs w:val="24"/>
        </w:rPr>
        <w:t xml:space="preserve"> model</w:t>
      </w:r>
      <w:r w:rsidR="00F61106">
        <w:rPr>
          <w:rFonts w:ascii="Calibri" w:eastAsia="Calibri" w:hAnsi="Calibri" w:cs="Times New Roman"/>
          <w:szCs w:val="24"/>
        </w:rPr>
        <w:t>;</w:t>
      </w:r>
    </w:p>
    <w:p w14:paraId="433485DB" w14:textId="77777777" w:rsidR="00F61106" w:rsidRPr="00F61106" w:rsidRDefault="00F61106" w:rsidP="00E65F02">
      <w:pPr>
        <w:spacing w:after="0"/>
        <w:ind w:left="360" w:right="144" w:hanging="360"/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b/>
          <w:szCs w:val="24"/>
        </w:rPr>
        <w:tab/>
      </w:r>
      <w:r w:rsidRPr="00F61106">
        <w:rPr>
          <w:rFonts w:ascii="Calibri" w:eastAsia="Calibri" w:hAnsi="Calibri" w:cs="Times New Roman"/>
          <w:szCs w:val="24"/>
        </w:rPr>
        <w:t xml:space="preserve">[c] </w:t>
      </w:r>
      <w:r>
        <w:rPr>
          <w:rFonts w:ascii="Calibri" w:eastAsia="Calibri" w:hAnsi="Calibri" w:cs="Times New Roman"/>
          <w:szCs w:val="24"/>
        </w:rPr>
        <w:t>explain the why a bivariate direction of influence may change in a multiple regression model.</w:t>
      </w:r>
    </w:p>
    <w:p w14:paraId="50FFF5BA" w14:textId="77777777" w:rsidR="003773F7" w:rsidRDefault="003773F7" w:rsidP="003773F7">
      <w:pPr>
        <w:spacing w:after="0"/>
        <w:ind w:left="360" w:right="144" w:hanging="360"/>
        <w:rPr>
          <w:rFonts w:eastAsia="Calibri" w:cstheme="minorHAnsi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Format of answer:</w:t>
      </w:r>
      <w:r w:rsidRPr="00767849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r w:rsidRPr="00767849">
        <w:rPr>
          <w:rFonts w:ascii="Calibri" w:eastAsia="Calibri" w:hAnsi="Calibri" w:cs="Times New Roman"/>
          <w:b/>
          <w:i/>
          <w:szCs w:val="24"/>
        </w:rPr>
        <w:t>hard-copy</w:t>
      </w:r>
      <w:r w:rsidRPr="00767849">
        <w:rPr>
          <w:rFonts w:ascii="Calibri" w:eastAsia="Calibri" w:hAnsi="Calibri" w:cs="Times New Roman"/>
          <w:szCs w:val="24"/>
        </w:rPr>
        <w:t xml:space="preserve"> in </w:t>
      </w:r>
      <w:r w:rsidRPr="00767849">
        <w:rPr>
          <w:rFonts w:ascii="Calibri" w:eastAsia="Calibri" w:hAnsi="Calibri" w:cs="Times New Roman"/>
          <w:b/>
          <w:i/>
          <w:szCs w:val="24"/>
        </w:rPr>
        <w:t>one</w:t>
      </w:r>
      <w:r w:rsidRPr="00767849">
        <w:rPr>
          <w:rFonts w:ascii="Calibri" w:eastAsia="Calibri" w:hAnsi="Calibri" w:cs="Times New Roman"/>
          <w:szCs w:val="24"/>
        </w:rPr>
        <w:t xml:space="preserve"> document. Add a running title into the header of the document with the following information: </w:t>
      </w:r>
      <w:r w:rsidRPr="00767849">
        <w:rPr>
          <w:rFonts w:ascii="Calibri" w:eastAsia="Calibri" w:hAnsi="Calibri" w:cs="Times New Roman"/>
          <w:b/>
          <w:i/>
          <w:szCs w:val="24"/>
        </w:rPr>
        <w:t>your name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Pr="00767849">
        <w:rPr>
          <w:rFonts w:ascii="Calibri" w:eastAsia="Calibri" w:hAnsi="Calibri" w:cs="Times New Roman"/>
          <w:b/>
          <w:i/>
          <w:szCs w:val="24"/>
        </w:rPr>
        <w:t>Lab0</w:t>
      </w:r>
      <w:r w:rsidR="007A1B24">
        <w:rPr>
          <w:rFonts w:ascii="Calibri" w:eastAsia="Calibri" w:hAnsi="Calibri" w:cs="Times New Roman"/>
          <w:b/>
          <w:i/>
          <w:szCs w:val="24"/>
        </w:rPr>
        <w:t>6</w:t>
      </w:r>
      <w:r>
        <w:rPr>
          <w:rFonts w:ascii="Calibri" w:eastAsia="Calibri" w:hAnsi="Calibri" w:cs="Times New Roman"/>
          <w:b/>
          <w:i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and </w:t>
      </w:r>
      <w:r w:rsidRPr="00767849">
        <w:rPr>
          <w:rFonts w:ascii="Calibri" w:eastAsia="Calibri" w:hAnsi="Calibri" w:cs="Times New Roman"/>
          <w:b/>
          <w:i/>
          <w:szCs w:val="24"/>
        </w:rPr>
        <w:t>page numbers</w:t>
      </w:r>
      <w:r w:rsidRPr="00767849">
        <w:rPr>
          <w:rFonts w:ascii="Calibri" w:eastAsia="Calibri" w:hAnsi="Calibri" w:cs="Times New Roman"/>
          <w:szCs w:val="24"/>
        </w:rPr>
        <w:t xml:space="preserve">. Label each answer properly starting with its task number. Maintain the sequence of questions. </w:t>
      </w:r>
      <w:r>
        <w:rPr>
          <w:rFonts w:ascii="Calibri" w:eastAsia="Calibri" w:hAnsi="Calibri" w:cs="Times New Roman"/>
          <w:szCs w:val="24"/>
        </w:rPr>
        <w:t xml:space="preserve">For your answers, use </w:t>
      </w:r>
      <w:r w:rsidRPr="003773F7">
        <w:rPr>
          <w:rFonts w:ascii="Calibri" w:eastAsia="Calibri" w:hAnsi="Calibri" w:cs="Times New Roman"/>
          <w:b/>
          <w:i/>
          <w:szCs w:val="24"/>
        </w:rPr>
        <w:t>Word's Equation Editor</w:t>
      </w:r>
      <w:r>
        <w:rPr>
          <w:rFonts w:ascii="Calibri" w:eastAsia="Calibri" w:hAnsi="Calibri" w:cs="Times New Roman"/>
          <w:szCs w:val="24"/>
        </w:rPr>
        <w:t xml:space="preserve">. </w:t>
      </w:r>
      <w:r w:rsidRPr="00767849">
        <w:rPr>
          <w:rFonts w:ascii="Calibri" w:eastAsia="Calibri" w:hAnsi="Calibri" w:cs="Times New Roman"/>
          <w:szCs w:val="24"/>
        </w:rPr>
        <w:t xml:space="preserve">Format any code and computer output properly before inserting it into the document with your answer. </w:t>
      </w:r>
      <w:r w:rsidR="007A1B24">
        <w:rPr>
          <w:noProof/>
        </w:rPr>
        <w:drawing>
          <wp:inline distT="0" distB="0" distL="0" distR="0" wp14:anchorId="21A0A9DE" wp14:editId="2BA166F1">
            <wp:extent cx="13716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849">
        <w:rPr>
          <w:rFonts w:ascii="Calibri" w:eastAsia="Calibri" w:hAnsi="Calibri" w:cs="Times New Roman"/>
          <w:szCs w:val="24"/>
        </w:rPr>
        <w:t xml:space="preserve">-code and text output need to be in a </w:t>
      </w:r>
      <w:r w:rsidRPr="00767849">
        <w:rPr>
          <w:rFonts w:ascii="Calibri" w:eastAsia="Calibri" w:hAnsi="Calibri" w:cs="Times New Roman"/>
          <w:b/>
          <w:i/>
          <w:szCs w:val="24"/>
        </w:rPr>
        <w:t>monospaced</w:t>
      </w:r>
      <w:r w:rsidRPr="00767849">
        <w:rPr>
          <w:rFonts w:ascii="Calibri" w:eastAsia="Calibri" w:hAnsi="Calibri" w:cs="Times New Roman"/>
          <w:szCs w:val="24"/>
        </w:rPr>
        <w:t xml:space="preserve"> font (i.e., fixed-pitch font) such as </w:t>
      </w:r>
      <w:r w:rsidRPr="00767849">
        <w:rPr>
          <w:rFonts w:ascii="Courier New" w:eastAsia="Calibri" w:hAnsi="Courier New" w:cs="Courier New"/>
          <w:szCs w:val="24"/>
          <w:u w:val="single"/>
        </w:rPr>
        <w:t>Courier New</w:t>
      </w:r>
      <w:r w:rsidRPr="00767849">
        <w:rPr>
          <w:rFonts w:eastAsia="Calibri" w:cstheme="minorHAnsi"/>
          <w:szCs w:val="24"/>
        </w:rPr>
        <w:t xml:space="preserve"> so proper spacing and alignments are preserved. Excessive, but irrelevant, output will lead to a deduction of your accumulated points.</w:t>
      </w:r>
    </w:p>
    <w:p w14:paraId="0682D23E" w14:textId="77777777" w:rsidR="00E65F02" w:rsidRDefault="005047C3" w:rsidP="00E65F02">
      <w:pPr>
        <w:pStyle w:val="Heading1"/>
      </w:pPr>
      <w:r>
        <w:t xml:space="preserve">Part I: </w:t>
      </w:r>
      <w:r w:rsidR="001E3E8F">
        <w:t>Multiple Regression Analysis</w:t>
      </w:r>
      <w:r w:rsidR="00E65F02">
        <w:t xml:space="preserve"> </w:t>
      </w:r>
      <w:r w:rsidR="00605C14">
        <w:t>Tasks</w:t>
      </w:r>
      <w:r w:rsidR="007A1B24">
        <w:t xml:space="preserve"> (</w:t>
      </w:r>
      <w:r w:rsidR="00C1402E">
        <w:t>2</w:t>
      </w:r>
      <w:r w:rsidR="001308CA">
        <w:t>.8</w:t>
      </w:r>
      <w:r w:rsidR="00176FE0">
        <w:t xml:space="preserve"> points</w:t>
      </w:r>
      <w:r w:rsidR="007A1B24">
        <w:t>)</w:t>
      </w:r>
    </w:p>
    <w:p w14:paraId="63C836B0" w14:textId="66BF7250" w:rsidR="003A2919" w:rsidRDefault="007B74F9" w:rsidP="00D97CE6">
      <w:r>
        <w:t xml:space="preserve">Attach the libraries </w:t>
      </w:r>
      <w:r w:rsidRPr="007A1B24">
        <w:rPr>
          <w:rFonts w:ascii="Courier New" w:hAnsi="Courier New" w:cs="Courier New"/>
          <w:b/>
          <w:bCs/>
        </w:rPr>
        <w:t>car</w:t>
      </w:r>
      <w:r>
        <w:t xml:space="preserve"> and </w:t>
      </w:r>
      <w:r w:rsidRPr="007A1B24">
        <w:rPr>
          <w:rFonts w:ascii="Courier New" w:hAnsi="Courier New" w:cs="Courier New"/>
          <w:b/>
          <w:bCs/>
        </w:rPr>
        <w:t>effects</w:t>
      </w:r>
      <w:r>
        <w:t xml:space="preserve"> to your </w:t>
      </w:r>
      <w:r>
        <w:rPr>
          <w:noProof/>
        </w:rPr>
        <w:drawing>
          <wp:inline distT="0" distB="0" distL="0" distR="0" wp14:anchorId="7C56DDDA" wp14:editId="2B89F66D">
            <wp:extent cx="13716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session.</w:t>
      </w:r>
      <w:r>
        <w:t xml:space="preserve"> </w:t>
      </w:r>
      <w:r w:rsidR="003A2919">
        <w:t>Read information on 506 communities in the Boston area from the internet with the statement:</w:t>
      </w:r>
    </w:p>
    <w:p w14:paraId="12E6F78D" w14:textId="77777777" w:rsidR="003A2919" w:rsidRPr="003A2919" w:rsidRDefault="003A2919" w:rsidP="003A2919">
      <w:pPr>
        <w:jc w:val="center"/>
        <w:rPr>
          <w:rFonts w:ascii="Courier New" w:hAnsi="Courier New" w:cs="Courier New"/>
          <w:b/>
          <w:sz w:val="18"/>
        </w:rPr>
      </w:pPr>
      <w:proofErr w:type="spellStart"/>
      <w:r w:rsidRPr="003A2919">
        <w:rPr>
          <w:rFonts w:ascii="Courier New" w:hAnsi="Courier New" w:cs="Courier New"/>
          <w:b/>
          <w:sz w:val="18"/>
        </w:rPr>
        <w:t>hprice</w:t>
      </w:r>
      <w:proofErr w:type="spellEnd"/>
      <w:r w:rsidRPr="003A2919">
        <w:rPr>
          <w:rFonts w:ascii="Courier New" w:hAnsi="Courier New" w:cs="Courier New"/>
          <w:b/>
          <w:sz w:val="18"/>
        </w:rPr>
        <w:t xml:space="preserve"> &lt;- </w:t>
      </w:r>
      <w:proofErr w:type="gramStart"/>
      <w:r w:rsidRPr="003A2919">
        <w:rPr>
          <w:rFonts w:ascii="Courier New" w:hAnsi="Courier New" w:cs="Courier New"/>
          <w:b/>
          <w:sz w:val="18"/>
        </w:rPr>
        <w:t>foreign::</w:t>
      </w:r>
      <w:proofErr w:type="gramEnd"/>
      <w:r w:rsidRPr="003A2919">
        <w:rPr>
          <w:rFonts w:ascii="Courier New" w:hAnsi="Courier New" w:cs="Courier New"/>
          <w:b/>
          <w:sz w:val="18"/>
        </w:rPr>
        <w:t>read.dta("http://fmwww.bc.edu/ec-p/data/wooldridge/hprice2.dta")</w:t>
      </w:r>
    </w:p>
    <w:p w14:paraId="41B38822" w14:textId="77777777" w:rsidR="00D97CE6" w:rsidRDefault="00D97CE6" w:rsidP="00D97CE6">
      <w:r>
        <w:t>We will focus on the variables: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1141"/>
        <w:gridCol w:w="6131"/>
      </w:tblGrid>
      <w:tr w:rsidR="00D97CE6" w14:paraId="6E603D9D" w14:textId="77777777" w:rsidTr="0031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A44C3" w14:textId="77777777" w:rsidR="00D97CE6" w:rsidRDefault="00D97CE6" w:rsidP="00D97CE6">
            <w:r>
              <w:t>Variable</w:t>
            </w:r>
          </w:p>
        </w:tc>
        <w:tc>
          <w:tcPr>
            <w:tcW w:w="0" w:type="auto"/>
          </w:tcPr>
          <w:p w14:paraId="30ACC076" w14:textId="77777777" w:rsidR="00D97CE6" w:rsidRDefault="00D97CE6" w:rsidP="00D97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97CE6" w14:paraId="37F270F1" w14:textId="77777777" w:rsidTr="00313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28AC90" w14:textId="77777777" w:rsidR="00D97CE6" w:rsidRPr="003130C0" w:rsidRDefault="003A2919" w:rsidP="00D97C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price</w:t>
            </w:r>
          </w:p>
        </w:tc>
        <w:tc>
          <w:tcPr>
            <w:tcW w:w="0" w:type="auto"/>
          </w:tcPr>
          <w:p w14:paraId="1C710C52" w14:textId="77777777" w:rsidR="00D97CE6" w:rsidRDefault="003A2919" w:rsidP="00D97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Median home value in $100</w:t>
            </w:r>
            <w:r w:rsidR="00133E40">
              <w:rPr>
                <w:rFonts w:ascii="Arial" w:hAnsi="Arial" w:cs="Arial"/>
                <w:color w:val="000000"/>
                <w:sz w:val="20"/>
                <w:szCs w:val="20"/>
              </w:rPr>
              <w:t xml:space="preserve"> in the community (dependent variable)</w:t>
            </w:r>
          </w:p>
        </w:tc>
      </w:tr>
      <w:tr w:rsidR="00D97CE6" w14:paraId="18E51A15" w14:textId="77777777" w:rsidTr="003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AE81" w14:textId="77777777" w:rsidR="00D97CE6" w:rsidRDefault="003A2919" w:rsidP="00D97CE6">
            <w:proofErr w:type="spellStart"/>
            <w:r>
              <w:rPr>
                <w:rFonts w:ascii="Courier New" w:hAnsi="Courier New" w:cs="Courier New"/>
              </w:rPr>
              <w:t>nox</w:t>
            </w:r>
            <w:proofErr w:type="spellEnd"/>
          </w:p>
        </w:tc>
        <w:tc>
          <w:tcPr>
            <w:tcW w:w="0" w:type="auto"/>
          </w:tcPr>
          <w:p w14:paraId="3BAA8CB7" w14:textId="77777777" w:rsidR="00D97CE6" w:rsidRDefault="003A2919" w:rsidP="0013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Nitrogen-</w:t>
            </w:r>
            <w:r w:rsidR="00133E40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xide (measure of traffic related air</w:t>
            </w:r>
            <w:r w:rsidR="00133E40">
              <w:rPr>
                <w:rFonts w:ascii="Arial" w:hAnsi="Arial" w:cs="Arial"/>
                <w:color w:val="000000"/>
                <w:sz w:val="20"/>
                <w:szCs w:val="20"/>
              </w:rPr>
              <w:t xml:space="preserve"> pollution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D97CE6" w14:paraId="0C4280E7" w14:textId="77777777" w:rsidTr="00313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2643B0" w14:textId="77777777" w:rsidR="00D97CE6" w:rsidRDefault="00133E40" w:rsidP="00D97CE6">
            <w:proofErr w:type="spellStart"/>
            <w:r>
              <w:rPr>
                <w:rFonts w:ascii="Courier New" w:hAnsi="Courier New" w:cs="Courier New"/>
              </w:rPr>
              <w:t>dist</w:t>
            </w:r>
            <w:proofErr w:type="spellEnd"/>
          </w:p>
        </w:tc>
        <w:tc>
          <w:tcPr>
            <w:tcW w:w="0" w:type="auto"/>
          </w:tcPr>
          <w:p w14:paraId="5EFF8948" w14:textId="77777777" w:rsidR="00D97CE6" w:rsidRDefault="00133E40" w:rsidP="00D97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Weighted distance from 5 major employment centers</w:t>
            </w:r>
          </w:p>
        </w:tc>
      </w:tr>
      <w:tr w:rsidR="00133E40" w14:paraId="0FC57144" w14:textId="77777777" w:rsidTr="003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57C70D" w14:textId="77777777" w:rsidR="00133E40" w:rsidRDefault="00133E40" w:rsidP="00D97CE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stratio</w:t>
            </w:r>
            <w:proofErr w:type="spellEnd"/>
          </w:p>
        </w:tc>
        <w:tc>
          <w:tcPr>
            <w:tcW w:w="0" w:type="auto"/>
          </w:tcPr>
          <w:p w14:paraId="387C3336" w14:textId="77777777" w:rsidR="00133E40" w:rsidRDefault="00133E40" w:rsidP="00D97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Student-teacher ratio in the community</w:t>
            </w:r>
          </w:p>
        </w:tc>
      </w:tr>
      <w:tr w:rsidR="00133E40" w14:paraId="72F4EA6B" w14:textId="77777777" w:rsidTr="00313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96FE98" w14:textId="77777777" w:rsidR="00133E40" w:rsidRDefault="00133E40" w:rsidP="00D97C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rooms</w:t>
            </w:r>
          </w:p>
        </w:tc>
        <w:tc>
          <w:tcPr>
            <w:tcW w:w="0" w:type="auto"/>
          </w:tcPr>
          <w:p w14:paraId="4FB1CC3C" w14:textId="77777777" w:rsidR="00133E40" w:rsidRDefault="00133E40" w:rsidP="00D97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Average number of rooms</w:t>
            </w:r>
          </w:p>
        </w:tc>
      </w:tr>
    </w:tbl>
    <w:p w14:paraId="69CF4E60" w14:textId="03843CB3" w:rsidR="007A1B24" w:rsidRDefault="003130C0" w:rsidP="003130C0">
      <w:pPr>
        <w:spacing w:before="240"/>
      </w:pPr>
      <w:r>
        <w:t xml:space="preserve">Your </w:t>
      </w:r>
      <w:r>
        <w:rPr>
          <w:b/>
          <w:i/>
        </w:rPr>
        <w:t>response</w:t>
      </w:r>
      <w:r w:rsidRPr="003130C0">
        <w:rPr>
          <w:b/>
          <w:i/>
        </w:rPr>
        <w:t xml:space="preserve"> variable</w:t>
      </w:r>
      <w:r>
        <w:t xml:space="preserve"> is the </w:t>
      </w:r>
      <w:proofErr w:type="gramStart"/>
      <w:r w:rsidR="00133E40">
        <w:rPr>
          <w:rFonts w:ascii="Courier New" w:hAnsi="Courier New" w:cs="Courier New"/>
          <w:b/>
          <w:bCs/>
        </w:rPr>
        <w:t>price</w:t>
      </w:r>
      <w:proofErr w:type="gramEnd"/>
      <w:r>
        <w:t xml:space="preserve"> and </w:t>
      </w:r>
      <w:r w:rsidR="00133E40">
        <w:t xml:space="preserve">the remaining variables are </w:t>
      </w:r>
      <w:r>
        <w:t xml:space="preserve">your </w:t>
      </w:r>
      <w:r w:rsidRPr="003130C0">
        <w:rPr>
          <w:b/>
          <w:i/>
        </w:rPr>
        <w:t>exogenous variables</w:t>
      </w:r>
      <w:r>
        <w:t>.</w:t>
      </w:r>
      <w:r w:rsidR="00D25BD9">
        <w:t xml:space="preserve"> </w:t>
      </w:r>
    </w:p>
    <w:p w14:paraId="50FEACB7" w14:textId="46AAC1B5" w:rsidR="003130C0" w:rsidRDefault="003130C0" w:rsidP="003130C0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>Task 1:</w:t>
      </w:r>
      <w:r>
        <w:rPr>
          <w:rFonts w:eastAsia="Calibri" w:cstheme="minorHAnsi"/>
        </w:rPr>
        <w:tab/>
      </w:r>
      <w:r w:rsidRPr="001E3E8F">
        <w:rPr>
          <w:rFonts w:eastAsia="Calibri" w:cstheme="minorHAnsi"/>
        </w:rPr>
        <w:t xml:space="preserve">Formulate </w:t>
      </w:r>
      <w:r w:rsidRPr="001E3E8F">
        <w:rPr>
          <w:rFonts w:eastAsia="Calibri" w:cstheme="minorHAnsi"/>
          <w:b/>
          <w:i/>
        </w:rPr>
        <w:t>explicit hypotheses</w:t>
      </w:r>
      <w:r w:rsidRPr="001E3E8F">
        <w:rPr>
          <w:rFonts w:eastAsia="Calibri" w:cstheme="minorHAnsi"/>
        </w:rPr>
        <w:t xml:space="preserve"> </w:t>
      </w:r>
      <w:r w:rsidR="00D25BD9">
        <w:rPr>
          <w:rFonts w:eastAsia="Calibri" w:cstheme="minorHAnsi"/>
        </w:rPr>
        <w:t xml:space="preserve">and your </w:t>
      </w:r>
      <w:r w:rsidR="00D25BD9">
        <w:rPr>
          <w:rFonts w:eastAsia="Calibri" w:cstheme="minorHAnsi"/>
          <w:b/>
          <w:i/>
        </w:rPr>
        <w:t>common</w:t>
      </w:r>
      <w:r w:rsidR="00D25BD9">
        <w:rPr>
          <w:rFonts w:eastAsia="Calibri" w:cstheme="minorHAnsi"/>
          <w:b/>
          <w:i/>
        </w:rPr>
        <w:t>-</w:t>
      </w:r>
      <w:r w:rsidR="00D25BD9">
        <w:rPr>
          <w:rFonts w:eastAsia="Calibri" w:cstheme="minorHAnsi"/>
          <w:b/>
          <w:i/>
        </w:rPr>
        <w:t xml:space="preserve">sense </w:t>
      </w:r>
      <w:r w:rsidR="00D25BD9" w:rsidRPr="00D25BD9">
        <w:rPr>
          <w:rFonts w:eastAsia="Calibri" w:cstheme="minorHAnsi"/>
          <w:bCs/>
          <w:iCs/>
        </w:rPr>
        <w:t>rationale</w:t>
      </w:r>
      <w:r w:rsidR="00D25BD9">
        <w:rPr>
          <w:rFonts w:eastAsia="Calibri" w:cstheme="minorHAnsi"/>
          <w:bCs/>
          <w:iCs/>
        </w:rPr>
        <w:t xml:space="preserve"> on </w:t>
      </w:r>
      <w:r w:rsidR="00C11D46" w:rsidRPr="00D25BD9">
        <w:rPr>
          <w:rFonts w:eastAsia="Calibri" w:cstheme="minorHAnsi"/>
          <w:bCs/>
          <w:iCs/>
        </w:rPr>
        <w:t>how</w:t>
      </w:r>
      <w:r>
        <w:rPr>
          <w:rFonts w:eastAsia="Calibri" w:cstheme="minorHAnsi"/>
        </w:rPr>
        <w:t xml:space="preserve"> </w:t>
      </w:r>
      <w:r w:rsidR="00133E40">
        <w:rPr>
          <w:rFonts w:eastAsia="Calibri" w:cstheme="minorHAnsi"/>
        </w:rPr>
        <w:t>four</w:t>
      </w:r>
      <w:r>
        <w:rPr>
          <w:rFonts w:eastAsia="Calibri" w:cstheme="minorHAnsi"/>
        </w:rPr>
        <w:t xml:space="preserve"> exogenous variables </w:t>
      </w:r>
      <w:r w:rsidR="00133E40">
        <w:rPr>
          <w:rFonts w:eastAsia="Calibri" w:cstheme="minorHAnsi"/>
        </w:rPr>
        <w:t xml:space="preserve">will </w:t>
      </w:r>
      <w:r>
        <w:rPr>
          <w:rFonts w:eastAsia="Calibri" w:cstheme="minorHAnsi"/>
        </w:rPr>
        <w:t xml:space="preserve">influence </w:t>
      </w:r>
      <w:r w:rsidR="001404DE">
        <w:rPr>
          <w:rFonts w:eastAsia="Calibri" w:cstheme="minorHAnsi"/>
        </w:rPr>
        <w:t>home price</w:t>
      </w:r>
      <w:r w:rsidR="00D25BD9">
        <w:rPr>
          <w:rFonts w:eastAsia="Calibri" w:cstheme="minorHAnsi"/>
        </w:rPr>
        <w:t>. Place your answer in the table below</w:t>
      </w:r>
      <w:r w:rsidR="001404DE">
        <w:rPr>
          <w:rFonts w:eastAsia="Calibri" w:cstheme="minorHAnsi"/>
        </w:rPr>
        <w:t xml:space="preserve"> </w:t>
      </w:r>
      <w:r w:rsidR="007A1B24">
        <w:rPr>
          <w:rFonts w:eastAsia="Calibri" w:cstheme="minorHAnsi"/>
        </w:rPr>
        <w:t>(</w:t>
      </w:r>
      <w:r>
        <w:rPr>
          <w:rFonts w:eastAsia="Calibri" w:cstheme="minorHAnsi"/>
        </w:rPr>
        <w:t>0.</w:t>
      </w:r>
      <w:r w:rsidR="00133E40">
        <w:rPr>
          <w:rFonts w:eastAsia="Calibri" w:cstheme="minorHAnsi"/>
        </w:rPr>
        <w:t>4</w:t>
      </w:r>
      <w:r w:rsidR="007A1B24">
        <w:rPr>
          <w:rFonts w:eastAsia="Calibri" w:cstheme="minorHAnsi"/>
        </w:rPr>
        <w:t xml:space="preserve"> points)</w:t>
      </w:r>
    </w:p>
    <w:tbl>
      <w:tblPr>
        <w:tblStyle w:val="GridTable4-Accent1"/>
        <w:tblW w:w="9535" w:type="dxa"/>
        <w:tblLook w:val="04A0" w:firstRow="1" w:lastRow="0" w:firstColumn="1" w:lastColumn="0" w:noHBand="0" w:noVBand="1"/>
      </w:tblPr>
      <w:tblGrid>
        <w:gridCol w:w="1536"/>
        <w:gridCol w:w="1519"/>
        <w:gridCol w:w="6480"/>
      </w:tblGrid>
      <w:tr w:rsidR="00D25BD9" w14:paraId="764EEA12" w14:textId="77777777" w:rsidTr="00D25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09F4B396" w14:textId="1323BAA5" w:rsidR="00D25BD9" w:rsidRDefault="00D25BD9" w:rsidP="003130C0">
            <w:pPr>
              <w:tabs>
                <w:tab w:val="left" w:pos="810"/>
              </w:tabs>
              <w:ind w:right="144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Independent</w:t>
            </w:r>
            <w:r>
              <w:rPr>
                <w:rFonts w:eastAsia="Calibri" w:cstheme="minorHAnsi"/>
              </w:rPr>
              <w:br/>
              <w:t>Variable</w:t>
            </w:r>
          </w:p>
        </w:tc>
        <w:tc>
          <w:tcPr>
            <w:tcW w:w="1519" w:type="dxa"/>
          </w:tcPr>
          <w:p w14:paraId="0B9A4934" w14:textId="10EAD55C" w:rsidR="00D25BD9" w:rsidRDefault="00D25BD9" w:rsidP="003130C0">
            <w:pPr>
              <w:tabs>
                <w:tab w:val="left" w:pos="810"/>
              </w:tabs>
              <w:ind w:right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Direction</w:t>
            </w:r>
            <w:r>
              <w:rPr>
                <w:rFonts w:eastAsia="Calibri" w:cstheme="minorHAnsi"/>
              </w:rPr>
              <w:br/>
              <w:t>of Influence</w:t>
            </w:r>
          </w:p>
        </w:tc>
        <w:tc>
          <w:tcPr>
            <w:tcW w:w="6480" w:type="dxa"/>
          </w:tcPr>
          <w:p w14:paraId="38F6FCD9" w14:textId="5991F513" w:rsidR="00D25BD9" w:rsidRDefault="00D25BD9" w:rsidP="003130C0">
            <w:pPr>
              <w:tabs>
                <w:tab w:val="left" w:pos="810"/>
              </w:tabs>
              <w:ind w:right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Rationale</w:t>
            </w:r>
          </w:p>
        </w:tc>
      </w:tr>
      <w:tr w:rsidR="00D25BD9" w14:paraId="6A333219" w14:textId="77777777" w:rsidTr="00D25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C769B31" w14:textId="2CBF2631" w:rsidR="00D25BD9" w:rsidRDefault="00D25BD9" w:rsidP="003130C0">
            <w:pPr>
              <w:tabs>
                <w:tab w:val="left" w:pos="810"/>
              </w:tabs>
              <w:ind w:right="144"/>
              <w:rPr>
                <w:rFonts w:eastAsia="Calibri" w:cstheme="minorHAnsi"/>
              </w:rPr>
            </w:pPr>
            <w:proofErr w:type="spellStart"/>
            <w:r>
              <w:rPr>
                <w:rFonts w:ascii="Courier New" w:hAnsi="Courier New" w:cs="Courier New"/>
              </w:rPr>
              <w:t>nox</w:t>
            </w:r>
            <w:proofErr w:type="spellEnd"/>
          </w:p>
        </w:tc>
        <w:tc>
          <w:tcPr>
            <w:tcW w:w="1519" w:type="dxa"/>
          </w:tcPr>
          <w:p w14:paraId="7D2C7AF1" w14:textId="77777777" w:rsidR="00D25BD9" w:rsidRDefault="00D25BD9" w:rsidP="003130C0">
            <w:pPr>
              <w:tabs>
                <w:tab w:val="left" w:pos="810"/>
              </w:tabs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6480" w:type="dxa"/>
          </w:tcPr>
          <w:p w14:paraId="2E756F15" w14:textId="77777777" w:rsidR="00D25BD9" w:rsidRDefault="00D25BD9" w:rsidP="003130C0">
            <w:pPr>
              <w:tabs>
                <w:tab w:val="left" w:pos="810"/>
              </w:tabs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</w:tr>
      <w:tr w:rsidR="00D25BD9" w14:paraId="15FD7B43" w14:textId="77777777" w:rsidTr="00D25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915CF22" w14:textId="2454F96A" w:rsidR="00D25BD9" w:rsidRDefault="00D25BD9" w:rsidP="003130C0">
            <w:pPr>
              <w:tabs>
                <w:tab w:val="left" w:pos="810"/>
              </w:tabs>
              <w:ind w:right="144"/>
              <w:rPr>
                <w:rFonts w:eastAsia="Calibri" w:cstheme="minorHAnsi"/>
              </w:rPr>
            </w:pPr>
            <w:proofErr w:type="spellStart"/>
            <w:r>
              <w:rPr>
                <w:rFonts w:ascii="Courier New" w:hAnsi="Courier New" w:cs="Courier New"/>
              </w:rPr>
              <w:t>dist</w:t>
            </w:r>
            <w:proofErr w:type="spellEnd"/>
          </w:p>
        </w:tc>
        <w:tc>
          <w:tcPr>
            <w:tcW w:w="1519" w:type="dxa"/>
          </w:tcPr>
          <w:p w14:paraId="64B83453" w14:textId="77777777" w:rsidR="00D25BD9" w:rsidRDefault="00D25BD9" w:rsidP="003130C0">
            <w:pPr>
              <w:tabs>
                <w:tab w:val="left" w:pos="810"/>
              </w:tabs>
              <w:ind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6480" w:type="dxa"/>
          </w:tcPr>
          <w:p w14:paraId="09BC405A" w14:textId="77777777" w:rsidR="00D25BD9" w:rsidRDefault="00D25BD9" w:rsidP="003130C0">
            <w:pPr>
              <w:tabs>
                <w:tab w:val="left" w:pos="810"/>
              </w:tabs>
              <w:ind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</w:tr>
      <w:tr w:rsidR="00D25BD9" w14:paraId="1CDB193C" w14:textId="77777777" w:rsidTr="00D25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386E8684" w14:textId="4F89BB17" w:rsidR="00D25BD9" w:rsidRDefault="00D25BD9" w:rsidP="003130C0">
            <w:pPr>
              <w:tabs>
                <w:tab w:val="left" w:pos="810"/>
              </w:tabs>
              <w:ind w:right="144"/>
              <w:rPr>
                <w:rFonts w:eastAsia="Calibri" w:cstheme="minorHAnsi"/>
              </w:rPr>
            </w:pPr>
            <w:proofErr w:type="spellStart"/>
            <w:r>
              <w:rPr>
                <w:rFonts w:ascii="Courier New" w:hAnsi="Courier New" w:cs="Courier New"/>
              </w:rPr>
              <w:t>stratio</w:t>
            </w:r>
            <w:proofErr w:type="spellEnd"/>
          </w:p>
        </w:tc>
        <w:tc>
          <w:tcPr>
            <w:tcW w:w="1519" w:type="dxa"/>
          </w:tcPr>
          <w:p w14:paraId="032B533E" w14:textId="77777777" w:rsidR="00D25BD9" w:rsidRDefault="00D25BD9" w:rsidP="003130C0">
            <w:pPr>
              <w:tabs>
                <w:tab w:val="left" w:pos="810"/>
              </w:tabs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6480" w:type="dxa"/>
          </w:tcPr>
          <w:p w14:paraId="30252A78" w14:textId="77777777" w:rsidR="00D25BD9" w:rsidRDefault="00D25BD9" w:rsidP="003130C0">
            <w:pPr>
              <w:tabs>
                <w:tab w:val="left" w:pos="810"/>
              </w:tabs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</w:tr>
      <w:tr w:rsidR="00D25BD9" w14:paraId="7698786C" w14:textId="77777777" w:rsidTr="00D25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1C63E2E6" w14:textId="00FD66C1" w:rsidR="00D25BD9" w:rsidRDefault="00D25BD9" w:rsidP="003130C0">
            <w:pPr>
              <w:tabs>
                <w:tab w:val="left" w:pos="810"/>
              </w:tabs>
              <w:ind w:right="144"/>
              <w:rPr>
                <w:rFonts w:eastAsia="Calibri" w:cstheme="minorHAnsi"/>
              </w:rPr>
            </w:pPr>
            <w:r>
              <w:rPr>
                <w:rFonts w:ascii="Courier New" w:hAnsi="Courier New" w:cs="Courier New"/>
              </w:rPr>
              <w:t>rooms</w:t>
            </w:r>
          </w:p>
        </w:tc>
        <w:tc>
          <w:tcPr>
            <w:tcW w:w="1519" w:type="dxa"/>
          </w:tcPr>
          <w:p w14:paraId="3F044BB3" w14:textId="77777777" w:rsidR="00D25BD9" w:rsidRDefault="00D25BD9" w:rsidP="003130C0">
            <w:pPr>
              <w:tabs>
                <w:tab w:val="left" w:pos="810"/>
              </w:tabs>
              <w:ind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6480" w:type="dxa"/>
          </w:tcPr>
          <w:p w14:paraId="22D8EA12" w14:textId="77777777" w:rsidR="00D25BD9" w:rsidRDefault="00D25BD9" w:rsidP="003130C0">
            <w:pPr>
              <w:tabs>
                <w:tab w:val="left" w:pos="810"/>
              </w:tabs>
              <w:ind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</w:tr>
    </w:tbl>
    <w:p w14:paraId="06D26D6F" w14:textId="77777777" w:rsidR="00D25BD9" w:rsidRDefault="00D25BD9" w:rsidP="003130C0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</w:p>
    <w:p w14:paraId="5534BB46" w14:textId="77777777" w:rsidR="00865491" w:rsidRDefault="00865491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>Task 2:</w:t>
      </w:r>
      <w:r>
        <w:rPr>
          <w:rFonts w:eastAsia="Calibri" w:cstheme="minorHAnsi"/>
        </w:rPr>
        <w:tab/>
        <w:t xml:space="preserve">Generate a scatterplot matrix of the </w:t>
      </w:r>
      <w:r w:rsidR="001404DE">
        <w:rPr>
          <w:rFonts w:eastAsia="Calibri" w:cstheme="minorHAnsi"/>
        </w:rPr>
        <w:t>five</w:t>
      </w:r>
      <w:r>
        <w:rPr>
          <w:rFonts w:eastAsia="Calibri" w:cstheme="minorHAnsi"/>
        </w:rPr>
        <w:t xml:space="preserve"> variables </w:t>
      </w:r>
      <w:r w:rsidR="00133E40">
        <w:rPr>
          <w:rFonts w:ascii="Courier New" w:hAnsi="Courier New" w:cs="Courier New"/>
          <w:b/>
          <w:bCs/>
        </w:rPr>
        <w:t>price</w:t>
      </w:r>
      <w:r>
        <w:rPr>
          <w:rFonts w:eastAsia="Calibri" w:cstheme="minorHAnsi"/>
        </w:rPr>
        <w:t xml:space="preserve">, </w:t>
      </w:r>
      <w:proofErr w:type="spellStart"/>
      <w:r w:rsidR="00133E40">
        <w:rPr>
          <w:rFonts w:ascii="Courier New" w:hAnsi="Courier New" w:cs="Courier New"/>
          <w:b/>
          <w:bCs/>
        </w:rPr>
        <w:t>nox</w:t>
      </w:r>
      <w:proofErr w:type="spellEnd"/>
      <w:r w:rsidR="00133E40">
        <w:rPr>
          <w:rFonts w:eastAsia="Calibri" w:cstheme="minorHAnsi"/>
        </w:rPr>
        <w:t xml:space="preserve">, </w:t>
      </w:r>
      <w:proofErr w:type="spellStart"/>
      <w:r w:rsidR="00133E40" w:rsidRPr="00133E40">
        <w:rPr>
          <w:rFonts w:ascii="Courier New" w:eastAsia="Calibri" w:hAnsi="Courier New" w:cs="Courier New"/>
          <w:b/>
        </w:rPr>
        <w:t>dist</w:t>
      </w:r>
      <w:proofErr w:type="spellEnd"/>
      <w:r w:rsidR="00133E40">
        <w:rPr>
          <w:rFonts w:eastAsia="Calibri" w:cstheme="minorHAnsi"/>
        </w:rPr>
        <w:t xml:space="preserve">, </w:t>
      </w:r>
      <w:proofErr w:type="spellStart"/>
      <w:r w:rsidR="00133E40" w:rsidRPr="00133E40">
        <w:rPr>
          <w:rFonts w:ascii="Courier New" w:eastAsia="Calibri" w:hAnsi="Courier New" w:cs="Courier New"/>
          <w:b/>
        </w:rPr>
        <w:t>stratio</w:t>
      </w:r>
      <w:proofErr w:type="spellEnd"/>
      <w:r w:rsidR="00133E40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and </w:t>
      </w:r>
      <w:r w:rsidR="00133E40">
        <w:rPr>
          <w:rFonts w:ascii="Courier New" w:hAnsi="Courier New" w:cs="Courier New"/>
          <w:b/>
          <w:bCs/>
        </w:rPr>
        <w:t>rooms</w:t>
      </w:r>
      <w:r>
        <w:rPr>
          <w:rFonts w:eastAsia="Calibri" w:cstheme="minorHAnsi"/>
        </w:rPr>
        <w:t>.</w:t>
      </w:r>
      <w:r w:rsidR="00133E40">
        <w:rPr>
          <w:rFonts w:eastAsia="Calibri" w:cstheme="minorHAnsi"/>
        </w:rPr>
        <w:t xml:space="preserve"> Make sure that the dependent variable is the first one in the list.</w:t>
      </w:r>
      <w:r>
        <w:rPr>
          <w:rFonts w:eastAsia="Calibri" w:cstheme="minorHAnsi"/>
        </w:rPr>
        <w:t xml:space="preserve"> </w:t>
      </w:r>
      <w:r w:rsidRPr="00A76D61">
        <w:rPr>
          <w:rFonts w:eastAsia="Calibri" w:cstheme="minorHAnsi"/>
          <w:b/>
          <w:i/>
        </w:rPr>
        <w:t>Thoroughly interpret</w:t>
      </w:r>
      <w:r>
        <w:rPr>
          <w:rFonts w:eastAsia="Calibri" w:cstheme="minorHAnsi"/>
        </w:rPr>
        <w:t xml:space="preserve"> the individual distributions of the variables and their pairwise relationships.</w:t>
      </w:r>
      <w:r w:rsidR="009C6F7E">
        <w:rPr>
          <w:rFonts w:eastAsia="Calibri" w:cstheme="minorHAnsi"/>
        </w:rPr>
        <w:t xml:space="preserve"> </w:t>
      </w:r>
      <w:r w:rsidR="007A1B24">
        <w:rPr>
          <w:rFonts w:eastAsia="Calibri" w:cstheme="minorHAnsi"/>
        </w:rPr>
        <w:t>(</w:t>
      </w:r>
      <w:r>
        <w:rPr>
          <w:rFonts w:eastAsia="Calibri" w:cstheme="minorHAnsi"/>
        </w:rPr>
        <w:t>0.5</w:t>
      </w:r>
      <w:r w:rsidR="007A1B24">
        <w:rPr>
          <w:rFonts w:eastAsia="Calibri" w:cstheme="minorHAnsi"/>
        </w:rPr>
        <w:t xml:space="preserve"> points)</w:t>
      </w:r>
    </w:p>
    <w:p w14:paraId="6301619E" w14:textId="40CAE286" w:rsidR="00865491" w:rsidRDefault="00865491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 xml:space="preserve">Task </w:t>
      </w:r>
      <w:r w:rsidR="00133E40">
        <w:rPr>
          <w:rFonts w:eastAsia="Calibri" w:cstheme="minorHAnsi"/>
        </w:rPr>
        <w:t>3</w:t>
      </w:r>
      <w:r>
        <w:rPr>
          <w:rFonts w:eastAsia="Calibri" w:cstheme="minorHAnsi"/>
        </w:rPr>
        <w:t>:</w:t>
      </w:r>
      <w:r>
        <w:rPr>
          <w:rFonts w:eastAsia="Calibri" w:cstheme="minorHAnsi"/>
        </w:rPr>
        <w:tab/>
        <w:t xml:space="preserve">Run a multiple regression model of the </w:t>
      </w:r>
      <w:r w:rsidR="00133E40" w:rsidRPr="00133E40">
        <w:rPr>
          <w:rFonts w:ascii="Courier New" w:hAnsi="Courier New" w:cs="Courier New"/>
          <w:b/>
          <w:bCs/>
        </w:rPr>
        <w:t>price</w:t>
      </w:r>
      <w:r>
        <w:rPr>
          <w:rFonts w:eastAsia="Calibri" w:cstheme="minorHAnsi"/>
        </w:rPr>
        <w:t xml:space="preserve"> onto </w:t>
      </w:r>
      <w:r w:rsidR="00133E40">
        <w:rPr>
          <w:rFonts w:eastAsia="Calibri" w:cstheme="minorHAnsi"/>
        </w:rPr>
        <w:t>the four independent variables</w:t>
      </w:r>
      <w:r>
        <w:rPr>
          <w:rFonts w:eastAsia="Calibri" w:cstheme="minorHAnsi"/>
        </w:rPr>
        <w:t xml:space="preserve">. Interpret the estimated regression coefficients </w:t>
      </w:r>
      <w:r w:rsidR="00C11D46">
        <w:rPr>
          <w:rFonts w:eastAsia="Calibri" w:cstheme="minorHAnsi"/>
        </w:rPr>
        <w:t>with regards to your stated hypothesis in Task 1.</w:t>
      </w:r>
      <w:r w:rsidR="001404DE">
        <w:rPr>
          <w:rFonts w:eastAsia="Calibri" w:cstheme="minorHAnsi"/>
        </w:rPr>
        <w:t xml:space="preserve"> (0.4 points)</w:t>
      </w:r>
      <w:r w:rsidR="001404DE">
        <w:rPr>
          <w:rFonts w:eastAsia="Calibri" w:cstheme="minorHAnsi"/>
        </w:rPr>
        <w:br/>
      </w:r>
      <w:r w:rsidR="00133E40">
        <w:rPr>
          <w:rFonts w:eastAsia="Calibri" w:cstheme="minorHAnsi"/>
        </w:rPr>
        <w:t xml:space="preserve">Also interpret the </w:t>
      </w:r>
      <m:oMath>
        <m:sSup>
          <m:sSupPr>
            <m:ctrlPr>
              <w:rPr>
                <w:rFonts w:ascii="Cambria Math" w:eastAsia="Calibri" w:hAnsi="Cambria Math" w:cstheme="minorHAnsi"/>
                <w:i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R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</m:oMath>
      <w:r w:rsidR="00C11D46">
        <w:rPr>
          <w:rFonts w:eastAsia="Calibri" w:cstheme="minorHAnsi"/>
        </w:rPr>
        <w:t xml:space="preserve"> </w:t>
      </w:r>
      <w:r w:rsidR="00133E40">
        <w:rPr>
          <w:rFonts w:eastAsia="Calibri" w:cstheme="minorHAnsi"/>
        </w:rPr>
        <w:t xml:space="preserve">statistics. </w:t>
      </w:r>
      <w:r w:rsidR="007A1B24">
        <w:rPr>
          <w:rFonts w:eastAsia="Calibri" w:cstheme="minorHAnsi"/>
        </w:rPr>
        <w:t>(</w:t>
      </w:r>
      <w:r w:rsidR="00C11D46">
        <w:rPr>
          <w:rFonts w:eastAsia="Calibri" w:cstheme="minorHAnsi"/>
        </w:rPr>
        <w:t>0.</w:t>
      </w:r>
      <w:r w:rsidR="00261ECD">
        <w:rPr>
          <w:rFonts w:eastAsia="Calibri" w:cstheme="minorHAnsi"/>
        </w:rPr>
        <w:t>3</w:t>
      </w:r>
      <w:r w:rsidR="007A1B24">
        <w:rPr>
          <w:rFonts w:eastAsia="Calibri" w:cstheme="minorHAnsi"/>
        </w:rPr>
        <w:t xml:space="preserve"> points)</w:t>
      </w:r>
    </w:p>
    <w:p w14:paraId="28F4F051" w14:textId="01C42089" w:rsidR="00261ECD" w:rsidRDefault="00C11D46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 xml:space="preserve">Task </w:t>
      </w:r>
      <w:r w:rsidR="001404DE">
        <w:rPr>
          <w:rFonts w:eastAsia="Calibri" w:cstheme="minorHAnsi"/>
        </w:rPr>
        <w:t>4</w:t>
      </w:r>
      <w:r w:rsidR="007A1B24">
        <w:rPr>
          <w:rFonts w:eastAsia="Calibri" w:cstheme="minorHAnsi"/>
        </w:rPr>
        <w:t>:</w:t>
      </w:r>
      <w:r w:rsidR="007A1B24">
        <w:rPr>
          <w:rFonts w:eastAsia="Calibri" w:cstheme="minorHAnsi"/>
        </w:rPr>
        <w:tab/>
        <w:t xml:space="preserve">Generate </w:t>
      </w:r>
      <w:r w:rsidR="00133E40">
        <w:rPr>
          <w:rFonts w:eastAsia="Calibri" w:cstheme="minorHAnsi"/>
        </w:rPr>
        <w:t>a</w:t>
      </w:r>
      <w:r w:rsidR="007A1B24">
        <w:rPr>
          <w:rFonts w:eastAsia="Calibri" w:cstheme="minorHAnsi"/>
        </w:rPr>
        <w:t xml:space="preserve"> s</w:t>
      </w:r>
      <w:r>
        <w:rPr>
          <w:rFonts w:eastAsia="Calibri" w:cstheme="minorHAnsi"/>
        </w:rPr>
        <w:t>catterplot</w:t>
      </w:r>
      <w:r w:rsidR="007A1B24">
        <w:rPr>
          <w:rFonts w:eastAsia="Calibri" w:cstheme="minorHAnsi"/>
        </w:rPr>
        <w:t xml:space="preserve"> of</w:t>
      </w:r>
      <w:r>
        <w:rPr>
          <w:rFonts w:eastAsia="Calibri" w:cstheme="minorHAnsi"/>
        </w:rPr>
        <w:t xml:space="preserve"> the </w:t>
      </w:r>
      <w:r w:rsidR="001404DE">
        <w:rPr>
          <w:rFonts w:eastAsia="Calibri" w:cstheme="minorHAnsi"/>
        </w:rPr>
        <w:t xml:space="preserve">model’s </w:t>
      </w:r>
      <w:r>
        <w:rPr>
          <w:rFonts w:eastAsia="Calibri" w:cstheme="minorHAnsi"/>
        </w:rPr>
        <w:t xml:space="preserve">regression residuals from Task </w:t>
      </w:r>
      <w:r w:rsidR="00133E40">
        <w:rPr>
          <w:rFonts w:eastAsia="Calibri" w:cstheme="minorHAnsi"/>
        </w:rPr>
        <w:t>3</w:t>
      </w:r>
      <w:r>
        <w:rPr>
          <w:rFonts w:eastAsia="Calibri" w:cstheme="minorHAnsi"/>
        </w:rPr>
        <w:t xml:space="preserve"> against </w:t>
      </w:r>
      <w:r w:rsidR="007A1B24">
        <w:rPr>
          <w:rFonts w:eastAsia="Calibri" w:cstheme="minorHAnsi"/>
        </w:rPr>
        <w:t>each</w:t>
      </w:r>
      <w:r>
        <w:rPr>
          <w:rFonts w:eastAsia="Calibri" w:cstheme="minorHAnsi"/>
        </w:rPr>
        <w:t xml:space="preserve"> indepe</w:t>
      </w:r>
      <w:r w:rsidR="007A1B24">
        <w:rPr>
          <w:rFonts w:eastAsia="Calibri" w:cstheme="minorHAnsi"/>
        </w:rPr>
        <w:t>ndent variable</w:t>
      </w:r>
      <w:r>
        <w:rPr>
          <w:rFonts w:eastAsia="Calibri" w:cstheme="minorHAnsi"/>
        </w:rPr>
        <w:t xml:space="preserve">. </w:t>
      </w:r>
      <w:r w:rsidR="001404DE">
        <w:rPr>
          <w:rFonts w:eastAsia="Calibri" w:cstheme="minorHAnsi"/>
        </w:rPr>
        <w:t xml:space="preserve">Place the independent variables on the x-axis. </w:t>
      </w:r>
      <w:r w:rsidR="007B74F9">
        <w:rPr>
          <w:rFonts w:eastAsia="Calibri" w:cstheme="minorHAnsi"/>
        </w:rPr>
        <w:t xml:space="preserve">Are the residuals independent of the exogenous variables? </w:t>
      </w:r>
      <w:r w:rsidR="001404DE">
        <w:rPr>
          <w:rFonts w:eastAsia="Calibri" w:cstheme="minorHAnsi"/>
        </w:rPr>
        <w:t>(0.4 points)</w:t>
      </w:r>
    </w:p>
    <w:p w14:paraId="0395A425" w14:textId="41F751C0" w:rsidR="00C11D46" w:rsidRDefault="00261ECD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>Task 5:</w:t>
      </w:r>
      <w:r>
        <w:rPr>
          <w:rFonts w:eastAsia="Calibri" w:cstheme="minorHAnsi"/>
        </w:rPr>
        <w:tab/>
      </w:r>
      <w:r w:rsidR="001404DE">
        <w:rPr>
          <w:rFonts w:eastAsia="Calibri" w:cstheme="minorHAnsi"/>
        </w:rPr>
        <w:t>Is there</w:t>
      </w:r>
      <w:r w:rsidR="00C11D46">
        <w:rPr>
          <w:rFonts w:eastAsia="Calibri" w:cstheme="minorHAnsi"/>
        </w:rPr>
        <w:t xml:space="preserve"> potential</w:t>
      </w:r>
      <w:r w:rsidR="001C173E">
        <w:rPr>
          <w:rFonts w:eastAsia="Calibri" w:cstheme="minorHAnsi"/>
        </w:rPr>
        <w:t>ly</w:t>
      </w:r>
      <w:r w:rsidR="00C11D46">
        <w:rPr>
          <w:rFonts w:eastAsia="Calibri" w:cstheme="minorHAnsi"/>
        </w:rPr>
        <w:t xml:space="preserve"> </w:t>
      </w:r>
      <w:r w:rsidR="001404DE">
        <w:rPr>
          <w:rFonts w:eastAsia="Calibri" w:cstheme="minorHAnsi"/>
        </w:rPr>
        <w:t>a quadratic</w:t>
      </w:r>
      <w:r w:rsidR="00C11D46">
        <w:rPr>
          <w:rFonts w:eastAsia="Calibri" w:cstheme="minorHAnsi"/>
        </w:rPr>
        <w:t xml:space="preserve"> relationship with regards to </w:t>
      </w:r>
      <w:r w:rsidR="001404DE">
        <w:rPr>
          <w:rFonts w:eastAsia="Calibri" w:cstheme="minorHAnsi"/>
        </w:rPr>
        <w:t xml:space="preserve">independent variable </w:t>
      </w:r>
      <w:r w:rsidR="001404DE" w:rsidRPr="001404DE">
        <w:rPr>
          <w:rFonts w:ascii="Courier New" w:eastAsia="Calibri" w:hAnsi="Courier New" w:cs="Courier New"/>
          <w:b/>
        </w:rPr>
        <w:t>rooms</w:t>
      </w:r>
      <w:r w:rsidR="00C11D46">
        <w:rPr>
          <w:rFonts w:eastAsia="Calibri" w:cstheme="minorHAnsi"/>
        </w:rPr>
        <w:t xml:space="preserve">? </w:t>
      </w:r>
      <w:r w:rsidR="001404DE">
        <w:rPr>
          <w:rFonts w:eastAsia="Calibri" w:cstheme="minorHAnsi"/>
        </w:rPr>
        <w:t>(0.1 points)</w:t>
      </w:r>
    </w:p>
    <w:p w14:paraId="1EC6DCF6" w14:textId="34B3B183" w:rsidR="001C173E" w:rsidRDefault="001C173E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 xml:space="preserve">Task </w:t>
      </w:r>
      <w:r w:rsidR="009C6F7E">
        <w:rPr>
          <w:rFonts w:eastAsia="Calibri" w:cstheme="minorHAnsi"/>
        </w:rPr>
        <w:t>6</w:t>
      </w:r>
      <w:r>
        <w:rPr>
          <w:rFonts w:eastAsia="Calibri" w:cstheme="minorHAnsi"/>
        </w:rPr>
        <w:t>:</w:t>
      </w:r>
      <w:r>
        <w:rPr>
          <w:rFonts w:eastAsia="Calibri" w:cstheme="minorHAnsi"/>
        </w:rPr>
        <w:tab/>
        <w:t xml:space="preserve">Rerun the model </w:t>
      </w:r>
      <w:r w:rsidR="001404DE">
        <w:rPr>
          <w:rFonts w:eastAsia="Calibri" w:cstheme="minorHAnsi"/>
        </w:rPr>
        <w:t xml:space="preserve">in Task 3 </w:t>
      </w:r>
      <w:r>
        <w:rPr>
          <w:rFonts w:eastAsia="Calibri" w:cstheme="minorHAnsi"/>
        </w:rPr>
        <w:t xml:space="preserve">by </w:t>
      </w:r>
      <w:r w:rsidR="001404DE">
        <w:rPr>
          <w:rFonts w:eastAsia="Calibri" w:cstheme="minorHAnsi"/>
        </w:rPr>
        <w:t>augmenting it with</w:t>
      </w:r>
      <w:r>
        <w:rPr>
          <w:rFonts w:eastAsia="Calibri" w:cstheme="minorHAnsi"/>
        </w:rPr>
        <w:t xml:space="preserve"> the squared </w:t>
      </w:r>
      <w:r w:rsidR="001404DE">
        <w:rPr>
          <w:rFonts w:eastAsia="Calibri" w:cstheme="minorHAnsi"/>
        </w:rPr>
        <w:t>number of rooms</w:t>
      </w:r>
      <w:r>
        <w:rPr>
          <w:rFonts w:eastAsia="Calibri" w:cstheme="minorHAnsi"/>
        </w:rPr>
        <w:t xml:space="preserve"> as </w:t>
      </w:r>
      <w:r w:rsidR="001404DE">
        <w:rPr>
          <w:rFonts w:eastAsia="Calibri" w:cstheme="minorHAnsi"/>
        </w:rPr>
        <w:t>fifth</w:t>
      </w:r>
      <w:r>
        <w:rPr>
          <w:rFonts w:eastAsia="Calibri" w:cstheme="minorHAnsi"/>
        </w:rPr>
        <w:t xml:space="preserve"> exogenous variable. </w:t>
      </w:r>
      <w:r w:rsidR="00261ECD">
        <w:rPr>
          <w:rFonts w:eastAsia="Calibri" w:cstheme="minorHAnsi"/>
        </w:rPr>
        <w:br/>
      </w:r>
      <w:r w:rsidR="007A1B24">
        <w:rPr>
          <w:rFonts w:eastAsia="Calibri" w:cstheme="minorHAnsi"/>
        </w:rPr>
        <w:t xml:space="preserve">Note: </w:t>
      </w:r>
      <w:r w:rsidR="00261ECD">
        <w:rPr>
          <w:rFonts w:eastAsia="Calibri" w:cstheme="minorHAnsi"/>
        </w:rPr>
        <w:t>t</w:t>
      </w:r>
      <w:r w:rsidR="001404DE" w:rsidRPr="007A1B24">
        <w:rPr>
          <w:rFonts w:eastAsia="Calibri" w:cstheme="minorHAnsi"/>
        </w:rPr>
        <w:t xml:space="preserve">he </w:t>
      </w:r>
      <w:r w:rsidR="00261ECD">
        <w:rPr>
          <w:noProof/>
        </w:rPr>
        <w:drawing>
          <wp:inline distT="0" distB="0" distL="0" distR="0" wp14:anchorId="50E15898" wp14:editId="7010A1AC">
            <wp:extent cx="137160" cy="137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ECD" w:rsidRPr="00767849">
        <w:rPr>
          <w:rFonts w:ascii="Calibri" w:eastAsia="Calibri" w:hAnsi="Calibri" w:cs="Times New Roman"/>
          <w:szCs w:val="24"/>
        </w:rPr>
        <w:t>-</w:t>
      </w:r>
      <w:r w:rsidR="001404DE" w:rsidRPr="007A1B24">
        <w:rPr>
          <w:rFonts w:eastAsia="Calibri" w:cstheme="minorHAnsi"/>
        </w:rPr>
        <w:t>formula</w:t>
      </w:r>
      <w:r w:rsidR="00261ECD">
        <w:rPr>
          <w:rFonts w:eastAsia="Calibri" w:cstheme="minorHAnsi"/>
        </w:rPr>
        <w:t xml:space="preserve"> statement</w:t>
      </w:r>
      <w:r w:rsidR="001404DE">
        <w:rPr>
          <w:rFonts w:eastAsia="Calibri" w:cstheme="minorHAnsi"/>
        </w:rPr>
        <w:t xml:space="preserve"> </w:t>
      </w:r>
      <w:r w:rsidR="00261ECD">
        <w:rPr>
          <w:rFonts w:eastAsia="Calibri" w:cstheme="minorHAnsi"/>
        </w:rPr>
        <w:t xml:space="preserve">in the </w:t>
      </w:r>
      <w:proofErr w:type="spellStart"/>
      <w:r w:rsidR="00261ECD" w:rsidRPr="00261ECD">
        <w:rPr>
          <w:rFonts w:ascii="Courier New" w:eastAsia="Calibri" w:hAnsi="Courier New" w:cs="Courier New"/>
          <w:b/>
          <w:bCs/>
        </w:rPr>
        <w:t>lm</w:t>
      </w:r>
      <w:proofErr w:type="spellEnd"/>
      <w:r w:rsidR="00261ECD" w:rsidRPr="00261ECD">
        <w:rPr>
          <w:rFonts w:ascii="Courier New" w:eastAsia="Calibri" w:hAnsi="Courier New" w:cs="Courier New"/>
          <w:b/>
          <w:bCs/>
        </w:rPr>
        <w:t>( )</w:t>
      </w:r>
      <w:r w:rsidR="00261ECD">
        <w:rPr>
          <w:rFonts w:eastAsia="Calibri" w:cstheme="minorHAnsi"/>
        </w:rPr>
        <w:t xml:space="preserve"> function needs to wrap </w:t>
      </w:r>
      <w:r w:rsidR="001404DE">
        <w:rPr>
          <w:rFonts w:eastAsia="Calibri" w:cstheme="minorHAnsi"/>
        </w:rPr>
        <w:t>t</w:t>
      </w:r>
      <w:r w:rsidR="007A1B24">
        <w:rPr>
          <w:rFonts w:eastAsia="Calibri" w:cstheme="minorHAnsi"/>
        </w:rPr>
        <w:t xml:space="preserve">he squared </w:t>
      </w:r>
      <w:r w:rsidR="001404DE">
        <w:rPr>
          <w:rFonts w:eastAsia="Calibri" w:cstheme="minorHAnsi"/>
        </w:rPr>
        <w:t>number of rooms</w:t>
      </w:r>
      <w:r w:rsidR="007A1B24">
        <w:rPr>
          <w:rFonts w:eastAsia="Calibri" w:cstheme="minorHAnsi"/>
        </w:rPr>
        <w:t xml:space="preserve"> inside the inhibit function </w:t>
      </w:r>
      <w:r w:rsidR="007A1B24" w:rsidRPr="007A1B24">
        <w:rPr>
          <w:rFonts w:ascii="Courier New" w:eastAsia="Calibri" w:hAnsi="Courier New" w:cs="Courier New"/>
          <w:b/>
        </w:rPr>
        <w:t>I(</w:t>
      </w:r>
      <w:r w:rsidR="001404DE">
        <w:rPr>
          <w:rFonts w:ascii="Courier New" w:eastAsia="Calibri" w:hAnsi="Courier New" w:cs="Courier New"/>
          <w:b/>
        </w:rPr>
        <w:t>rooms</w:t>
      </w:r>
      <w:r w:rsidR="007A1B24" w:rsidRPr="007A1B24">
        <w:rPr>
          <w:rFonts w:ascii="Courier New" w:eastAsia="Calibri" w:hAnsi="Courier New" w:cs="Courier New"/>
          <w:b/>
        </w:rPr>
        <w:t>^2)</w:t>
      </w:r>
      <w:r w:rsidR="007A1B24" w:rsidRPr="007A1B24">
        <w:rPr>
          <w:rFonts w:eastAsia="Calibri" w:cstheme="minorHAnsi"/>
        </w:rPr>
        <w:t>.</w:t>
      </w:r>
      <w:r w:rsidR="001404DE">
        <w:rPr>
          <w:rFonts w:eastAsia="Calibri" w:cstheme="minorHAnsi"/>
        </w:rPr>
        <w:br/>
      </w:r>
      <w:r>
        <w:rPr>
          <w:rFonts w:eastAsia="Calibri" w:cstheme="minorHAnsi"/>
        </w:rPr>
        <w:t>Plot the residuals of th</w:t>
      </w:r>
      <w:r w:rsidR="007A1B24">
        <w:rPr>
          <w:rFonts w:eastAsia="Calibri" w:cstheme="minorHAnsi"/>
        </w:rPr>
        <w:t xml:space="preserve">e </w:t>
      </w:r>
      <w:r w:rsidR="001404DE">
        <w:rPr>
          <w:rFonts w:eastAsia="Calibri" w:cstheme="minorHAnsi"/>
        </w:rPr>
        <w:t>augmented</w:t>
      </w:r>
      <w:r>
        <w:rPr>
          <w:rFonts w:eastAsia="Calibri" w:cstheme="minorHAnsi"/>
        </w:rPr>
        <w:t xml:space="preserve"> model against the </w:t>
      </w:r>
      <w:r w:rsidR="001404DE">
        <w:rPr>
          <w:rFonts w:eastAsia="Calibri" w:cstheme="minorHAnsi"/>
        </w:rPr>
        <w:t>number of rooms</w:t>
      </w:r>
      <w:r>
        <w:rPr>
          <w:rFonts w:eastAsia="Calibri" w:cstheme="minorHAnsi"/>
        </w:rPr>
        <w:t xml:space="preserve">. </w:t>
      </w:r>
      <w:r w:rsidR="009C6F7E">
        <w:rPr>
          <w:rFonts w:eastAsia="Calibri" w:cstheme="minorHAnsi"/>
        </w:rPr>
        <w:t>Has the potentially non-linear relationship been fixed?</w:t>
      </w:r>
      <w:r w:rsidR="001404DE">
        <w:rPr>
          <w:rFonts w:eastAsia="Calibri" w:cstheme="minorHAnsi"/>
        </w:rPr>
        <w:t xml:space="preserve"> (0.2 points).</w:t>
      </w:r>
    </w:p>
    <w:p w14:paraId="4E1781B6" w14:textId="60C18869" w:rsidR="00B824F0" w:rsidRDefault="007A1B24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>Task 7:</w:t>
      </w:r>
      <w:r>
        <w:rPr>
          <w:rFonts w:eastAsia="Calibri" w:cstheme="minorHAnsi"/>
        </w:rPr>
        <w:tab/>
      </w:r>
      <w:r w:rsidR="001404DE">
        <w:rPr>
          <w:rFonts w:eastAsia="Calibri" w:cstheme="minorHAnsi"/>
        </w:rPr>
        <w:t xml:space="preserve">Why does it become difficult to interpret the regression parameters associated with the number of rooms in the augmented </w:t>
      </w:r>
      <w:r w:rsidR="00261ECD">
        <w:rPr>
          <w:rFonts w:eastAsia="Calibri" w:cstheme="minorHAnsi"/>
        </w:rPr>
        <w:t xml:space="preserve">quadratic </w:t>
      </w:r>
      <w:r w:rsidR="001404DE">
        <w:rPr>
          <w:rFonts w:eastAsia="Calibri" w:cstheme="minorHAnsi"/>
        </w:rPr>
        <w:t xml:space="preserve">model? </w:t>
      </w:r>
      <w:r w:rsidR="00261ECD">
        <w:rPr>
          <w:rFonts w:eastAsia="Calibri" w:cstheme="minorHAnsi"/>
        </w:rPr>
        <w:t xml:space="preserve">Hint: look at the signs of the linear and the quadratic terms. </w:t>
      </w:r>
      <w:r w:rsidR="001404DE">
        <w:rPr>
          <w:rFonts w:eastAsia="Calibri" w:cstheme="minorHAnsi"/>
        </w:rPr>
        <w:t>(0.</w:t>
      </w:r>
      <w:r w:rsidR="00261ECD">
        <w:rPr>
          <w:rFonts w:eastAsia="Calibri" w:cstheme="minorHAnsi"/>
        </w:rPr>
        <w:t>1</w:t>
      </w:r>
      <w:r w:rsidR="001404DE">
        <w:rPr>
          <w:rFonts w:eastAsia="Calibri" w:cstheme="minorHAnsi"/>
        </w:rPr>
        <w:t xml:space="preserve"> points)</w:t>
      </w:r>
      <w:r w:rsidR="001404DE">
        <w:rPr>
          <w:rFonts w:eastAsia="Calibri" w:cstheme="minorHAnsi"/>
        </w:rPr>
        <w:br/>
        <w:t>To enable the interpretation</w:t>
      </w:r>
      <w:r w:rsidR="007B74F9">
        <w:rPr>
          <w:rFonts w:eastAsia="Calibri" w:cstheme="minorHAnsi"/>
        </w:rPr>
        <w:t>, visualize</w:t>
      </w:r>
      <w:r w:rsidR="001404DE">
        <w:rPr>
          <w:rFonts w:eastAsia="Calibri" w:cstheme="minorHAnsi"/>
        </w:rPr>
        <w:t xml:space="preserve"> the quadratic relationship between the number of rooms and the home price with an</w:t>
      </w:r>
      <w:r>
        <w:rPr>
          <w:rFonts w:eastAsia="Calibri" w:cstheme="minorHAnsi"/>
        </w:rPr>
        <w:t xml:space="preserve"> effects plot</w:t>
      </w:r>
      <w:r w:rsidR="001404DE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="001404DE">
        <w:rPr>
          <w:rFonts w:eastAsia="Calibri" w:cstheme="minorHAnsi"/>
        </w:rPr>
        <w:t>Note that the number of rooms ranges from 3 to 9. (0.2 points)</w:t>
      </w:r>
    </w:p>
    <w:p w14:paraId="76D813BB" w14:textId="52BACB1F" w:rsidR="007A1B24" w:rsidRDefault="00B824F0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ab/>
      </w:r>
      <w:r w:rsidR="001404DE">
        <w:rPr>
          <w:rFonts w:eastAsia="Calibri" w:cstheme="minorHAnsi"/>
        </w:rPr>
        <w:t>Interpret your</w:t>
      </w:r>
      <w:r w:rsidR="00261ECD">
        <w:rPr>
          <w:rFonts w:eastAsia="Calibri" w:cstheme="minorHAnsi"/>
        </w:rPr>
        <w:t xml:space="preserve"> non-linear</w:t>
      </w:r>
      <w:r w:rsidR="001404DE">
        <w:rPr>
          <w:rFonts w:eastAsia="Calibri" w:cstheme="minorHAnsi"/>
        </w:rPr>
        <w:t xml:space="preserve"> effects plot.</w:t>
      </w:r>
      <w:r w:rsidR="004C6E7F">
        <w:rPr>
          <w:rFonts w:eastAsia="Calibri" w:cstheme="minorHAnsi"/>
        </w:rPr>
        <w:t xml:space="preserve"> (0.</w:t>
      </w:r>
      <w:r w:rsidR="00261ECD">
        <w:rPr>
          <w:rFonts w:eastAsia="Calibri" w:cstheme="minorHAnsi"/>
        </w:rPr>
        <w:t>2</w:t>
      </w:r>
      <w:r w:rsidR="004C6E7F">
        <w:rPr>
          <w:rFonts w:eastAsia="Calibri" w:cstheme="minorHAnsi"/>
        </w:rPr>
        <w:t xml:space="preserve"> points)</w:t>
      </w:r>
    </w:p>
    <w:p w14:paraId="5A79ED5C" w14:textId="77777777" w:rsidR="005047C3" w:rsidRDefault="005047C3" w:rsidP="005047C3">
      <w:pPr>
        <w:pStyle w:val="Heading1"/>
      </w:pPr>
      <w:r>
        <w:t xml:space="preserve">Part II: </w:t>
      </w:r>
      <w:r w:rsidR="001308CA">
        <w:t>Partial Regression</w:t>
      </w:r>
      <w:r>
        <w:t xml:space="preserve"> Effects </w:t>
      </w:r>
      <w:r w:rsidR="00CA7BB8">
        <w:t>(</w:t>
      </w:r>
      <w:r w:rsidR="001308CA">
        <w:t>1.</w:t>
      </w:r>
      <w:r w:rsidR="00A76D61">
        <w:t>2</w:t>
      </w:r>
      <w:r>
        <w:t xml:space="preserve"> points</w:t>
      </w:r>
      <w:r w:rsidR="00CA7BB8">
        <w:t>)</w:t>
      </w:r>
    </w:p>
    <w:p w14:paraId="1293C927" w14:textId="77777777" w:rsidR="005047C3" w:rsidRDefault="001308CA" w:rsidP="005047C3">
      <w:r>
        <w:t xml:space="preserve">Open the SPSS file </w:t>
      </w:r>
      <w:r w:rsidRPr="001308CA">
        <w:rPr>
          <w:rFonts w:ascii="Courier New" w:hAnsi="Courier New" w:cs="Courier New"/>
          <w:b/>
        </w:rPr>
        <w:t>Concord1.sav</w:t>
      </w:r>
      <w:r>
        <w:t xml:space="preserve"> in your </w:t>
      </w:r>
      <w:r>
        <w:rPr>
          <w:noProof/>
        </w:rPr>
        <w:drawing>
          <wp:inline distT="0" distB="0" distL="0" distR="0" wp14:anchorId="328217CA" wp14:editId="43D76B29">
            <wp:extent cx="13716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session</w:t>
      </w:r>
      <w:r w:rsidR="005047C3">
        <w:t>.</w:t>
      </w:r>
    </w:p>
    <w:p w14:paraId="4A9891C4" w14:textId="77777777" w:rsidR="00CE3B50" w:rsidRPr="00252FB8" w:rsidRDefault="00CE3B50" w:rsidP="00252FB8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 w:rsidRPr="00252FB8">
        <w:rPr>
          <w:rFonts w:eastAsia="Calibri" w:cstheme="minorHAnsi"/>
        </w:rPr>
        <w:t xml:space="preserve">Task </w:t>
      </w:r>
      <w:r w:rsidR="004C6E7F">
        <w:rPr>
          <w:rFonts w:eastAsia="Calibri" w:cstheme="minorHAnsi"/>
        </w:rPr>
        <w:t>8</w:t>
      </w:r>
      <w:r w:rsidRPr="00252FB8">
        <w:rPr>
          <w:rFonts w:eastAsia="Calibri" w:cstheme="minorHAnsi"/>
        </w:rPr>
        <w:t>:</w:t>
      </w:r>
      <w:r w:rsidR="00252FB8">
        <w:rPr>
          <w:rFonts w:eastAsia="Calibri" w:cstheme="minorHAnsi"/>
        </w:rPr>
        <w:tab/>
      </w:r>
      <w:r w:rsidR="001308CA">
        <w:rPr>
          <w:rFonts w:eastAsia="Calibri" w:cstheme="minorHAnsi"/>
        </w:rPr>
        <w:t>Formulate hypotheses on how the water consumption in 1981 (</w:t>
      </w:r>
      <w:r w:rsidR="001308CA" w:rsidRPr="001308CA">
        <w:rPr>
          <w:rFonts w:ascii="Courier New" w:eastAsia="Calibri" w:hAnsi="Courier New" w:cs="Courier New"/>
          <w:b/>
        </w:rPr>
        <w:t>water81</w:t>
      </w:r>
      <w:r w:rsidR="001308CA">
        <w:rPr>
          <w:rFonts w:eastAsia="Calibri" w:cstheme="minorHAnsi"/>
        </w:rPr>
        <w:t>) is influenced by the household’s income (</w:t>
      </w:r>
      <w:r w:rsidR="001308CA" w:rsidRPr="001308CA">
        <w:rPr>
          <w:rFonts w:ascii="Courier New" w:eastAsia="Calibri" w:hAnsi="Courier New" w:cs="Courier New"/>
          <w:b/>
        </w:rPr>
        <w:t>income</w:t>
      </w:r>
      <w:r w:rsidR="001308CA">
        <w:rPr>
          <w:rFonts w:eastAsia="Calibri" w:cstheme="minorHAnsi"/>
        </w:rPr>
        <w:t>) and the education level (</w:t>
      </w:r>
      <w:proofErr w:type="spellStart"/>
      <w:r w:rsidR="001308CA" w:rsidRPr="001308CA">
        <w:rPr>
          <w:rFonts w:ascii="Courier New" w:eastAsia="Calibri" w:hAnsi="Courier New" w:cs="Courier New"/>
          <w:b/>
        </w:rPr>
        <w:t>educat</w:t>
      </w:r>
      <w:proofErr w:type="spellEnd"/>
      <w:r w:rsidR="001308CA">
        <w:rPr>
          <w:rFonts w:eastAsia="Calibri" w:cstheme="minorHAnsi"/>
        </w:rPr>
        <w:t>) of the household’s head. Justify your hypotheses with common sense arguments. If you are not sure, then explain why.</w:t>
      </w:r>
      <w:r w:rsidR="00752238">
        <w:rPr>
          <w:rFonts w:eastAsia="Calibri" w:cstheme="minorHAnsi"/>
        </w:rPr>
        <w:t xml:space="preserve"> </w:t>
      </w:r>
      <w:r w:rsidR="004C6E7F">
        <w:rPr>
          <w:rFonts w:eastAsia="Calibri" w:cstheme="minorHAnsi"/>
        </w:rPr>
        <w:t>(</w:t>
      </w:r>
      <w:r w:rsidR="00252FB8" w:rsidRPr="00252FB8">
        <w:rPr>
          <w:rFonts w:eastAsia="Calibri" w:cstheme="minorHAnsi"/>
        </w:rPr>
        <w:t>0.</w:t>
      </w:r>
      <w:r w:rsidR="001308CA">
        <w:rPr>
          <w:rFonts w:eastAsia="Calibri" w:cstheme="minorHAnsi"/>
        </w:rPr>
        <w:t>4</w:t>
      </w:r>
      <w:r w:rsidR="004C6E7F">
        <w:rPr>
          <w:rFonts w:eastAsia="Calibri" w:cstheme="minorHAnsi"/>
        </w:rPr>
        <w:t xml:space="preserve"> points)</w:t>
      </w:r>
    </w:p>
    <w:p w14:paraId="5A1CF9AC" w14:textId="77777777" w:rsidR="00CE3B50" w:rsidRPr="00252FB8" w:rsidRDefault="00CE3B50" w:rsidP="00252FB8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 w:rsidRPr="00252FB8">
        <w:rPr>
          <w:rFonts w:eastAsia="Calibri" w:cstheme="minorHAnsi"/>
        </w:rPr>
        <w:t xml:space="preserve">Task </w:t>
      </w:r>
      <w:r w:rsidR="004C6E7F">
        <w:rPr>
          <w:rFonts w:eastAsia="Calibri" w:cstheme="minorHAnsi"/>
        </w:rPr>
        <w:t>9</w:t>
      </w:r>
      <w:r w:rsidRPr="00252FB8">
        <w:rPr>
          <w:rFonts w:eastAsia="Calibri" w:cstheme="minorHAnsi"/>
        </w:rPr>
        <w:t>:</w:t>
      </w:r>
      <w:r w:rsidR="001308CA">
        <w:rPr>
          <w:rFonts w:eastAsia="Calibri" w:cstheme="minorHAnsi"/>
        </w:rPr>
        <w:tab/>
        <w:t xml:space="preserve">Generate a scatterplot matrix of the three variables. Do the bivariate relationships between </w:t>
      </w:r>
      <w:r w:rsidR="001308CA" w:rsidRPr="001308CA">
        <w:rPr>
          <w:rFonts w:ascii="Courier New" w:eastAsia="Calibri" w:hAnsi="Courier New" w:cs="Courier New"/>
          <w:b/>
        </w:rPr>
        <w:t>water81~income</w:t>
      </w:r>
      <w:r w:rsidR="001308CA">
        <w:rPr>
          <w:rFonts w:eastAsia="Calibri" w:cstheme="minorHAnsi"/>
        </w:rPr>
        <w:t xml:space="preserve"> and </w:t>
      </w:r>
      <w:r w:rsidR="001308CA" w:rsidRPr="001308CA">
        <w:rPr>
          <w:rFonts w:ascii="Courier New" w:eastAsia="Calibri" w:hAnsi="Courier New" w:cs="Courier New"/>
          <w:b/>
        </w:rPr>
        <w:t>water81~educat</w:t>
      </w:r>
      <w:r w:rsidR="001308CA">
        <w:rPr>
          <w:rFonts w:eastAsia="Calibri" w:cstheme="minorHAnsi"/>
        </w:rPr>
        <w:t xml:space="preserve"> support your hypotheses from Task 8?</w:t>
      </w:r>
      <w:r w:rsidR="00CA7BB8">
        <w:rPr>
          <w:rFonts w:eastAsia="Calibri" w:cstheme="minorHAnsi"/>
        </w:rPr>
        <w:t xml:space="preserve"> (</w:t>
      </w:r>
      <w:r w:rsidR="00252FB8" w:rsidRPr="00252FB8">
        <w:rPr>
          <w:rFonts w:eastAsia="Calibri" w:cstheme="minorHAnsi"/>
        </w:rPr>
        <w:t>0.</w:t>
      </w:r>
      <w:r w:rsidR="0089391F">
        <w:rPr>
          <w:rFonts w:eastAsia="Calibri" w:cstheme="minorHAnsi"/>
        </w:rPr>
        <w:t xml:space="preserve"> </w:t>
      </w:r>
      <w:r w:rsidR="001308CA">
        <w:rPr>
          <w:rFonts w:eastAsia="Calibri" w:cstheme="minorHAnsi"/>
        </w:rPr>
        <w:t>4</w:t>
      </w:r>
      <w:r w:rsidR="00CA7BB8">
        <w:rPr>
          <w:rFonts w:eastAsia="Calibri" w:cstheme="minorHAnsi"/>
        </w:rPr>
        <w:t xml:space="preserve"> points)</w:t>
      </w:r>
    </w:p>
    <w:p w14:paraId="24A323C9" w14:textId="77777777" w:rsidR="00CE3B50" w:rsidRPr="00252FB8" w:rsidRDefault="00CE3B50" w:rsidP="00752238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 w:rsidRPr="00252FB8">
        <w:rPr>
          <w:rFonts w:eastAsia="Calibri" w:cstheme="minorHAnsi"/>
        </w:rPr>
        <w:t xml:space="preserve">Task </w:t>
      </w:r>
      <w:r w:rsidR="004C6E7F">
        <w:rPr>
          <w:rFonts w:eastAsia="Calibri" w:cstheme="minorHAnsi"/>
        </w:rPr>
        <w:t>10</w:t>
      </w:r>
      <w:r w:rsidRPr="00252FB8">
        <w:rPr>
          <w:rFonts w:eastAsia="Calibri" w:cstheme="minorHAnsi"/>
        </w:rPr>
        <w:t>:</w:t>
      </w:r>
      <w:r w:rsidR="00252FB8">
        <w:rPr>
          <w:rFonts w:eastAsia="Calibri" w:cstheme="minorHAnsi"/>
        </w:rPr>
        <w:tab/>
      </w:r>
      <w:r w:rsidR="001308CA">
        <w:rPr>
          <w:rFonts w:eastAsia="Calibri" w:cstheme="minorHAnsi"/>
        </w:rPr>
        <w:t xml:space="preserve">Run the multiple regression model </w:t>
      </w:r>
      <w:r w:rsidR="001308CA" w:rsidRPr="001308CA">
        <w:rPr>
          <w:rFonts w:ascii="Courier New" w:eastAsia="Calibri" w:hAnsi="Courier New" w:cs="Courier New"/>
          <w:b/>
        </w:rPr>
        <w:t>water81~</w:t>
      </w:r>
      <w:r w:rsidR="001308CA">
        <w:rPr>
          <w:rFonts w:ascii="Courier New" w:eastAsia="Calibri" w:hAnsi="Courier New" w:cs="Courier New"/>
          <w:b/>
        </w:rPr>
        <w:t>income+</w:t>
      </w:r>
      <w:r w:rsidR="001308CA" w:rsidRPr="001308CA">
        <w:rPr>
          <w:rFonts w:ascii="Courier New" w:eastAsia="Calibri" w:hAnsi="Courier New" w:cs="Courier New"/>
          <w:b/>
        </w:rPr>
        <w:t>educat</w:t>
      </w:r>
      <w:r w:rsidR="00183789">
        <w:rPr>
          <w:rFonts w:eastAsia="Calibri" w:cstheme="minorHAnsi"/>
        </w:rPr>
        <w:t xml:space="preserve">. </w:t>
      </w:r>
      <w:r w:rsidR="001308CA">
        <w:rPr>
          <w:rFonts w:eastAsia="Calibri" w:cstheme="minorHAnsi"/>
        </w:rPr>
        <w:t xml:space="preserve">In comparison to the bivariate relationship in Task9 why does the interpretation of the education effect in the </w:t>
      </w:r>
      <w:r w:rsidR="001308CA">
        <w:rPr>
          <w:rFonts w:eastAsia="Calibri" w:cstheme="minorHAnsi"/>
        </w:rPr>
        <w:lastRenderedPageBreak/>
        <w:t xml:space="preserve">multiple regression model change? Consider the correlation between income and education in your argument. </w:t>
      </w:r>
      <w:r w:rsidR="00CA7BB8">
        <w:rPr>
          <w:rFonts w:eastAsia="Calibri" w:cstheme="minorHAnsi"/>
        </w:rPr>
        <w:t>(</w:t>
      </w:r>
      <w:r w:rsidR="00252FB8" w:rsidRPr="00252FB8">
        <w:rPr>
          <w:rFonts w:eastAsia="Calibri" w:cstheme="minorHAnsi"/>
        </w:rPr>
        <w:t>0.</w:t>
      </w:r>
      <w:r w:rsidR="001308CA">
        <w:rPr>
          <w:rFonts w:eastAsia="Calibri" w:cstheme="minorHAnsi"/>
        </w:rPr>
        <w:t>4</w:t>
      </w:r>
      <w:r w:rsidR="00CA7BB8">
        <w:rPr>
          <w:rFonts w:eastAsia="Calibri" w:cstheme="minorHAnsi"/>
        </w:rPr>
        <w:t xml:space="preserve"> points)</w:t>
      </w:r>
    </w:p>
    <w:sectPr w:rsidR="00CE3B50" w:rsidRPr="00252F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D6F95" w14:textId="77777777" w:rsidR="003773F7" w:rsidRDefault="003773F7" w:rsidP="003773F7">
      <w:pPr>
        <w:spacing w:after="0" w:line="240" w:lineRule="auto"/>
      </w:pPr>
      <w:r>
        <w:separator/>
      </w:r>
    </w:p>
  </w:endnote>
  <w:endnote w:type="continuationSeparator" w:id="0">
    <w:p w14:paraId="3786058A" w14:textId="77777777" w:rsidR="003773F7" w:rsidRDefault="003773F7" w:rsidP="0037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6E860" w14:textId="77777777" w:rsidR="003773F7" w:rsidRDefault="003773F7" w:rsidP="003773F7">
      <w:pPr>
        <w:spacing w:after="0" w:line="240" w:lineRule="auto"/>
      </w:pPr>
      <w:r>
        <w:separator/>
      </w:r>
    </w:p>
  </w:footnote>
  <w:footnote w:type="continuationSeparator" w:id="0">
    <w:p w14:paraId="52EF2DF5" w14:textId="77777777" w:rsidR="003773F7" w:rsidRDefault="003773F7" w:rsidP="0037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64EF4" w14:textId="53DF024A" w:rsidR="003773F7" w:rsidRPr="00454CE3" w:rsidRDefault="003773F7" w:rsidP="003773F7">
    <w:pPr>
      <w:pStyle w:val="Header"/>
      <w:rPr>
        <w:u w:val="single"/>
      </w:rPr>
    </w:pPr>
    <w:r w:rsidRPr="00454CE3">
      <w:rPr>
        <w:u w:val="single"/>
      </w:rPr>
      <w:t>GISC6301, Fall 20</w:t>
    </w:r>
    <w:r w:rsidR="00D25BD9">
      <w:rPr>
        <w:u w:val="single"/>
      </w:rPr>
      <w:t>20</w:t>
    </w:r>
    <w:r w:rsidRPr="00454CE3">
      <w:rPr>
        <w:u w:val="single"/>
      </w:rPr>
      <w:t>:</w:t>
    </w:r>
    <w:r w:rsidR="007A1B24">
      <w:rPr>
        <w:u w:val="single"/>
      </w:rPr>
      <w:tab/>
    </w:r>
    <w:r w:rsidRPr="00454CE3">
      <w:rPr>
        <w:u w:val="single"/>
      </w:rPr>
      <w:t>Lab0</w:t>
    </w:r>
    <w:r w:rsidR="007A1B24">
      <w:rPr>
        <w:u w:val="single"/>
      </w:rPr>
      <w:t>6</w:t>
    </w:r>
    <w:r w:rsidRPr="00454CE3">
      <w:rPr>
        <w:u w:val="single"/>
      </w:rPr>
      <w:tab/>
    </w:r>
    <w:r w:rsidRPr="00454CE3">
      <w:rPr>
        <w:u w:val="single"/>
      </w:rPr>
      <w:fldChar w:fldCharType="begin"/>
    </w:r>
    <w:r w:rsidRPr="00454CE3">
      <w:rPr>
        <w:u w:val="single"/>
      </w:rPr>
      <w:instrText xml:space="preserve"> PAGE   \* MERGEFORMAT </w:instrText>
    </w:r>
    <w:r w:rsidRPr="00454CE3">
      <w:rPr>
        <w:u w:val="single"/>
      </w:rPr>
      <w:fldChar w:fldCharType="separate"/>
    </w:r>
    <w:r w:rsidR="00B824F0">
      <w:rPr>
        <w:noProof/>
        <w:u w:val="single"/>
      </w:rPr>
      <w:t>1</w:t>
    </w:r>
    <w:r w:rsidRPr="00454CE3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527D"/>
    <w:multiLevelType w:val="hybridMultilevel"/>
    <w:tmpl w:val="A634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C7DB9"/>
    <w:multiLevelType w:val="hybridMultilevel"/>
    <w:tmpl w:val="00C00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E63C4"/>
    <w:multiLevelType w:val="hybridMultilevel"/>
    <w:tmpl w:val="1E8E8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B43824"/>
    <w:multiLevelType w:val="hybridMultilevel"/>
    <w:tmpl w:val="E7B4636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3994266B"/>
    <w:multiLevelType w:val="hybridMultilevel"/>
    <w:tmpl w:val="2AFC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7202B"/>
    <w:multiLevelType w:val="hybridMultilevel"/>
    <w:tmpl w:val="711A8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7355E3"/>
    <w:multiLevelType w:val="hybridMultilevel"/>
    <w:tmpl w:val="6FFC8C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D406F3"/>
    <w:multiLevelType w:val="hybridMultilevel"/>
    <w:tmpl w:val="B4F49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E3F51"/>
    <w:multiLevelType w:val="hybridMultilevel"/>
    <w:tmpl w:val="8AAE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06005"/>
    <w:multiLevelType w:val="hybridMultilevel"/>
    <w:tmpl w:val="F2E0F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E8"/>
    <w:rsid w:val="00013E4B"/>
    <w:rsid w:val="00072741"/>
    <w:rsid w:val="00095136"/>
    <w:rsid w:val="000B2A50"/>
    <w:rsid w:val="000B4DD6"/>
    <w:rsid w:val="000E086B"/>
    <w:rsid w:val="0011171A"/>
    <w:rsid w:val="001210E0"/>
    <w:rsid w:val="001308CA"/>
    <w:rsid w:val="00133E40"/>
    <w:rsid w:val="001404DE"/>
    <w:rsid w:val="00157FE8"/>
    <w:rsid w:val="0016645A"/>
    <w:rsid w:val="00176FE0"/>
    <w:rsid w:val="00183789"/>
    <w:rsid w:val="001A7B17"/>
    <w:rsid w:val="001C173E"/>
    <w:rsid w:val="001C6096"/>
    <w:rsid w:val="001D1060"/>
    <w:rsid w:val="001E3E8F"/>
    <w:rsid w:val="001F0AD7"/>
    <w:rsid w:val="00224343"/>
    <w:rsid w:val="00252FB8"/>
    <w:rsid w:val="00261ECD"/>
    <w:rsid w:val="00282CDD"/>
    <w:rsid w:val="002B1462"/>
    <w:rsid w:val="002D2D15"/>
    <w:rsid w:val="002D57DD"/>
    <w:rsid w:val="002E4BB9"/>
    <w:rsid w:val="002F4636"/>
    <w:rsid w:val="003130C0"/>
    <w:rsid w:val="003773F7"/>
    <w:rsid w:val="003A0E7C"/>
    <w:rsid w:val="003A2919"/>
    <w:rsid w:val="004511F1"/>
    <w:rsid w:val="0046515B"/>
    <w:rsid w:val="004A68F9"/>
    <w:rsid w:val="004C6E7F"/>
    <w:rsid w:val="004D369C"/>
    <w:rsid w:val="004E7B95"/>
    <w:rsid w:val="005020E7"/>
    <w:rsid w:val="005047C3"/>
    <w:rsid w:val="005A583A"/>
    <w:rsid w:val="00605C14"/>
    <w:rsid w:val="00612129"/>
    <w:rsid w:val="00633056"/>
    <w:rsid w:val="00651932"/>
    <w:rsid w:val="00695F04"/>
    <w:rsid w:val="007133E3"/>
    <w:rsid w:val="00752238"/>
    <w:rsid w:val="00766B91"/>
    <w:rsid w:val="00776BC2"/>
    <w:rsid w:val="007824E0"/>
    <w:rsid w:val="007A1B24"/>
    <w:rsid w:val="007A541D"/>
    <w:rsid w:val="007B13AF"/>
    <w:rsid w:val="007B74F9"/>
    <w:rsid w:val="007C4EE9"/>
    <w:rsid w:val="00833755"/>
    <w:rsid w:val="00865491"/>
    <w:rsid w:val="0089391F"/>
    <w:rsid w:val="008A1363"/>
    <w:rsid w:val="009356DE"/>
    <w:rsid w:val="009439A6"/>
    <w:rsid w:val="009572AE"/>
    <w:rsid w:val="009B6AE5"/>
    <w:rsid w:val="009C6F7E"/>
    <w:rsid w:val="009D2828"/>
    <w:rsid w:val="009D7338"/>
    <w:rsid w:val="00A52794"/>
    <w:rsid w:val="00A76D61"/>
    <w:rsid w:val="00A85477"/>
    <w:rsid w:val="00AB5C9A"/>
    <w:rsid w:val="00AF6F28"/>
    <w:rsid w:val="00B15186"/>
    <w:rsid w:val="00B15F28"/>
    <w:rsid w:val="00B269B9"/>
    <w:rsid w:val="00B824F0"/>
    <w:rsid w:val="00BC7067"/>
    <w:rsid w:val="00C11D46"/>
    <w:rsid w:val="00C1402E"/>
    <w:rsid w:val="00C80C43"/>
    <w:rsid w:val="00CA7BB8"/>
    <w:rsid w:val="00CB6B84"/>
    <w:rsid w:val="00CD1EB1"/>
    <w:rsid w:val="00CE3B50"/>
    <w:rsid w:val="00CE3E8E"/>
    <w:rsid w:val="00CE493B"/>
    <w:rsid w:val="00D25BD9"/>
    <w:rsid w:val="00D6280F"/>
    <w:rsid w:val="00D97CE6"/>
    <w:rsid w:val="00DD6770"/>
    <w:rsid w:val="00DE6B00"/>
    <w:rsid w:val="00E04D9A"/>
    <w:rsid w:val="00E43D84"/>
    <w:rsid w:val="00E569A2"/>
    <w:rsid w:val="00E65F02"/>
    <w:rsid w:val="00EA4710"/>
    <w:rsid w:val="00EF051F"/>
    <w:rsid w:val="00F04EB7"/>
    <w:rsid w:val="00F61106"/>
    <w:rsid w:val="00FB0A66"/>
    <w:rsid w:val="00FB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1B97"/>
  <w15:docId w15:val="{61EFA0D1-9C9C-4B96-AE1E-385C9A7C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F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5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7F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F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583A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5A58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A5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F7"/>
  </w:style>
  <w:style w:type="paragraph" w:styleId="Footer">
    <w:name w:val="footer"/>
    <w:basedOn w:val="Normal"/>
    <w:link w:val="FooterChar"/>
    <w:uiPriority w:val="99"/>
    <w:unhideWhenUsed/>
    <w:rsid w:val="0037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F7"/>
  </w:style>
  <w:style w:type="paragraph" w:styleId="Title">
    <w:name w:val="Title"/>
    <w:basedOn w:val="Normal"/>
    <w:next w:val="Normal"/>
    <w:link w:val="TitleChar"/>
    <w:uiPriority w:val="10"/>
    <w:qFormat/>
    <w:rsid w:val="00833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ColorfulList">
    <w:name w:val="Colorful List"/>
    <w:basedOn w:val="TableNormal"/>
    <w:uiPriority w:val="72"/>
    <w:rsid w:val="00E65F0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-Accent2">
    <w:name w:val="Light List Accent 2"/>
    <w:basedOn w:val="TableNormal"/>
    <w:uiPriority w:val="61"/>
    <w:rsid w:val="00E65F0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3130C0"/>
    <w:rPr>
      <w:rFonts w:ascii="Courier New" w:eastAsia="Times New Roman" w:hAnsi="Courier New" w:cs="Courier New"/>
      <w:sz w:val="20"/>
      <w:szCs w:val="20"/>
    </w:rPr>
  </w:style>
  <w:style w:type="table" w:styleId="LightList">
    <w:name w:val="Light List"/>
    <w:basedOn w:val="TableNormal"/>
    <w:uiPriority w:val="61"/>
    <w:rsid w:val="003130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1">
    <w:name w:val="Grid Table 4 Accent 1"/>
    <w:basedOn w:val="TableNormal"/>
    <w:uiPriority w:val="49"/>
    <w:rsid w:val="00D25B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2</cp:revision>
  <dcterms:created xsi:type="dcterms:W3CDTF">2020-10-07T20:18:00Z</dcterms:created>
  <dcterms:modified xsi:type="dcterms:W3CDTF">2020-10-07T20:18:00Z</dcterms:modified>
</cp:coreProperties>
</file>