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F9246" w14:textId="33B35617" w:rsidR="00324BF3" w:rsidRPr="00E041FC" w:rsidRDefault="00E041FC" w:rsidP="003607E0">
      <w:pPr>
        <w:pStyle w:val="Title"/>
        <w:rPr>
          <w:sz w:val="32"/>
          <w:szCs w:val="32"/>
        </w:rPr>
      </w:pPr>
      <w:r w:rsidRPr="00E041FC">
        <w:rPr>
          <w:sz w:val="32"/>
          <w:szCs w:val="32"/>
        </w:rPr>
        <w:t xml:space="preserve">Sample answer </w:t>
      </w:r>
      <w:r w:rsidR="00324BF3" w:rsidRPr="00E041FC">
        <w:rPr>
          <w:sz w:val="32"/>
          <w:szCs w:val="32"/>
        </w:rPr>
        <w:t>Lab0</w:t>
      </w:r>
      <w:r w:rsidR="00DC6E44" w:rsidRPr="00E041FC">
        <w:rPr>
          <w:sz w:val="32"/>
          <w:szCs w:val="32"/>
        </w:rPr>
        <w:t>3</w:t>
      </w:r>
      <w:r w:rsidR="00324BF3" w:rsidRPr="00E041FC">
        <w:rPr>
          <w:sz w:val="32"/>
          <w:szCs w:val="32"/>
        </w:rPr>
        <w:t xml:space="preserve">: Matrix </w:t>
      </w:r>
      <w:r w:rsidR="003607E0" w:rsidRPr="00E041FC">
        <w:rPr>
          <w:sz w:val="32"/>
          <w:szCs w:val="32"/>
        </w:rPr>
        <w:t>Operations</w:t>
      </w:r>
      <w:r w:rsidR="00FB6DB1" w:rsidRPr="00E041FC">
        <w:rPr>
          <w:sz w:val="32"/>
          <w:szCs w:val="32"/>
        </w:rPr>
        <w:t xml:space="preserve"> &amp; Model Diagnostics</w:t>
      </w:r>
    </w:p>
    <w:p w14:paraId="614B8469" w14:textId="0E451BE6" w:rsidR="00324BF3" w:rsidRDefault="00324BF3" w:rsidP="00324BF3">
      <w:pPr>
        <w:spacing w:before="120"/>
        <w:ind w:right="144"/>
        <w:jc w:val="both"/>
        <w:rPr>
          <w:bCs/>
        </w:rPr>
      </w:pPr>
      <w:r>
        <w:rPr>
          <w:b/>
          <w:bCs/>
        </w:rPr>
        <w:t xml:space="preserve">Handed out: </w:t>
      </w:r>
      <w:r w:rsidR="00DC6E44">
        <w:rPr>
          <w:bCs/>
        </w:rPr>
        <w:t>Monday</w:t>
      </w:r>
      <w:r>
        <w:rPr>
          <w:bCs/>
        </w:rPr>
        <w:t>,</w:t>
      </w:r>
      <w:r w:rsidRPr="000A372B">
        <w:rPr>
          <w:bCs/>
        </w:rPr>
        <w:t xml:space="preserve"> </w:t>
      </w:r>
      <w:r w:rsidR="00DC6E44">
        <w:rPr>
          <w:bCs/>
        </w:rPr>
        <w:t>March 22</w:t>
      </w:r>
      <w:r w:rsidR="002F6C2C">
        <w:rPr>
          <w:bCs/>
        </w:rPr>
        <w:t>, 20</w:t>
      </w:r>
      <w:r w:rsidR="004A0898">
        <w:rPr>
          <w:bCs/>
        </w:rPr>
        <w:t>2</w:t>
      </w:r>
      <w:r w:rsidR="00DC6E44">
        <w:rPr>
          <w:bCs/>
        </w:rPr>
        <w:t>1</w:t>
      </w:r>
    </w:p>
    <w:p w14:paraId="29238916" w14:textId="6F617D3D" w:rsidR="00324BF3" w:rsidRDefault="00324BF3" w:rsidP="00324BF3">
      <w:pPr>
        <w:ind w:right="144"/>
        <w:jc w:val="both"/>
        <w:rPr>
          <w:bCs/>
        </w:rPr>
      </w:pPr>
      <w:r w:rsidRPr="000A372B">
        <w:rPr>
          <w:b/>
          <w:bCs/>
        </w:rPr>
        <w:t>Return date:</w:t>
      </w:r>
      <w:r>
        <w:rPr>
          <w:bCs/>
        </w:rPr>
        <w:t xml:space="preserve"> </w:t>
      </w:r>
      <w:r w:rsidR="0006759B">
        <w:rPr>
          <w:bCs/>
        </w:rPr>
        <w:t>Fri</w:t>
      </w:r>
      <w:r w:rsidR="00AB207D">
        <w:rPr>
          <w:bCs/>
        </w:rPr>
        <w:t>day</w:t>
      </w:r>
      <w:r w:rsidR="002F6C2C">
        <w:rPr>
          <w:bCs/>
        </w:rPr>
        <w:t xml:space="preserve">, </w:t>
      </w:r>
      <w:r w:rsidR="00DC6E44">
        <w:rPr>
          <w:bCs/>
        </w:rPr>
        <w:t>April 2, 2021</w:t>
      </w:r>
      <w:r w:rsidR="0006759B">
        <w:rPr>
          <w:bCs/>
        </w:rPr>
        <w:t xml:space="preserve"> by midnight into the link </w:t>
      </w:r>
      <w:r w:rsidR="0006759B" w:rsidRPr="0006759B">
        <w:rPr>
          <w:b/>
          <w:smallCaps/>
        </w:rPr>
        <w:t>Lab0</w:t>
      </w:r>
      <w:r w:rsidR="00DC6E44">
        <w:rPr>
          <w:b/>
          <w:smallCaps/>
        </w:rPr>
        <w:t>3</w:t>
      </w:r>
      <w:r w:rsidR="0006759B" w:rsidRPr="0006759B">
        <w:rPr>
          <w:b/>
          <w:smallCaps/>
        </w:rPr>
        <w:t>Submit</w:t>
      </w:r>
      <w:r w:rsidR="0006759B">
        <w:rPr>
          <w:bCs/>
        </w:rPr>
        <w:t xml:space="preserve"> in eLearning.</w:t>
      </w:r>
    </w:p>
    <w:p w14:paraId="534EDBC5" w14:textId="1758F436" w:rsidR="00324BF3" w:rsidRPr="000A372B" w:rsidRDefault="00324BF3" w:rsidP="00324BF3">
      <w:pPr>
        <w:ind w:right="144"/>
        <w:jc w:val="both"/>
        <w:rPr>
          <w:bCs/>
        </w:rPr>
      </w:pPr>
      <w:r w:rsidRPr="00C355B7">
        <w:rPr>
          <w:b/>
          <w:bCs/>
        </w:rPr>
        <w:t>Grading:</w:t>
      </w:r>
      <w:r>
        <w:rPr>
          <w:bCs/>
        </w:rPr>
        <w:t xml:space="preserve"> This lab counts </w:t>
      </w:r>
      <w:r w:rsidR="00676844">
        <w:rPr>
          <w:bCs/>
        </w:rPr>
        <w:t>13</w:t>
      </w:r>
      <w:r>
        <w:rPr>
          <w:bCs/>
        </w:rPr>
        <w:t xml:space="preserve"> % towards your final grade</w:t>
      </w:r>
    </w:p>
    <w:p w14:paraId="10D24102" w14:textId="2F239F20" w:rsidR="00262922" w:rsidRPr="00E6580B" w:rsidRDefault="00262922" w:rsidP="00262922">
      <w:pPr>
        <w:pStyle w:val="Heading2"/>
        <w:rPr>
          <w:rFonts w:eastAsiaTheme="minorEastAsia"/>
        </w:rPr>
      </w:pPr>
      <w:r>
        <w:rPr>
          <w:rFonts w:eastAsiaTheme="minorEastAsia"/>
        </w:rPr>
        <w:t>Part</w:t>
      </w:r>
      <w:r w:rsidRPr="00E6580B">
        <w:rPr>
          <w:rFonts w:eastAsiaTheme="minorEastAsia"/>
        </w:rPr>
        <w:t xml:space="preserve"> </w:t>
      </w:r>
      <w:r>
        <w:rPr>
          <w:rFonts w:eastAsiaTheme="minorEastAsia"/>
        </w:rPr>
        <w:t>1</w:t>
      </w:r>
      <w:r w:rsidRPr="00E6580B">
        <w:rPr>
          <w:rFonts w:eastAsiaTheme="minorEastAsia"/>
        </w:rPr>
        <w:t xml:space="preserve">: </w:t>
      </w:r>
      <w:r>
        <w:rPr>
          <w:rFonts w:eastAsiaTheme="minorEastAsia"/>
        </w:rPr>
        <w:t>Matrix Operations (</w:t>
      </w:r>
      <w:r w:rsidR="00676844">
        <w:rPr>
          <w:rFonts w:eastAsiaTheme="minorEastAsia"/>
        </w:rPr>
        <w:t>4</w:t>
      </w:r>
      <w:r>
        <w:rPr>
          <w:rFonts w:eastAsiaTheme="minorEastAsia"/>
        </w:rPr>
        <w:t xml:space="preserve"> points)</w:t>
      </w:r>
    </w:p>
    <w:p w14:paraId="6D14A06C" w14:textId="157D7B08" w:rsidR="002A7C1E" w:rsidRPr="00262922" w:rsidRDefault="002A7C1E" w:rsidP="0079021B">
      <w:pPr>
        <w:pStyle w:val="Heading2"/>
        <w:rPr>
          <w:sz w:val="22"/>
          <w:szCs w:val="22"/>
        </w:rPr>
      </w:pPr>
      <w:r w:rsidRPr="00262922">
        <w:rPr>
          <w:sz w:val="22"/>
          <w:szCs w:val="22"/>
        </w:rPr>
        <w:t xml:space="preserve">Task </w:t>
      </w:r>
      <w:r w:rsidR="00E6580B" w:rsidRPr="00262922">
        <w:rPr>
          <w:sz w:val="22"/>
          <w:szCs w:val="22"/>
        </w:rPr>
        <w:t>1</w:t>
      </w:r>
      <w:r w:rsidRPr="00262922">
        <w:rPr>
          <w:sz w:val="22"/>
          <w:szCs w:val="22"/>
        </w:rPr>
        <w:t xml:space="preserve">: </w:t>
      </w:r>
      <w:r w:rsidR="00E6580B" w:rsidRPr="00262922">
        <w:rPr>
          <w:sz w:val="22"/>
          <w:szCs w:val="22"/>
        </w:rPr>
        <w:t xml:space="preserve">Manual </w:t>
      </w:r>
      <w:r w:rsidR="003559D1" w:rsidRPr="00262922">
        <w:rPr>
          <w:sz w:val="22"/>
          <w:szCs w:val="22"/>
        </w:rPr>
        <w:t xml:space="preserve">matrix operations </w:t>
      </w:r>
      <w:r w:rsidR="00E6580B" w:rsidRPr="00262922">
        <w:rPr>
          <w:sz w:val="22"/>
          <w:szCs w:val="22"/>
        </w:rPr>
        <w:t>and regression analysis</w:t>
      </w:r>
      <w:r w:rsidR="003559D1" w:rsidRPr="00262922">
        <w:rPr>
          <w:sz w:val="22"/>
          <w:szCs w:val="22"/>
        </w:rPr>
        <w:t xml:space="preserve"> with matrices</w:t>
      </w:r>
      <w:r w:rsidR="00E6580B" w:rsidRPr="00262922">
        <w:rPr>
          <w:sz w:val="22"/>
          <w:szCs w:val="22"/>
        </w:rPr>
        <w:t xml:space="preserve"> [</w:t>
      </w:r>
      <w:r w:rsidR="00676844">
        <w:rPr>
          <w:sz w:val="22"/>
          <w:szCs w:val="22"/>
        </w:rPr>
        <w:t>1.5</w:t>
      </w:r>
      <w:r w:rsidR="00E6580B" w:rsidRPr="00262922">
        <w:rPr>
          <w:sz w:val="22"/>
          <w:szCs w:val="22"/>
        </w:rPr>
        <w:t xml:space="preserve"> points]</w:t>
      </w:r>
    </w:p>
    <w:p w14:paraId="4B5B4000" w14:textId="77777777" w:rsidR="002A7C1E" w:rsidRDefault="002A7C1E" w:rsidP="002A7C1E">
      <w:pPr>
        <w:rPr>
          <w:rFonts w:eastAsiaTheme="minorEastAsia"/>
        </w:rPr>
      </w:pPr>
      <w:r>
        <w:t xml:space="preserve">You are given a vector of the dependent variable </w:t>
      </w:r>
      <m:oMath>
        <m:r>
          <m:rPr>
            <m:sty m:val="b"/>
          </m:rPr>
          <w:rPr>
            <w:rFonts w:ascii="Cambria Math" w:hAnsi="Cambria Math"/>
          </w:rPr>
          <m:t>y</m:t>
        </m:r>
        <m:r>
          <w:rPr>
            <w:rFonts w:ascii="Cambria Math" w:hAnsi="Cambria Math"/>
          </w:rPr>
          <m:t>=</m:t>
        </m:r>
        <m:sSup>
          <m:sSupPr>
            <m:ctrlPr>
              <w:rPr>
                <w:rFonts w:ascii="Cambria Math" w:hAnsi="Cambria Math"/>
                <w:i/>
              </w:rPr>
            </m:ctrlPr>
          </m:sSupPr>
          <m:e>
            <m:r>
              <w:rPr>
                <w:rFonts w:ascii="Cambria Math" w:hAnsi="Cambria Math"/>
              </w:rPr>
              <m:t>(2,5,2,5,2,9)</m:t>
            </m:r>
          </m:e>
          <m:sup>
            <m:r>
              <w:rPr>
                <w:rFonts w:ascii="Cambria Math" w:hAnsi="Cambria Math"/>
              </w:rPr>
              <m:t>T</m:t>
            </m:r>
          </m:sup>
        </m:sSup>
      </m:oMath>
      <w:r>
        <w:rPr>
          <w:rFonts w:eastAsiaTheme="minorEastAsia"/>
        </w:rPr>
        <w:t xml:space="preserve"> and the design matrix</w:t>
      </w:r>
      <w:r>
        <w:rPr>
          <w:rFonts w:eastAsiaTheme="minorEastAsia"/>
        </w:rPr>
        <w:br/>
      </w:r>
      <m:oMathPara>
        <m:oMath>
          <m:r>
            <m:rPr>
              <m:sty m:val="b"/>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e>
                      <m:e>
                        <m:r>
                          <w:rPr>
                            <w:rFonts w:ascii="Cambria Math" w:eastAsiaTheme="minorEastAsia" w:hAnsi="Cambria Math"/>
                          </w:rPr>
                          <m:t>2</m:t>
                        </m:r>
                      </m:e>
                      <m:e>
                        <m:r>
                          <w:rPr>
                            <w:rFonts w:ascii="Cambria Math" w:eastAsiaTheme="minorEastAsia" w:hAnsi="Cambria Math"/>
                          </w:rPr>
                          <m:t>6</m:t>
                        </m:r>
                      </m:e>
                    </m:mr>
                  </m:m>
                </m:e>
              </m:d>
            </m:e>
            <m:sup>
              <m:r>
                <w:rPr>
                  <w:rFonts w:ascii="Cambria Math" w:eastAsiaTheme="minorEastAsia" w:hAnsi="Cambria Math"/>
                </w:rPr>
                <m:t>T</m:t>
              </m:r>
            </m:sup>
          </m:sSup>
        </m:oMath>
      </m:oMathPara>
    </w:p>
    <w:p w14:paraId="36B53B53" w14:textId="5989E91B" w:rsidR="003550AF" w:rsidRDefault="00E928A4" w:rsidP="00E928A4">
      <w:r>
        <w:t>[</w:t>
      </w:r>
      <w:r w:rsidR="004A0898">
        <w:t>a</w:t>
      </w:r>
      <w:r>
        <w:t xml:space="preserve">] </w:t>
      </w:r>
      <w:r w:rsidR="004A0898">
        <w:t xml:space="preserve">Enter </w:t>
      </w:r>
      <m:oMath>
        <m:r>
          <m:rPr>
            <m:sty m:val="b"/>
          </m:rPr>
          <w:rPr>
            <w:rFonts w:ascii="Cambria Math" w:eastAsiaTheme="minorEastAsia" w:hAnsi="Cambria Math"/>
          </w:rPr>
          <m:t>y</m:t>
        </m:r>
      </m:oMath>
      <w:r w:rsidR="004A0898">
        <w:t xml:space="preserve"> and </w:t>
      </w:r>
      <m:oMath>
        <m:r>
          <m:rPr>
            <m:sty m:val="b"/>
          </m:rPr>
          <w:rPr>
            <w:rFonts w:ascii="Cambria Math" w:eastAsiaTheme="minorEastAsia" w:hAnsi="Cambria Math"/>
          </w:rPr>
          <m:t>X</m:t>
        </m:r>
      </m:oMath>
      <w:r w:rsidR="004A0898">
        <w:t xml:space="preserve"> into </w:t>
      </w:r>
      <w:r w:rsidR="004A0898">
        <w:rPr>
          <w:rFonts w:ascii="Calibri" w:eastAsia="Calibri" w:hAnsi="Calibri" w:cs="Times New Roman"/>
          <w:noProof/>
          <w:lang w:eastAsia="zh-CN"/>
        </w:rPr>
        <w:drawing>
          <wp:inline distT="0" distB="0" distL="0" distR="0" wp14:anchorId="0A28B4C0" wp14:editId="56AAD97A">
            <wp:extent cx="129540" cy="1295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4A0898">
        <w:t xml:space="preserve">. </w:t>
      </w:r>
      <w:r>
        <w:t xml:space="preserve">Write your own </w:t>
      </w:r>
      <w:r w:rsidR="00262922">
        <w:t xml:space="preserve">OLS </w:t>
      </w:r>
      <w:r w:rsidR="00BE2B65">
        <w:rPr>
          <w:rFonts w:ascii="Calibri" w:eastAsia="Calibri" w:hAnsi="Calibri" w:cs="Times New Roman"/>
          <w:noProof/>
          <w:lang w:eastAsia="zh-CN"/>
        </w:rPr>
        <w:drawing>
          <wp:inline distT="0" distB="0" distL="0" distR="0" wp14:anchorId="2D4B7F08" wp14:editId="4455155F">
            <wp:extent cx="129540" cy="129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BE2B65">
        <w:t xml:space="preserve"> </w:t>
      </w:r>
      <w:r>
        <w:t xml:space="preserve">function using the dependent vector </w:t>
      </w:r>
      <m:oMath>
        <m:r>
          <m:rPr>
            <m:sty m:val="b"/>
          </m:rPr>
          <w:rPr>
            <w:rFonts w:ascii="Cambria Math" w:eastAsiaTheme="minorEastAsia" w:hAnsi="Cambria Math"/>
          </w:rPr>
          <m:t>y</m:t>
        </m:r>
      </m:oMath>
      <w:r w:rsidRPr="00E113A5">
        <w:rPr>
          <w:rFonts w:eastAsiaTheme="minorEastAsia"/>
        </w:rPr>
        <w:t xml:space="preserve"> and the associated design matrix</w:t>
      </w:r>
      <w:r>
        <w:rPr>
          <w:rFonts w:eastAsiaTheme="minorEastAsia"/>
        </w:rPr>
        <w:t xml:space="preserve"> </w:t>
      </w:r>
      <m:oMath>
        <m:r>
          <m:rPr>
            <m:sty m:val="b"/>
          </m:rPr>
          <w:rPr>
            <w:rFonts w:ascii="Cambria Math" w:eastAsiaTheme="minorEastAsia" w:hAnsi="Cambria Math"/>
          </w:rPr>
          <m:t>X</m:t>
        </m:r>
      </m:oMath>
      <w:r>
        <w:t xml:space="preserve"> as input. Your function should return </w:t>
      </w:r>
      <w:r w:rsidR="00BE2B65">
        <w:t>the</w:t>
      </w:r>
      <w:r>
        <w:t xml:space="preserve"> vector of the estimated regression coefficients.</w:t>
      </w:r>
      <w:r w:rsidR="003550AF">
        <w:t xml:space="preserve"> </w:t>
      </w:r>
      <w:r w:rsidR="00BE2B65">
        <w:t>(0.5</w:t>
      </w:r>
      <w:r>
        <w:t xml:space="preserve"> point</w:t>
      </w:r>
      <w:r w:rsidR="00BE2B65">
        <w:t>)</w:t>
      </w:r>
    </w:p>
    <w:p w14:paraId="66DBDC40"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X &lt;- matrix(c(1,1,1,1,1,1,2,4,2,4,2,6), </w:t>
      </w:r>
      <w:proofErr w:type="spellStart"/>
      <w:r w:rsidRPr="00284B56">
        <w:rPr>
          <w:rFonts w:ascii="Courier New" w:hAnsi="Courier New" w:cs="Courier New"/>
          <w:color w:val="FF0000"/>
          <w:sz w:val="20"/>
          <w:szCs w:val="20"/>
        </w:rPr>
        <w:t>nrow</w:t>
      </w:r>
      <w:proofErr w:type="spellEnd"/>
      <w:r w:rsidRPr="00284B56">
        <w:rPr>
          <w:rFonts w:ascii="Courier New" w:hAnsi="Courier New" w:cs="Courier New"/>
          <w:color w:val="FF0000"/>
          <w:sz w:val="20"/>
          <w:szCs w:val="20"/>
        </w:rPr>
        <w:t>=6)</w:t>
      </w:r>
    </w:p>
    <w:p w14:paraId="1B9D7E36"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y&lt;- matrix(c(2,5,2,5,2,9), </w:t>
      </w:r>
      <w:proofErr w:type="spellStart"/>
      <w:r w:rsidRPr="00284B56">
        <w:rPr>
          <w:rFonts w:ascii="Courier New" w:hAnsi="Courier New" w:cs="Courier New"/>
          <w:color w:val="FF0000"/>
          <w:sz w:val="20"/>
          <w:szCs w:val="20"/>
        </w:rPr>
        <w:t>nrow</w:t>
      </w:r>
      <w:proofErr w:type="spellEnd"/>
      <w:r w:rsidRPr="00284B56">
        <w:rPr>
          <w:rFonts w:ascii="Courier New" w:hAnsi="Courier New" w:cs="Courier New"/>
          <w:color w:val="FF0000"/>
          <w:sz w:val="20"/>
          <w:szCs w:val="20"/>
        </w:rPr>
        <w:t>=6)</w:t>
      </w:r>
    </w:p>
    <w:p w14:paraId="03FF93DF"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solve(</w:t>
      </w:r>
      <w:proofErr w:type="spellStart"/>
      <w:r w:rsidRPr="00284B56">
        <w:rPr>
          <w:rFonts w:ascii="Courier New" w:hAnsi="Courier New" w:cs="Courier New"/>
          <w:color w:val="FF0000"/>
          <w:sz w:val="20"/>
          <w:szCs w:val="20"/>
        </w:rPr>
        <w:t>crossprod</w:t>
      </w:r>
      <w:proofErr w:type="spellEnd"/>
      <w:r w:rsidRPr="00284B56">
        <w:rPr>
          <w:rFonts w:ascii="Courier New" w:hAnsi="Courier New" w:cs="Courier New"/>
          <w:color w:val="FF0000"/>
          <w:sz w:val="20"/>
          <w:szCs w:val="20"/>
        </w:rPr>
        <w:t xml:space="preserve">(X), </w:t>
      </w:r>
      <w:proofErr w:type="spellStart"/>
      <w:r w:rsidRPr="00284B56">
        <w:rPr>
          <w:rFonts w:ascii="Courier New" w:hAnsi="Courier New" w:cs="Courier New"/>
          <w:color w:val="FF0000"/>
          <w:sz w:val="20"/>
          <w:szCs w:val="20"/>
        </w:rPr>
        <w:t>crossprod</w:t>
      </w:r>
      <w:proofErr w:type="spellEnd"/>
      <w:r w:rsidRPr="00284B56">
        <w:rPr>
          <w:rFonts w:ascii="Courier New" w:hAnsi="Courier New" w:cs="Courier New"/>
          <w:color w:val="FF0000"/>
          <w:sz w:val="20"/>
          <w:szCs w:val="20"/>
        </w:rPr>
        <w:t>(</w:t>
      </w:r>
      <w:proofErr w:type="spellStart"/>
      <w:r w:rsidRPr="00284B56">
        <w:rPr>
          <w:rFonts w:ascii="Courier New" w:hAnsi="Courier New" w:cs="Courier New"/>
          <w:color w:val="FF0000"/>
          <w:sz w:val="20"/>
          <w:szCs w:val="20"/>
        </w:rPr>
        <w:t>X,y</w:t>
      </w:r>
      <w:proofErr w:type="spellEnd"/>
      <w:r w:rsidRPr="00284B56">
        <w:rPr>
          <w:rFonts w:ascii="Courier New" w:hAnsi="Courier New" w:cs="Courier New"/>
          <w:color w:val="FF0000"/>
          <w:sz w:val="20"/>
          <w:szCs w:val="20"/>
        </w:rPr>
        <w:t>))</w:t>
      </w:r>
    </w:p>
    <w:p w14:paraId="7ED8729A"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     [,1]</w:t>
      </w:r>
    </w:p>
    <w:p w14:paraId="50B17EAC"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[1,] -1.5</w:t>
      </w:r>
    </w:p>
    <w:p w14:paraId="1AC085DB" w14:textId="07BC19B7" w:rsidR="00E041FC" w:rsidRPr="00E041FC"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[2,]  1.7</w:t>
      </w:r>
    </w:p>
    <w:p w14:paraId="61B1C055" w14:textId="336DC080" w:rsidR="002A7C1E" w:rsidRDefault="00BE52A0" w:rsidP="002A7C1E">
      <w:pPr>
        <w:rPr>
          <w:rFonts w:eastAsiaTheme="minorEastAsia"/>
        </w:rPr>
      </w:pPr>
      <w:r>
        <w:t>[</w:t>
      </w:r>
      <w:r w:rsidR="004A0898">
        <w:t>b</w:t>
      </w:r>
      <w:r w:rsidR="00D60EFD">
        <w:t xml:space="preserve">] </w:t>
      </w:r>
      <w:r w:rsidR="002A7C1E">
        <w:t xml:space="preserve">Use </w:t>
      </w:r>
      <w:r w:rsidR="00D60EFD">
        <w:rPr>
          <w:rFonts w:ascii="Calibri" w:eastAsia="Calibri" w:hAnsi="Calibri" w:cs="Times New Roman"/>
          <w:noProof/>
          <w:lang w:eastAsia="zh-CN"/>
        </w:rPr>
        <w:drawing>
          <wp:inline distT="0" distB="0" distL="0" distR="0" wp14:anchorId="7EA31AF4" wp14:editId="524E00BF">
            <wp:extent cx="129540" cy="129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2A7C1E">
        <w:t xml:space="preserve">'s matrix operations to calculate for a dependent variable </w:t>
      </w:r>
      <m:oMath>
        <m:r>
          <m:rPr>
            <m:sty m:val="b"/>
          </m:rPr>
          <w:rPr>
            <w:rFonts w:ascii="Cambria Math" w:hAnsi="Cambria Math"/>
          </w:rPr>
          <m:t>y</m:t>
        </m:r>
        <m:r>
          <w:rPr>
            <w:rFonts w:ascii="Cambria Math" w:hAnsi="Cambria Math"/>
          </w:rPr>
          <m:t>=</m:t>
        </m:r>
        <m:sSup>
          <m:sSupPr>
            <m:ctrlPr>
              <w:rPr>
                <w:rFonts w:ascii="Cambria Math" w:hAnsi="Cambria Math"/>
                <w:i/>
              </w:rPr>
            </m:ctrlPr>
          </m:sSupPr>
          <m:e>
            <m:r>
              <w:rPr>
                <w:rFonts w:ascii="Cambria Math" w:hAnsi="Cambria Math"/>
              </w:rPr>
              <m:t>(2,5,9)</m:t>
            </m:r>
          </m:e>
          <m:sup>
            <m:r>
              <w:rPr>
                <w:rFonts w:ascii="Cambria Math" w:hAnsi="Cambria Math"/>
              </w:rPr>
              <m:t>T</m:t>
            </m:r>
          </m:sup>
        </m:sSup>
      </m:oMath>
      <w:r w:rsidR="002A7C1E">
        <w:rPr>
          <w:rFonts w:eastAsiaTheme="minorEastAsia"/>
        </w:rPr>
        <w:t xml:space="preserve">, the design matrix </w:t>
      </w:r>
      <m:oMath>
        <m:r>
          <m:rPr>
            <m:sty m:val="b"/>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4</m:t>
                      </m:r>
                    </m:e>
                    <m:e>
                      <m:r>
                        <w:rPr>
                          <w:rFonts w:ascii="Cambria Math" w:eastAsiaTheme="minorEastAsia" w:hAnsi="Cambria Math"/>
                        </w:rPr>
                        <m:t>6</m:t>
                      </m:r>
                    </m:e>
                  </m:mr>
                </m:m>
              </m:e>
            </m:d>
          </m:e>
          <m:sup>
            <m:r>
              <w:rPr>
                <w:rFonts w:ascii="Cambria Math" w:eastAsiaTheme="minorEastAsia" w:hAnsi="Cambria Math"/>
              </w:rPr>
              <m:t>T</m:t>
            </m:r>
          </m:sup>
        </m:sSup>
      </m:oMath>
      <w:r>
        <w:rPr>
          <w:rFonts w:eastAsiaTheme="minorEastAsia"/>
        </w:rPr>
        <w:t xml:space="preserve"> and the diagonal weights matrix </w:t>
      </w:r>
      <m:oMath>
        <m:r>
          <m:rPr>
            <m:sty m:val="b"/>
          </m:rPr>
          <w:rPr>
            <w:rFonts w:ascii="Cambria Math" w:eastAsiaTheme="minorEastAsia" w:hAnsi="Cambria Math"/>
          </w:rPr>
          <m:t>W</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3</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2</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w:r>
        <w:rPr>
          <w:rFonts w:eastAsiaTheme="minorEastAsia"/>
        </w:rPr>
        <w:t xml:space="preserve"> </w:t>
      </w:r>
      <w:r w:rsidR="002A7C1E">
        <w:rPr>
          <w:rFonts w:eastAsiaTheme="minorEastAsia"/>
        </w:rPr>
        <w:t>the weighted regression coefficient</w:t>
      </w:r>
      <w:r w:rsidR="00E928A4">
        <w:rPr>
          <w:rFonts w:eastAsiaTheme="minorEastAsia"/>
        </w:rPr>
        <w:t>s with the formula</w:t>
      </w:r>
      <w:r w:rsidR="002A7C1E">
        <w:rPr>
          <w:rFonts w:eastAsiaTheme="minorEastAsia"/>
        </w:rPr>
        <w:t xml:space="preserve"> </w:t>
      </w:r>
      <m:oMath>
        <m:sSub>
          <m:sSubPr>
            <m:ctrlPr>
              <w:rPr>
                <w:rFonts w:ascii="Cambria Math" w:hAnsi="Cambria Math"/>
                <w:b/>
              </w:rPr>
            </m:ctrlPr>
          </m:sSubPr>
          <m:e>
            <m:r>
              <m:rPr>
                <m:sty m:val="b"/>
              </m:rPr>
              <w:rPr>
                <w:rFonts w:ascii="Cambria Math" w:hAnsi="Cambria Math"/>
              </w:rPr>
              <m:t>b</m:t>
            </m:r>
          </m:e>
          <m:sub>
            <m:r>
              <w:rPr>
                <w:rFonts w:ascii="Cambria Math" w:hAnsi="Cambria Math"/>
              </w:rPr>
              <m:t>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
                      </m:rPr>
                      <w:rPr>
                        <w:rFonts w:ascii="Cambria Math" w:hAnsi="Cambria Math"/>
                      </w:rPr>
                      <m:t>X</m:t>
                    </m:r>
                  </m:e>
                  <m:sup>
                    <m:r>
                      <w:rPr>
                        <w:rFonts w:ascii="Cambria Math" w:hAnsi="Cambria Math"/>
                      </w:rPr>
                      <m:t>T</m:t>
                    </m:r>
                  </m:sup>
                </m:sSup>
                <m:r>
                  <w:rPr>
                    <w:rFonts w:ascii="Cambria Math" w:hAnsi="Cambria Math"/>
                  </w:rPr>
                  <m:t>∙</m:t>
                </m:r>
                <m:r>
                  <m:rPr>
                    <m:sty m:val="b"/>
                  </m:rPr>
                  <w:rPr>
                    <w:rFonts w:ascii="Cambria Math" w:hAnsi="Cambria Math"/>
                  </w:rPr>
                  <m:t>W</m:t>
                </m:r>
                <m:r>
                  <w:rPr>
                    <w:rFonts w:ascii="Cambria Math" w:hAnsi="Cambria Math"/>
                  </w:rPr>
                  <m:t>∙</m:t>
                </m:r>
                <m:r>
                  <m:rPr>
                    <m:sty m:val="b"/>
                  </m:rPr>
                  <w:rPr>
                    <w:rFonts w:ascii="Cambria Math" w:hAnsi="Cambria Math"/>
                  </w:rPr>
                  <m:t>X</m:t>
                </m:r>
              </m:e>
            </m:d>
          </m:e>
          <m:sup>
            <m:r>
              <w:rPr>
                <w:rFonts w:ascii="Cambria Math" w:hAnsi="Cambria Math"/>
              </w:rPr>
              <m:t>-1</m:t>
            </m:r>
          </m:sup>
        </m:sSup>
        <m:r>
          <w:rPr>
            <w:rFonts w:ascii="Cambria Math" w:hAnsi="Cambria Math"/>
          </w:rPr>
          <m:t>∙</m:t>
        </m:r>
        <m:sSup>
          <m:sSupPr>
            <m:ctrlPr>
              <w:rPr>
                <w:rFonts w:ascii="Cambria Math" w:hAnsi="Cambria Math"/>
                <w:i/>
              </w:rPr>
            </m:ctrlPr>
          </m:sSupPr>
          <m:e>
            <m:r>
              <m:rPr>
                <m:sty m:val="b"/>
              </m:rPr>
              <w:rPr>
                <w:rFonts w:ascii="Cambria Math" w:hAnsi="Cambria Math"/>
              </w:rPr>
              <m:t>X</m:t>
            </m:r>
          </m:e>
          <m:sup>
            <m:r>
              <w:rPr>
                <w:rFonts w:ascii="Cambria Math" w:hAnsi="Cambria Math"/>
              </w:rPr>
              <m:t>T</m:t>
            </m:r>
          </m:sup>
        </m:sSup>
        <m:r>
          <w:rPr>
            <w:rFonts w:ascii="Cambria Math" w:hAnsi="Cambria Math"/>
          </w:rPr>
          <m:t>∙</m:t>
        </m:r>
        <m:r>
          <m:rPr>
            <m:sty m:val="b"/>
          </m:rPr>
          <w:rPr>
            <w:rFonts w:ascii="Cambria Math" w:hAnsi="Cambria Math"/>
          </w:rPr>
          <m:t>W</m:t>
        </m:r>
        <m:r>
          <w:rPr>
            <w:rFonts w:ascii="Cambria Math" w:hAnsi="Cambria Math"/>
          </w:rPr>
          <m:t>∙</m:t>
        </m:r>
        <m:r>
          <m:rPr>
            <m:sty m:val="b"/>
          </m:rPr>
          <w:rPr>
            <w:rFonts w:ascii="Cambria Math" w:hAnsi="Cambria Math"/>
          </w:rPr>
          <m:t>y</m:t>
        </m:r>
      </m:oMath>
      <w:r w:rsidR="002A7C1E" w:rsidRPr="00616D25">
        <w:rPr>
          <w:rFonts w:eastAsiaTheme="minorEastAsia"/>
        </w:rPr>
        <w:t>.</w:t>
      </w:r>
      <w:r w:rsidR="00BE2B65">
        <w:rPr>
          <w:rFonts w:eastAsiaTheme="minorEastAsia"/>
        </w:rPr>
        <w:t xml:space="preserve"> (0.5</w:t>
      </w:r>
      <w:r w:rsidR="00E928A4">
        <w:rPr>
          <w:rFonts w:eastAsiaTheme="minorEastAsia"/>
        </w:rPr>
        <w:t xml:space="preserve"> point</w:t>
      </w:r>
      <w:r w:rsidR="00BE2B65">
        <w:rPr>
          <w:rFonts w:eastAsiaTheme="minorEastAsia"/>
        </w:rPr>
        <w:t>s)</w:t>
      </w:r>
    </w:p>
    <w:p w14:paraId="5DE70E24"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X &lt;- matrix(c(1,1,1,2,4,6), </w:t>
      </w:r>
      <w:proofErr w:type="spellStart"/>
      <w:r w:rsidRPr="00284B56">
        <w:rPr>
          <w:rFonts w:ascii="Courier New" w:hAnsi="Courier New" w:cs="Courier New"/>
          <w:color w:val="FF0000"/>
          <w:sz w:val="20"/>
          <w:szCs w:val="20"/>
        </w:rPr>
        <w:t>nrow</w:t>
      </w:r>
      <w:proofErr w:type="spellEnd"/>
      <w:r w:rsidRPr="00284B56">
        <w:rPr>
          <w:rFonts w:ascii="Courier New" w:hAnsi="Courier New" w:cs="Courier New"/>
          <w:color w:val="FF0000"/>
          <w:sz w:val="20"/>
          <w:szCs w:val="20"/>
        </w:rPr>
        <w:t>=3)</w:t>
      </w:r>
    </w:p>
    <w:p w14:paraId="0416555F"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y&lt;- matrix(c(2,5,9), </w:t>
      </w:r>
      <w:proofErr w:type="spellStart"/>
      <w:r w:rsidRPr="00284B56">
        <w:rPr>
          <w:rFonts w:ascii="Courier New" w:hAnsi="Courier New" w:cs="Courier New"/>
          <w:color w:val="FF0000"/>
          <w:sz w:val="20"/>
          <w:szCs w:val="20"/>
        </w:rPr>
        <w:t>nrow</w:t>
      </w:r>
      <w:proofErr w:type="spellEnd"/>
      <w:r w:rsidRPr="00284B56">
        <w:rPr>
          <w:rFonts w:ascii="Courier New" w:hAnsi="Courier New" w:cs="Courier New"/>
          <w:color w:val="FF0000"/>
          <w:sz w:val="20"/>
          <w:szCs w:val="20"/>
        </w:rPr>
        <w:t>=3)</w:t>
      </w:r>
    </w:p>
    <w:p w14:paraId="67D5CC44"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W &lt;- </w:t>
      </w:r>
      <w:proofErr w:type="spellStart"/>
      <w:r w:rsidRPr="00284B56">
        <w:rPr>
          <w:rFonts w:ascii="Courier New" w:hAnsi="Courier New" w:cs="Courier New"/>
          <w:color w:val="FF0000"/>
          <w:sz w:val="20"/>
          <w:szCs w:val="20"/>
        </w:rPr>
        <w:t>diag</w:t>
      </w:r>
      <w:proofErr w:type="spellEnd"/>
      <w:r w:rsidRPr="00284B56">
        <w:rPr>
          <w:rFonts w:ascii="Courier New" w:hAnsi="Courier New" w:cs="Courier New"/>
          <w:color w:val="FF0000"/>
          <w:sz w:val="20"/>
          <w:szCs w:val="20"/>
        </w:rPr>
        <w:t>(c(3,2,1))</w:t>
      </w:r>
    </w:p>
    <w:p w14:paraId="100A33BC"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solve(t(X)%*%W%*%X, t(X)%*%W%*%y)</w:t>
      </w:r>
    </w:p>
    <w:p w14:paraId="726F5D67"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     [,1]</w:t>
      </w:r>
    </w:p>
    <w:p w14:paraId="355F3BC5" w14:textId="77777777" w:rsidR="00E041FC" w:rsidRPr="00284B56"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[1,] -1.5</w:t>
      </w:r>
    </w:p>
    <w:p w14:paraId="147EC20C" w14:textId="67E92748" w:rsidR="00E041FC" w:rsidRPr="00E041FC" w:rsidRDefault="00E041FC" w:rsidP="00E041FC">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[2,]  1.7</w:t>
      </w:r>
    </w:p>
    <w:p w14:paraId="7B2C6D45" w14:textId="09BB7B68" w:rsidR="002A7C1E" w:rsidRDefault="00E928A4" w:rsidP="002A7C1E">
      <w:pPr>
        <w:rPr>
          <w:rFonts w:eastAsiaTheme="minorEastAsia"/>
        </w:rPr>
      </w:pPr>
      <w:r>
        <w:rPr>
          <w:rFonts w:eastAsiaTheme="minorEastAsia"/>
        </w:rPr>
        <w:t>[</w:t>
      </w:r>
      <w:r w:rsidR="004A0898">
        <w:rPr>
          <w:rFonts w:eastAsiaTheme="minorEastAsia"/>
        </w:rPr>
        <w:t>c</w:t>
      </w:r>
      <w:r>
        <w:rPr>
          <w:rFonts w:eastAsiaTheme="minorEastAsia"/>
        </w:rPr>
        <w:t xml:space="preserve">] </w:t>
      </w:r>
      <w:r w:rsidR="002A7C1E">
        <w:rPr>
          <w:rFonts w:eastAsiaTheme="minorEastAsia"/>
        </w:rPr>
        <w:t xml:space="preserve">Compare </w:t>
      </w:r>
      <w:r>
        <w:rPr>
          <w:rFonts w:eastAsiaTheme="minorEastAsia"/>
        </w:rPr>
        <w:t>the estimated regression coefficients from task 1 [</w:t>
      </w:r>
      <w:r w:rsidR="004A0898">
        <w:rPr>
          <w:rFonts w:eastAsiaTheme="minorEastAsia"/>
        </w:rPr>
        <w:t>a</w:t>
      </w:r>
      <w:r>
        <w:rPr>
          <w:rFonts w:eastAsiaTheme="minorEastAsia"/>
        </w:rPr>
        <w:t xml:space="preserve">] with those from task </w:t>
      </w:r>
      <w:r w:rsidR="00CE29CC">
        <w:rPr>
          <w:rFonts w:eastAsiaTheme="minorEastAsia"/>
        </w:rPr>
        <w:t>1 [</w:t>
      </w:r>
      <w:r w:rsidR="004A0898">
        <w:rPr>
          <w:rFonts w:eastAsiaTheme="minorEastAsia"/>
        </w:rPr>
        <w:t>b</w:t>
      </w:r>
      <w:r w:rsidR="00CE29CC">
        <w:rPr>
          <w:rFonts w:eastAsiaTheme="minorEastAsia"/>
        </w:rPr>
        <w:t>].</w:t>
      </w:r>
      <w:r w:rsidR="002A7C1E">
        <w:rPr>
          <w:rFonts w:eastAsiaTheme="minorEastAsia"/>
        </w:rPr>
        <w:t xml:space="preserve"> </w:t>
      </w:r>
      <w:r w:rsidR="00CE29CC">
        <w:rPr>
          <w:rFonts w:eastAsiaTheme="minorEastAsia"/>
        </w:rPr>
        <w:t>E</w:t>
      </w:r>
      <w:r w:rsidR="002A7C1E">
        <w:rPr>
          <w:rFonts w:eastAsiaTheme="minorEastAsia"/>
        </w:rPr>
        <w:t xml:space="preserve">xplain why they are </w:t>
      </w:r>
      <w:r w:rsidR="00CE29CC">
        <w:rPr>
          <w:rFonts w:eastAsiaTheme="minorEastAsia"/>
        </w:rPr>
        <w:t>identically</w:t>
      </w:r>
      <w:r w:rsidR="002A7C1E">
        <w:rPr>
          <w:rFonts w:eastAsiaTheme="minorEastAsia"/>
        </w:rPr>
        <w:t xml:space="preserve">. Hint: </w:t>
      </w:r>
      <w:r w:rsidR="00DC6E44">
        <w:rPr>
          <w:rFonts w:eastAsiaTheme="minorEastAsia"/>
        </w:rPr>
        <w:t xml:space="preserve">You may see the effect </w:t>
      </w:r>
      <w:r w:rsidR="002A7C1E">
        <w:rPr>
          <w:rFonts w:eastAsiaTheme="minorEastAsia"/>
        </w:rPr>
        <w:t xml:space="preserve">of the </w:t>
      </w:r>
      <w:proofErr w:type="gramStart"/>
      <w:r w:rsidR="002A7C1E">
        <w:rPr>
          <w:rFonts w:eastAsiaTheme="minorEastAsia"/>
        </w:rPr>
        <w:t>weights</w:t>
      </w:r>
      <w:proofErr w:type="gramEnd"/>
      <w:r w:rsidR="002A7C1E">
        <w:rPr>
          <w:rFonts w:eastAsiaTheme="minorEastAsia"/>
        </w:rPr>
        <w:t xml:space="preserve"> matrix </w:t>
      </w:r>
      <m:oMath>
        <m:r>
          <m:rPr>
            <m:sty m:val="b"/>
          </m:rPr>
          <w:rPr>
            <w:rFonts w:ascii="Cambria Math" w:eastAsiaTheme="minorEastAsia" w:hAnsi="Cambria Math"/>
          </w:rPr>
          <m:t>W</m:t>
        </m:r>
      </m:oMath>
      <w:r w:rsidR="00DC6E44">
        <w:rPr>
          <w:rFonts w:eastAsiaTheme="minorEastAsia"/>
        </w:rPr>
        <w:t xml:space="preserve"> by running the estimation equation step-by-step one term at a time.</w:t>
      </w:r>
      <w:r w:rsidR="00CE29CC">
        <w:rPr>
          <w:rFonts w:eastAsiaTheme="minorEastAsia"/>
        </w:rPr>
        <w:t xml:space="preserve"> </w:t>
      </w:r>
      <w:r w:rsidR="004A0898">
        <w:rPr>
          <w:rFonts w:eastAsiaTheme="minorEastAsia"/>
        </w:rPr>
        <w:t>(</w:t>
      </w:r>
      <w:r w:rsidR="00676844">
        <w:rPr>
          <w:rFonts w:eastAsiaTheme="minorEastAsia"/>
        </w:rPr>
        <w:t>0.5</w:t>
      </w:r>
      <w:r w:rsidR="00CE29CC">
        <w:rPr>
          <w:rFonts w:eastAsiaTheme="minorEastAsia"/>
        </w:rPr>
        <w:t xml:space="preserve"> point</w:t>
      </w:r>
      <w:r w:rsidR="00676844">
        <w:rPr>
          <w:rFonts w:eastAsiaTheme="minorEastAsia"/>
        </w:rPr>
        <w:t>s</w:t>
      </w:r>
      <w:r w:rsidR="004A0898">
        <w:rPr>
          <w:rFonts w:eastAsiaTheme="minorEastAsia"/>
        </w:rPr>
        <w:t>)</w:t>
      </w:r>
    </w:p>
    <w:p w14:paraId="7A63CB93" w14:textId="77777777" w:rsidR="003F09A4" w:rsidRDefault="003F09A4" w:rsidP="003F09A4">
      <w:pPr>
        <w:rPr>
          <w:color w:val="FF0000"/>
        </w:rPr>
      </w:pPr>
      <w:r w:rsidRPr="009F4025">
        <w:rPr>
          <w:color w:val="FF0000"/>
        </w:rPr>
        <w:t>There are only three different sets of observations:</w:t>
      </w:r>
    </w:p>
    <w:p w14:paraId="6185D118" w14:textId="77777777" w:rsidR="003F09A4" w:rsidRPr="009F4025" w:rsidRDefault="00F66E7E" w:rsidP="003F09A4">
      <w:pPr>
        <w:pStyle w:val="ListParagraph"/>
        <w:numPr>
          <w:ilvl w:val="0"/>
          <w:numId w:val="5"/>
        </w:numPr>
        <w:rPr>
          <w:color w:val="FF0000"/>
        </w:rPr>
      </w:pP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oMath>
      <w:r w:rsidR="003F09A4" w:rsidRPr="009F4025">
        <w:rPr>
          <w:color w:val="FF0000"/>
        </w:rPr>
        <w:t xml:space="preserve"> = </w:t>
      </w:r>
      <w:r w:rsidR="003F09A4">
        <w:rPr>
          <w:color w:val="FF0000"/>
        </w:rPr>
        <w:t>2</w:t>
      </w:r>
      <w:r w:rsidR="003F09A4" w:rsidRPr="009F4025">
        <w:rPr>
          <w:color w:val="FF0000"/>
        </w:rPr>
        <w:t xml:space="preserve"> with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1,2</m:t>
                </m:r>
              </m:e>
            </m:d>
          </m:e>
          <m:sup>
            <m:r>
              <w:rPr>
                <w:rFonts w:ascii="Cambria Math" w:hAnsi="Cambria Math"/>
                <w:color w:val="FF0000"/>
              </w:rPr>
              <m:t>T</m:t>
            </m:r>
          </m:sup>
        </m:sSup>
        <m:r>
          <w:rPr>
            <w:rFonts w:ascii="Cambria Math" w:hAnsi="Cambria Math"/>
            <w:color w:val="FF0000"/>
          </w:rPr>
          <m:t xml:space="preserve"> </m:t>
        </m:r>
      </m:oMath>
      <w:r w:rsidR="003F09A4" w:rsidRPr="009F4025">
        <w:rPr>
          <w:color w:val="FF0000"/>
        </w:rPr>
        <w:t>with 3 observations</w:t>
      </w:r>
    </w:p>
    <w:p w14:paraId="65B367F3" w14:textId="77777777" w:rsidR="003F09A4" w:rsidRDefault="00F66E7E" w:rsidP="003F09A4">
      <w:pPr>
        <w:pStyle w:val="ListParagraph"/>
        <w:numPr>
          <w:ilvl w:val="0"/>
          <w:numId w:val="5"/>
        </w:numPr>
        <w:rPr>
          <w:color w:val="FF0000"/>
        </w:rPr>
      </w:pP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oMath>
      <w:r w:rsidR="003F09A4" w:rsidRPr="009F4025">
        <w:rPr>
          <w:color w:val="FF0000"/>
        </w:rPr>
        <w:t xml:space="preserve"> = </w:t>
      </w:r>
      <w:r w:rsidR="003F09A4">
        <w:rPr>
          <w:color w:val="FF0000"/>
        </w:rPr>
        <w:t>4</w:t>
      </w:r>
      <w:r w:rsidR="003F09A4" w:rsidRPr="009F4025">
        <w:rPr>
          <w:color w:val="FF0000"/>
        </w:rPr>
        <w:t xml:space="preserve"> with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1,4</m:t>
                </m:r>
              </m:e>
            </m:d>
          </m:e>
          <m:sup>
            <m:r>
              <w:rPr>
                <w:rFonts w:ascii="Cambria Math" w:hAnsi="Cambria Math"/>
                <w:color w:val="FF0000"/>
              </w:rPr>
              <m:t>T</m:t>
            </m:r>
          </m:sup>
        </m:sSup>
        <m:r>
          <w:rPr>
            <w:rFonts w:ascii="Cambria Math" w:hAnsi="Cambria Math"/>
            <w:color w:val="FF0000"/>
          </w:rPr>
          <m:t xml:space="preserve"> </m:t>
        </m:r>
      </m:oMath>
      <w:r w:rsidR="003F09A4" w:rsidRPr="009F4025">
        <w:rPr>
          <w:color w:val="FF0000"/>
        </w:rPr>
        <w:t xml:space="preserve">with </w:t>
      </w:r>
      <w:r w:rsidR="003F09A4">
        <w:rPr>
          <w:color w:val="FF0000"/>
        </w:rPr>
        <w:t>2</w:t>
      </w:r>
      <w:r w:rsidR="003F09A4" w:rsidRPr="009F4025">
        <w:rPr>
          <w:color w:val="FF0000"/>
        </w:rPr>
        <w:t xml:space="preserve"> observations</w:t>
      </w:r>
    </w:p>
    <w:p w14:paraId="2EA7B423" w14:textId="77777777" w:rsidR="003F09A4" w:rsidRDefault="00F66E7E" w:rsidP="003F09A4">
      <w:pPr>
        <w:pStyle w:val="ListParagraph"/>
        <w:numPr>
          <w:ilvl w:val="0"/>
          <w:numId w:val="5"/>
        </w:numPr>
        <w:rPr>
          <w:color w:val="FF0000"/>
        </w:rPr>
      </w:pP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3</m:t>
            </m:r>
          </m:sub>
        </m:sSub>
      </m:oMath>
      <w:r w:rsidR="003F09A4" w:rsidRPr="009F4025">
        <w:rPr>
          <w:color w:val="FF0000"/>
        </w:rPr>
        <w:t xml:space="preserve"> = </w:t>
      </w:r>
      <w:r w:rsidR="003F09A4">
        <w:rPr>
          <w:color w:val="FF0000"/>
        </w:rPr>
        <w:t>6</w:t>
      </w:r>
      <w:r w:rsidR="003F09A4" w:rsidRPr="009F4025">
        <w:rPr>
          <w:color w:val="FF0000"/>
        </w:rPr>
        <w:t xml:space="preserve"> with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1,6</m:t>
                </m:r>
              </m:e>
            </m:d>
          </m:e>
          <m:sup>
            <m:r>
              <w:rPr>
                <w:rFonts w:ascii="Cambria Math" w:hAnsi="Cambria Math"/>
                <w:color w:val="FF0000"/>
              </w:rPr>
              <m:t>T</m:t>
            </m:r>
          </m:sup>
        </m:sSup>
        <m:r>
          <w:rPr>
            <w:rFonts w:ascii="Cambria Math" w:hAnsi="Cambria Math"/>
            <w:color w:val="FF0000"/>
          </w:rPr>
          <m:t xml:space="preserve"> </m:t>
        </m:r>
      </m:oMath>
      <w:r w:rsidR="003F09A4" w:rsidRPr="009F4025">
        <w:rPr>
          <w:color w:val="FF0000"/>
        </w:rPr>
        <w:t xml:space="preserve">with </w:t>
      </w:r>
      <w:r w:rsidR="003F09A4">
        <w:rPr>
          <w:color w:val="FF0000"/>
        </w:rPr>
        <w:t>1</w:t>
      </w:r>
      <w:r w:rsidR="003F09A4" w:rsidRPr="009F4025">
        <w:rPr>
          <w:color w:val="FF0000"/>
        </w:rPr>
        <w:t xml:space="preserve"> observation</w:t>
      </w:r>
    </w:p>
    <w:p w14:paraId="7879F974" w14:textId="4D4A194E" w:rsidR="003F09A4" w:rsidRPr="00AF6044" w:rsidRDefault="003F09A4" w:rsidP="00AF6044">
      <w:pPr>
        <w:jc w:val="both"/>
        <w:rPr>
          <w:color w:val="FF0000"/>
        </w:rPr>
      </w:pPr>
      <w:r w:rsidRPr="009F4025">
        <w:rPr>
          <w:color w:val="FF0000"/>
        </w:rPr>
        <w:lastRenderedPageBreak/>
        <w:t xml:space="preserve">Comment: If we compare the original independent and dependent matrices in question (a) with those of question (c), we see that matrices in question (c) are suppressing duplicate observations and just show the unique observations. The weights matrix </w:t>
      </w:r>
      <w:r w:rsidRPr="009F4025">
        <w:rPr>
          <w:rFonts w:ascii="Cambria Math" w:hAnsi="Cambria Math" w:cs="Cambria Math"/>
          <w:color w:val="FF0000"/>
        </w:rPr>
        <w:t>𝐖</w:t>
      </w:r>
      <w:r w:rsidRPr="009F4025">
        <w:rPr>
          <w:color w:val="FF0000"/>
        </w:rPr>
        <w:t xml:space="preserve"> provides information how frequent each unique observation is in the full regression system. The weights matrix in-between </w:t>
      </w:r>
      <m:oMath>
        <m:sSup>
          <m:sSupPr>
            <m:ctrlPr>
              <w:rPr>
                <w:rFonts w:ascii="Cambria Math" w:hAnsi="Cambria Math"/>
                <w:b/>
                <w:bCs/>
                <w:iCs/>
                <w:color w:val="FF0000"/>
              </w:rPr>
            </m:ctrlPr>
          </m:sSupPr>
          <m:e>
            <m:r>
              <m:rPr>
                <m:sty m:val="b"/>
              </m:rPr>
              <w:rPr>
                <w:rFonts w:ascii="Cambria Math" w:hAnsi="Cambria Math"/>
                <w:color w:val="FF0000"/>
              </w:rPr>
              <m:t>X</m:t>
            </m:r>
          </m:e>
          <m:sup>
            <m:r>
              <m:rPr>
                <m:sty m:val="b"/>
              </m:rPr>
              <w:rPr>
                <w:rFonts w:ascii="Cambria Math" w:hAnsi="Cambria Math"/>
                <w:color w:val="FF0000"/>
              </w:rPr>
              <m:t>T</m:t>
            </m:r>
          </m:sup>
        </m:sSup>
        <m:r>
          <m:rPr>
            <m:sty m:val="b"/>
          </m:rPr>
          <w:rPr>
            <w:rFonts w:ascii="Cambria Math" w:hAnsi="Cambria Math"/>
            <w:color w:val="FF0000"/>
          </w:rPr>
          <m:t>∙W∙X</m:t>
        </m:r>
      </m:oMath>
      <w:r w:rsidRPr="009F4025">
        <w:rPr>
          <w:color w:val="FF0000"/>
        </w:rPr>
        <w:t xml:space="preserve">and between </w:t>
      </w:r>
      <m:oMath>
        <m:sSup>
          <m:sSupPr>
            <m:ctrlPr>
              <w:rPr>
                <w:rFonts w:ascii="Cambria Math" w:hAnsi="Cambria Math"/>
                <w:b/>
                <w:bCs/>
                <w:iCs/>
                <w:color w:val="FF0000"/>
              </w:rPr>
            </m:ctrlPr>
          </m:sSupPr>
          <m:e>
            <m:r>
              <m:rPr>
                <m:sty m:val="b"/>
              </m:rPr>
              <w:rPr>
                <w:rFonts w:ascii="Cambria Math" w:hAnsi="Cambria Math"/>
                <w:color w:val="FF0000"/>
              </w:rPr>
              <m:t>X</m:t>
            </m:r>
          </m:e>
          <m:sup>
            <m:r>
              <m:rPr>
                <m:sty m:val="b"/>
              </m:rPr>
              <w:rPr>
                <w:rFonts w:ascii="Cambria Math" w:hAnsi="Cambria Math"/>
                <w:color w:val="FF0000"/>
              </w:rPr>
              <m:t>T</m:t>
            </m:r>
          </m:sup>
        </m:sSup>
        <m:r>
          <m:rPr>
            <m:sty m:val="b"/>
          </m:rPr>
          <w:rPr>
            <w:rFonts w:ascii="Cambria Math" w:hAnsi="Cambria Math"/>
            <w:color w:val="FF0000"/>
          </w:rPr>
          <m:t>∙W∙y</m:t>
        </m:r>
      </m:oMath>
      <w:r w:rsidRPr="009F4025">
        <w:rPr>
          <w:color w:val="FF0000"/>
        </w:rPr>
        <w:t xml:space="preserve"> replicates the observations according to their frequency in the original dataset with 6 observations. Consequently, the same results, that is, of regression coefficients, are obtained by both equations.</w:t>
      </w:r>
    </w:p>
    <w:p w14:paraId="7268DB96" w14:textId="5F16A8E3" w:rsidR="004F25F3" w:rsidRPr="004F25F3" w:rsidRDefault="008B6554" w:rsidP="00262922">
      <w:pPr>
        <w:pStyle w:val="Heading3"/>
      </w:pPr>
      <w:r w:rsidRPr="004F25F3">
        <w:t xml:space="preserve">Task </w:t>
      </w:r>
      <w:r w:rsidR="00E6580B">
        <w:t>2</w:t>
      </w:r>
      <w:r w:rsidRPr="004F25F3">
        <w:t>:</w:t>
      </w:r>
      <w:r w:rsidR="004F25F3" w:rsidRPr="004F25F3">
        <w:t xml:space="preserve"> Coding schemes of categorical variables</w:t>
      </w:r>
      <w:r w:rsidR="00B03A97">
        <w:t xml:space="preserve"> </w:t>
      </w:r>
      <w:r w:rsidR="00BE2B65">
        <w:t>(</w:t>
      </w:r>
      <w:r w:rsidR="00676844">
        <w:t>2.5</w:t>
      </w:r>
      <w:r w:rsidR="003149D5">
        <w:t xml:space="preserve"> points</w:t>
      </w:r>
      <w:r w:rsidR="00BE2B65">
        <w:t>)</w:t>
      </w:r>
    </w:p>
    <w:p w14:paraId="3BBCFC82" w14:textId="77777777" w:rsidR="00BE2B65" w:rsidRDefault="00BE2B65" w:rsidP="00BE2B65">
      <w:r>
        <w:t xml:space="preserve">Provide the </w:t>
      </w:r>
      <w:r>
        <w:rPr>
          <w:rFonts w:ascii="Calibri" w:eastAsia="Calibri" w:hAnsi="Calibri" w:cs="Times New Roman"/>
          <w:noProof/>
          <w:lang w:eastAsia="zh-CN"/>
        </w:rPr>
        <w:drawing>
          <wp:inline distT="0" distB="0" distL="0" distR="0" wp14:anchorId="157F6DD7" wp14:editId="54A58B66">
            <wp:extent cx="129540" cy="1295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t xml:space="preserve"> syntax code of your answers. You can either use the </w:t>
      </w:r>
      <w:proofErr w:type="spellStart"/>
      <w:r w:rsidRPr="00AD3162">
        <w:rPr>
          <w:rFonts w:ascii="Courier New" w:hAnsi="Courier New" w:cs="Courier New"/>
          <w:b/>
        </w:rPr>
        <w:t>lm</w:t>
      </w:r>
      <w:proofErr w:type="spellEnd"/>
      <w:r w:rsidRPr="00AD3162">
        <w:rPr>
          <w:rFonts w:ascii="Courier New" w:hAnsi="Courier New" w:cs="Courier New"/>
          <w:b/>
        </w:rPr>
        <w:t>(…)</w:t>
      </w:r>
      <w:r>
        <w:t xml:space="preserve"> or your coded ordinary least squares function for this </w:t>
      </w:r>
      <w:proofErr w:type="gramStart"/>
      <w:r>
        <w:t>task</w:t>
      </w:r>
      <w:proofErr w:type="gramEnd"/>
    </w:p>
    <w:p w14:paraId="5C2FDA2C" w14:textId="7264FF3E" w:rsidR="00BE2B65" w:rsidRPr="00BA6789" w:rsidRDefault="00BE2B65" w:rsidP="00BE2B65">
      <w:pPr>
        <w:rPr>
          <w:rFonts w:eastAsiaTheme="minorEastAsia"/>
        </w:rPr>
      </w:pPr>
      <w:r>
        <w:t>[a] Enter the</w:t>
      </w:r>
      <w:r w:rsidR="00341E79">
        <w:t xml:space="preserve"> </w:t>
      </w:r>
      <m:oMath>
        <m:r>
          <w:rPr>
            <w:rFonts w:ascii="Cambria Math" w:hAnsi="Cambria Math"/>
          </w:rPr>
          <m:t>9×1</m:t>
        </m:r>
      </m:oMath>
      <w:r w:rsidR="00341E79">
        <w:rPr>
          <w:rFonts w:eastAsiaTheme="minorEastAsia"/>
        </w:rPr>
        <w:t xml:space="preserve"> matrix</w:t>
      </w:r>
      <w:r>
        <w:t xml:space="preserve"> </w:t>
      </w:r>
      <m:oMath>
        <m:r>
          <m:rPr>
            <m:sty m:val="b"/>
          </m:rPr>
          <w:rPr>
            <w:rFonts w:ascii="Cambria Math" w:eastAsiaTheme="minorEastAsia" w:hAnsi="Cambria Math"/>
          </w:rPr>
          <m:t>y</m:t>
        </m:r>
      </m:oMath>
      <w:r>
        <w:rPr>
          <w:rFonts w:eastAsiaTheme="minorEastAsia"/>
        </w:rPr>
        <w:t xml:space="preserve"> and the</w:t>
      </w:r>
      <w:r w:rsidR="00341E79">
        <w:rPr>
          <w:rFonts w:eastAsiaTheme="minorEastAsia"/>
        </w:rPr>
        <w:t xml:space="preserve"> </w:t>
      </w:r>
      <m:oMath>
        <m:r>
          <w:rPr>
            <w:rFonts w:ascii="Cambria Math" w:hAnsi="Cambria Math"/>
          </w:rPr>
          <m:t>9×3</m:t>
        </m:r>
      </m:oMath>
      <w:r w:rsidR="00341E79">
        <w:rPr>
          <w:rFonts w:eastAsiaTheme="minorEastAsia"/>
        </w:rPr>
        <w:t xml:space="preserve"> </w:t>
      </w:r>
      <w:r>
        <w:rPr>
          <w:rFonts w:eastAsiaTheme="minorEastAsia"/>
        </w:rPr>
        <w:t xml:space="preserve"> design matrices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to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separate matrix objects </w:t>
      </w:r>
      <w:r>
        <w:t xml:space="preserve">into </w:t>
      </w:r>
      <w:r>
        <w:rPr>
          <w:rFonts w:ascii="Calibri" w:eastAsia="Calibri" w:hAnsi="Calibri" w:cs="Times New Roman"/>
          <w:noProof/>
          <w:lang w:eastAsia="zh-CN"/>
        </w:rPr>
        <w:drawing>
          <wp:inline distT="0" distB="0" distL="0" distR="0" wp14:anchorId="6DE1AE08" wp14:editId="05DE4AEB">
            <wp:extent cx="129540" cy="1295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341E79">
        <w:t xml:space="preserve"> and show these object in your answer (0.</w:t>
      </w:r>
      <w:r w:rsidR="00676844">
        <w:t>2</w:t>
      </w:r>
      <w:r w:rsidR="00341E79">
        <w:t>5 points)</w:t>
      </w:r>
      <w:r>
        <w:t>:</w:t>
      </w:r>
      <w:r>
        <w:rPr>
          <w:rFonts w:eastAsiaTheme="minorEastAsia"/>
        </w:rPr>
        <w:br/>
      </w:r>
      <m:oMathPara>
        <m:oMath>
          <m:r>
            <m:rPr>
              <m:sty m:val="b"/>
            </m:rPr>
            <w:rPr>
              <w:rFonts w:ascii="Cambria Math" w:hAnsi="Cambria Math"/>
            </w:rPr>
            <m:t>y</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5</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5</m:t>
                    </m:r>
                  </m:e>
                </m:mr>
                <m:mr>
                  <m:e>
                    <m:r>
                      <w:rPr>
                        <w:rFonts w:ascii="Cambria Math" w:hAnsi="Cambria Math"/>
                      </w:rPr>
                      <m:t>7</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4</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27A0DCA5" w14:textId="4D89B4E3" w:rsidR="00BA6789" w:rsidRPr="00BA6789" w:rsidRDefault="00BA6789" w:rsidP="00BE2B65">
      <w:pPr>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x2</m:t>
          </m:r>
        </m:oMath>
      </m:oMathPara>
    </w:p>
    <w:p w14:paraId="36ED436E" w14:textId="7CAE2EA2" w:rsidR="00BA6789" w:rsidRPr="00BA6789" w:rsidRDefault="00BA6789" w:rsidP="00BE2B65">
      <w:pPr>
        <w:rPr>
          <w:lang w:eastAsia="zh-CN"/>
        </w:rPr>
      </w:pPr>
      <m:oMathPara>
        <m:oMath>
          <m:sSub>
            <m:sSubPr>
              <m:ctrlPr>
                <w:rPr>
                  <w:rFonts w:ascii="Cambria Math" w:hAnsi="Cambria Math"/>
                  <w:i/>
                </w:rPr>
              </m:ctrlPr>
            </m:sSubPr>
            <m:e>
              <m:r>
                <w:rPr>
                  <w:rFonts w:ascii="Cambria Math" w:hAnsi="Cambria Math"/>
                </w:rPr>
                <m:t>y</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cs="宋体"/>
                  <w:i/>
                  <w:lang w:eastAsia="zh-CN"/>
                </w:rPr>
              </m:ctrlPr>
            </m:sSubPr>
            <m:e>
              <m:r>
                <w:rPr>
                  <w:rFonts w:ascii="Cambria Math" w:hAnsi="Cambria Math" w:cs="宋体"/>
                  <w:lang w:eastAsia="zh-CN"/>
                </w:rPr>
                <m:t>β</m:t>
              </m:r>
              <m:ctrlPr>
                <w:rPr>
                  <w:rFonts w:ascii="Cambria Math" w:hAnsi="Cambria Math"/>
                  <w:i/>
                </w:rPr>
              </m:ctrlPr>
            </m:e>
            <m:sub>
              <m:r>
                <w:rPr>
                  <w:rFonts w:ascii="Cambria Math" w:hAnsi="Cambria Math" w:cs="宋体"/>
                  <w:lang w:eastAsia="zh-CN"/>
                </w:rPr>
                <m:t>2</m:t>
              </m:r>
            </m:sub>
          </m:sSub>
          <m:r>
            <w:rPr>
              <w:rFonts w:ascii="Cambria Math" w:hAnsi="Cambria Math" w:cs="宋体"/>
              <w:lang w:eastAsia="zh-CN"/>
            </w:rPr>
            <m:t>=</m:t>
          </m:r>
          <m:sSub>
            <m:sSubPr>
              <m:ctrlPr>
                <w:rPr>
                  <w:rFonts w:ascii="Cambria Math" w:hAnsi="Cambria Math" w:cs="宋体"/>
                  <w:i/>
                  <w:lang w:eastAsia="zh-CN"/>
                </w:rPr>
              </m:ctrlPr>
            </m:sSubPr>
            <m:e>
              <m:r>
                <w:rPr>
                  <w:rFonts w:ascii="Cambria Math" w:hAnsi="Cambria Math" w:cs="宋体"/>
                  <w:lang w:eastAsia="zh-CN"/>
                </w:rPr>
                <m:t>β</m:t>
              </m:r>
            </m:e>
            <m:sub>
              <m:r>
                <w:rPr>
                  <w:rFonts w:ascii="Cambria Math" w:hAnsi="Cambria Math" w:cs="宋体"/>
                  <w:lang w:eastAsia="zh-CN"/>
                </w:rPr>
                <m:t>g2</m:t>
              </m:r>
            </m:sub>
          </m:sSub>
        </m:oMath>
      </m:oMathPara>
    </w:p>
    <w:p w14:paraId="29C1862A" w14:textId="3635A857" w:rsidR="00BA6789" w:rsidRPr="003D2084" w:rsidRDefault="00BA6789" w:rsidP="00BE2B65">
      <m:oMathPara>
        <m:oMath>
          <m:sSub>
            <m:sSubPr>
              <m:ctrlPr>
                <w:rPr>
                  <w:rFonts w:ascii="Cambria Math" w:hAnsi="Cambria Math"/>
                  <w:i/>
                </w:rPr>
              </m:ctrlPr>
            </m:sSubPr>
            <m:e>
              <m:r>
                <w:rPr>
                  <w:rFonts w:ascii="Cambria Math" w:hAnsi="Cambria Math"/>
                </w:rPr>
                <m:t>y</m:t>
              </m:r>
            </m:e>
            <m:sub>
              <m:r>
                <w:rPr>
                  <w:rFonts w:ascii="Cambria Math" w:hAnsi="Cambria Math"/>
                </w:rPr>
                <m:t>g3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oMath>
      </m:oMathPara>
    </w:p>
    <w:p w14:paraId="32D1A6BF" w14:textId="313B028E" w:rsidR="00BE2B65" w:rsidRDefault="00F66E7E" w:rsidP="00BE2B65">
      <w:pPr>
        <w:rPr>
          <w:rFonts w:eastAsiaTheme="minorEastAsia"/>
        </w:rPr>
      </w:pP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2</m:t>
            </m:r>
          </m:sub>
        </m:sSub>
      </m:oMath>
      <w:r w:rsidR="00BE2B65">
        <w:rPr>
          <w:rFonts w:eastAsiaTheme="minorEastAsia"/>
        </w:rPr>
        <w:t xml:space="preserve"> are given in the </w:t>
      </w:r>
      <w:r w:rsidR="00BE2B65" w:rsidRPr="00FF737B">
        <w:rPr>
          <w:rFonts w:eastAsiaTheme="minorEastAsia"/>
          <w:b/>
          <w:i/>
        </w:rPr>
        <w:t>indicator coding</w:t>
      </w:r>
      <w:r w:rsidR="00BE2B65">
        <w:rPr>
          <w:rFonts w:eastAsiaTheme="minorEastAsia"/>
        </w:rPr>
        <w:t xml:space="preserve"> scheme (</w:t>
      </w:r>
      <w:r w:rsidR="00BE2B65">
        <w:rPr>
          <w:rFonts w:ascii="Calibri" w:eastAsia="Calibri" w:hAnsi="Calibri" w:cs="Times New Roman"/>
          <w:noProof/>
          <w:lang w:eastAsia="zh-CN"/>
        </w:rPr>
        <w:drawing>
          <wp:inline distT="0" distB="0" distL="0" distR="0" wp14:anchorId="3BECBCF6" wp14:editId="041A0DED">
            <wp:extent cx="129540" cy="129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BE2B65">
        <w:rPr>
          <w:rFonts w:eastAsiaTheme="minorEastAsia"/>
        </w:rPr>
        <w:t xml:space="preserve"> codes it as </w:t>
      </w:r>
      <w:r w:rsidR="00BE2B65" w:rsidRPr="00BE2B65">
        <w:rPr>
          <w:rFonts w:ascii="Courier New" w:eastAsiaTheme="minorEastAsia" w:hAnsi="Courier New" w:cs="Courier New"/>
          <w:b/>
        </w:rPr>
        <w:t>contrasts(</w:t>
      </w:r>
      <w:r w:rsidR="00BE2B65">
        <w:rPr>
          <w:rFonts w:ascii="Courier New" w:eastAsiaTheme="minorEastAsia" w:hAnsi="Courier New" w:cs="Courier New"/>
          <w:b/>
        </w:rPr>
        <w:t>factor</w:t>
      </w:r>
      <w:r w:rsidR="00BE2B65" w:rsidRPr="00BE2B65">
        <w:rPr>
          <w:rFonts w:ascii="Courier New" w:eastAsiaTheme="minorEastAsia" w:hAnsi="Courier New" w:cs="Courier New"/>
          <w:b/>
        </w:rPr>
        <w:t>) &lt;- "</w:t>
      </w:r>
      <w:proofErr w:type="spellStart"/>
      <w:r w:rsidR="00BE2B65" w:rsidRPr="00BE2B65">
        <w:rPr>
          <w:rFonts w:ascii="Courier New" w:eastAsiaTheme="minorEastAsia" w:hAnsi="Courier New" w:cs="Courier New"/>
          <w:b/>
        </w:rPr>
        <w:t>contr.treatment</w:t>
      </w:r>
      <w:proofErr w:type="spellEnd"/>
      <w:r w:rsidR="00BE2B65" w:rsidRPr="00BE2B65">
        <w:rPr>
          <w:rFonts w:ascii="Courier New" w:eastAsiaTheme="minorEastAsia" w:hAnsi="Courier New" w:cs="Courier New"/>
          <w:b/>
        </w:rPr>
        <w:t>"</w:t>
      </w:r>
      <w:r w:rsidR="00BE2B65">
        <w:rPr>
          <w:rFonts w:eastAsiaTheme="minorEastAsia"/>
        </w:rPr>
        <w:t xml:space="preserve">) whereas </w:t>
      </w:r>
      <m:oMath>
        <m:sSub>
          <m:sSubPr>
            <m:ctrlPr>
              <w:rPr>
                <w:rFonts w:ascii="Cambria Math" w:hAnsi="Cambria Math"/>
                <w:i/>
              </w:rPr>
            </m:ctrlPr>
          </m:sSubPr>
          <m:e>
            <m:r>
              <m:rPr>
                <m:sty m:val="b"/>
              </m:rPr>
              <w:rPr>
                <w:rFonts w:ascii="Cambria Math" w:hAnsi="Cambria Math"/>
              </w:rPr>
              <m:t>X</m:t>
            </m:r>
          </m:e>
          <m:sub>
            <m:r>
              <w:rPr>
                <w:rFonts w:ascii="Cambria Math" w:hAnsi="Cambria Math"/>
              </w:rPr>
              <m:t>3</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4</m:t>
            </m:r>
          </m:sub>
        </m:sSub>
      </m:oMath>
      <w:r w:rsidR="00BE2B65">
        <w:rPr>
          <w:rFonts w:eastAsiaTheme="minorEastAsia"/>
        </w:rPr>
        <w:t xml:space="preserve"> are given in the </w:t>
      </w:r>
      <w:r w:rsidR="00BE2B65" w:rsidRPr="00FF737B">
        <w:rPr>
          <w:rFonts w:eastAsiaTheme="minorEastAsia"/>
          <w:b/>
          <w:i/>
        </w:rPr>
        <w:t>centered coding</w:t>
      </w:r>
      <w:r w:rsidR="00BE2B65">
        <w:rPr>
          <w:rFonts w:eastAsiaTheme="minorEastAsia"/>
        </w:rPr>
        <w:t xml:space="preserve"> scheme (</w:t>
      </w:r>
      <w:r w:rsidR="00BE2B65">
        <w:rPr>
          <w:rFonts w:ascii="Calibri" w:eastAsia="Calibri" w:hAnsi="Calibri" w:cs="Times New Roman"/>
          <w:noProof/>
          <w:lang w:eastAsia="zh-CN"/>
        </w:rPr>
        <w:drawing>
          <wp:inline distT="0" distB="0" distL="0" distR="0" wp14:anchorId="7694E76E" wp14:editId="497F58DA">
            <wp:extent cx="129540" cy="129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BE2B65">
        <w:rPr>
          <w:rFonts w:eastAsiaTheme="minorEastAsia"/>
        </w:rPr>
        <w:t xml:space="preserve"> codes it as </w:t>
      </w:r>
      <w:r w:rsidR="00BE2B65" w:rsidRPr="00BE2B65">
        <w:rPr>
          <w:rFonts w:ascii="Courier New" w:eastAsiaTheme="minorEastAsia" w:hAnsi="Courier New" w:cs="Courier New"/>
          <w:b/>
        </w:rPr>
        <w:t>contrasts(</w:t>
      </w:r>
      <w:r w:rsidR="00BE2B65">
        <w:rPr>
          <w:rFonts w:ascii="Courier New" w:eastAsiaTheme="minorEastAsia" w:hAnsi="Courier New" w:cs="Courier New"/>
          <w:b/>
        </w:rPr>
        <w:t>factor</w:t>
      </w:r>
      <w:r w:rsidR="00BE2B65" w:rsidRPr="00BE2B65">
        <w:rPr>
          <w:rFonts w:ascii="Courier New" w:eastAsiaTheme="minorEastAsia" w:hAnsi="Courier New" w:cs="Courier New"/>
          <w:b/>
        </w:rPr>
        <w:t>) &lt;- "</w:t>
      </w:r>
      <w:proofErr w:type="spellStart"/>
      <w:r w:rsidR="00BE2B65" w:rsidRPr="00BE2B65">
        <w:rPr>
          <w:rFonts w:ascii="Courier New" w:eastAsiaTheme="minorEastAsia" w:hAnsi="Courier New" w:cs="Courier New"/>
          <w:b/>
        </w:rPr>
        <w:t>contr.sum</w:t>
      </w:r>
      <w:proofErr w:type="spellEnd"/>
      <w:r w:rsidR="00BE2B65" w:rsidRPr="00BE2B65">
        <w:rPr>
          <w:rFonts w:ascii="Courier New" w:eastAsiaTheme="minorEastAsia" w:hAnsi="Courier New" w:cs="Courier New"/>
          <w:b/>
        </w:rPr>
        <w:t>"</w:t>
      </w:r>
      <w:r w:rsidR="00BE2B65" w:rsidRPr="00BE2B65">
        <w:rPr>
          <w:rFonts w:eastAsiaTheme="minorEastAsia"/>
        </w:rPr>
        <w:t xml:space="preserve"> </w:t>
      </w:r>
      <w:r w:rsidR="00BE2B65">
        <w:rPr>
          <w:rFonts w:eastAsiaTheme="minorEastAsia"/>
        </w:rPr>
        <w:t xml:space="preserve">and Hamilton p 99 calls it </w:t>
      </w:r>
      <w:proofErr w:type="gramStart"/>
      <w:r w:rsidR="00BE2B65" w:rsidRPr="00BE2B65">
        <w:rPr>
          <w:rFonts w:eastAsiaTheme="minorEastAsia"/>
          <w:b/>
          <w:i/>
        </w:rPr>
        <w:t>effect</w:t>
      </w:r>
      <w:proofErr w:type="gramEnd"/>
      <w:r w:rsidR="00BE2B65">
        <w:rPr>
          <w:rFonts w:eastAsiaTheme="minorEastAsia"/>
        </w:rPr>
        <w:t xml:space="preserve"> coding). In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3</m:t>
            </m:r>
          </m:sub>
        </m:sSub>
      </m:oMath>
      <w:r w:rsidR="00BE2B65">
        <w:rPr>
          <w:rFonts w:eastAsiaTheme="minorEastAsia"/>
        </w:rPr>
        <w:t xml:space="preserve"> the last category is </w:t>
      </w:r>
      <w:r w:rsidR="00341E79">
        <w:rPr>
          <w:rFonts w:eastAsiaTheme="minorEastAsia"/>
        </w:rPr>
        <w:t>suppressed,</w:t>
      </w:r>
      <w:r w:rsidR="00BE2B65">
        <w:rPr>
          <w:rFonts w:eastAsiaTheme="minorEastAsia"/>
        </w:rPr>
        <w:t xml:space="preserve"> whereas in </w:t>
      </w:r>
      <m:oMath>
        <m:sSub>
          <m:sSubPr>
            <m:ctrlPr>
              <w:rPr>
                <w:rFonts w:ascii="Cambria Math" w:hAnsi="Cambria Math"/>
                <w:i/>
              </w:rPr>
            </m:ctrlPr>
          </m:sSubPr>
          <m:e>
            <m:r>
              <m:rPr>
                <m:sty m:val="b"/>
              </m:rPr>
              <w:rPr>
                <w:rFonts w:ascii="Cambria Math" w:hAnsi="Cambria Math"/>
              </w:rPr>
              <m:t>X</m:t>
            </m:r>
          </m:e>
          <m:sub>
            <m:r>
              <w:rPr>
                <w:rFonts w:ascii="Cambria Math" w:hAnsi="Cambria Math"/>
              </w:rPr>
              <m:t>2</m:t>
            </m:r>
          </m:sub>
        </m:sSub>
      </m:oMath>
      <w:r w:rsidR="00BE2B65">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4</m:t>
            </m:r>
          </m:sub>
        </m:sSub>
      </m:oMath>
      <w:r w:rsidR="00BE2B65">
        <w:rPr>
          <w:rFonts w:eastAsiaTheme="minorEastAsia"/>
        </w:rPr>
        <w:t xml:space="preserve"> the second category is </w:t>
      </w:r>
      <w:r w:rsidR="00341E79">
        <w:rPr>
          <w:rFonts w:eastAsiaTheme="minorEastAsia"/>
        </w:rPr>
        <w:t>suppressed</w:t>
      </w:r>
      <w:r w:rsidR="00AB207D">
        <w:rPr>
          <w:rFonts w:eastAsiaTheme="minorEastAsia"/>
        </w:rPr>
        <w:t xml:space="preserve"> due to the redundancy among a full set of indicator variables</w:t>
      </w:r>
      <w:r w:rsidR="00BE2B65">
        <w:rPr>
          <w:rFonts w:eastAsiaTheme="minorEastAsia"/>
        </w:rPr>
        <w:t xml:space="preserve">. </w:t>
      </w:r>
    </w:p>
    <w:p w14:paraId="3DB63094" w14:textId="77777777" w:rsidR="006E304B" w:rsidRPr="00284B56" w:rsidRDefault="006E304B" w:rsidP="006E304B">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(y &lt;- matrix(c(7, 5, 3, 1, 3, 2, 9, 5, 7), </w:t>
      </w:r>
      <w:proofErr w:type="spellStart"/>
      <w:r w:rsidRPr="00284B56">
        <w:rPr>
          <w:rFonts w:ascii="Courier New" w:hAnsi="Courier New" w:cs="Courier New"/>
          <w:color w:val="FF0000"/>
          <w:sz w:val="20"/>
          <w:szCs w:val="20"/>
        </w:rPr>
        <w:t>ncol</w:t>
      </w:r>
      <w:proofErr w:type="spellEnd"/>
      <w:r w:rsidRPr="00284B56">
        <w:rPr>
          <w:rFonts w:ascii="Courier New" w:hAnsi="Courier New" w:cs="Courier New"/>
          <w:color w:val="FF0000"/>
          <w:sz w:val="20"/>
          <w:szCs w:val="20"/>
        </w:rPr>
        <w:t xml:space="preserve"> = 1))</w:t>
      </w:r>
    </w:p>
    <w:p w14:paraId="117281A6" w14:textId="77777777" w:rsidR="006E304B" w:rsidRPr="00284B56" w:rsidRDefault="006E304B" w:rsidP="006E304B">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(X1 &lt;- matrix(c(rep(1, 12), rep(0, 9), rep(1, 3), rep(0, 3)), </w:t>
      </w:r>
      <w:proofErr w:type="spellStart"/>
      <w:r w:rsidRPr="00284B56">
        <w:rPr>
          <w:rFonts w:ascii="Courier New" w:hAnsi="Courier New" w:cs="Courier New"/>
          <w:color w:val="FF0000"/>
          <w:sz w:val="20"/>
          <w:szCs w:val="20"/>
        </w:rPr>
        <w:t>ncol</w:t>
      </w:r>
      <w:proofErr w:type="spellEnd"/>
      <w:r w:rsidRPr="00284B56">
        <w:rPr>
          <w:rFonts w:ascii="Courier New" w:hAnsi="Courier New" w:cs="Courier New"/>
          <w:color w:val="FF0000"/>
          <w:sz w:val="20"/>
          <w:szCs w:val="20"/>
        </w:rPr>
        <w:t xml:space="preserve"> = 3))</w:t>
      </w:r>
    </w:p>
    <w:p w14:paraId="70E475A6" w14:textId="77777777" w:rsidR="006E304B" w:rsidRPr="00284B56" w:rsidRDefault="006E304B" w:rsidP="006E304B">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(X2 &lt;- matrix(c(rep(1, 12), rep(0, 12), rep(1, 3)), </w:t>
      </w:r>
      <w:proofErr w:type="spellStart"/>
      <w:r w:rsidRPr="00284B56">
        <w:rPr>
          <w:rFonts w:ascii="Courier New" w:hAnsi="Courier New" w:cs="Courier New"/>
          <w:color w:val="FF0000"/>
          <w:sz w:val="20"/>
          <w:szCs w:val="20"/>
        </w:rPr>
        <w:t>ncol</w:t>
      </w:r>
      <w:proofErr w:type="spellEnd"/>
      <w:r w:rsidRPr="00284B56">
        <w:rPr>
          <w:rFonts w:ascii="Courier New" w:hAnsi="Courier New" w:cs="Courier New"/>
          <w:color w:val="FF0000"/>
          <w:sz w:val="20"/>
          <w:szCs w:val="20"/>
        </w:rPr>
        <w:t xml:space="preserve"> = 3))</w:t>
      </w:r>
    </w:p>
    <w:p w14:paraId="078251ED" w14:textId="77777777" w:rsidR="006E304B" w:rsidRPr="00284B56" w:rsidRDefault="006E304B" w:rsidP="006E304B">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(X3 &lt;- matrix(c(rep(1, 12), rep(0, 3), rep(-1, 3), rep(0, 3), rep(1, 3),rep(-1, 3)), </w:t>
      </w:r>
      <w:proofErr w:type="spellStart"/>
      <w:r w:rsidRPr="00284B56">
        <w:rPr>
          <w:rFonts w:ascii="Courier New" w:hAnsi="Courier New" w:cs="Courier New"/>
          <w:color w:val="FF0000"/>
          <w:sz w:val="20"/>
          <w:szCs w:val="20"/>
        </w:rPr>
        <w:t>ncol</w:t>
      </w:r>
      <w:proofErr w:type="spellEnd"/>
      <w:r w:rsidRPr="00284B56">
        <w:rPr>
          <w:rFonts w:ascii="Courier New" w:hAnsi="Courier New" w:cs="Courier New"/>
          <w:color w:val="FF0000"/>
          <w:sz w:val="20"/>
          <w:szCs w:val="20"/>
        </w:rPr>
        <w:t xml:space="preserve"> = 3))</w:t>
      </w:r>
    </w:p>
    <w:p w14:paraId="3FDDDEB9" w14:textId="7366E0E5" w:rsidR="006E304B" w:rsidRPr="002C7C39" w:rsidRDefault="006E304B" w:rsidP="002C7C39">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(X4 &lt;- matrix(c(rep(1, 12), rep(-1, 3), rep(0, 6), rep(-1, 3), rep(1, 3)), </w:t>
      </w:r>
      <w:proofErr w:type="spellStart"/>
      <w:r w:rsidRPr="00284B56">
        <w:rPr>
          <w:rFonts w:ascii="Courier New" w:hAnsi="Courier New" w:cs="Courier New"/>
          <w:color w:val="FF0000"/>
          <w:sz w:val="20"/>
          <w:szCs w:val="20"/>
        </w:rPr>
        <w:t>ncol</w:t>
      </w:r>
      <w:proofErr w:type="spellEnd"/>
      <w:r w:rsidRPr="00284B56">
        <w:rPr>
          <w:rFonts w:ascii="Courier New" w:hAnsi="Courier New" w:cs="Courier New"/>
          <w:color w:val="FF0000"/>
          <w:sz w:val="20"/>
          <w:szCs w:val="20"/>
        </w:rPr>
        <w:t xml:space="preserve"> = 3))</w:t>
      </w:r>
    </w:p>
    <w:p w14:paraId="2FF6C248" w14:textId="38E30D7C" w:rsidR="00BE2B65" w:rsidRDefault="00BE2B65" w:rsidP="00BE2B65">
      <w:pPr>
        <w:rPr>
          <w:rFonts w:eastAsiaTheme="minorEastAsia"/>
        </w:rPr>
      </w:pPr>
      <w:r>
        <w:rPr>
          <w:rFonts w:eastAsiaTheme="minorEastAsia"/>
        </w:rPr>
        <w:t xml:space="preserve">[b] </w:t>
      </w:r>
      <w:r>
        <w:t>Calculate</w:t>
      </w:r>
      <w:r w:rsidR="00AB207D">
        <w:t xml:space="preserve"> the three</w:t>
      </w:r>
      <w:r>
        <w:t xml:space="preserve"> group means</w:t>
      </w:r>
      <w:r w:rsidR="00676844">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ub>
        </m:sSub>
      </m:oMath>
      <w:r w:rsidR="006B0831">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ub>
        </m:sSub>
      </m:oMath>
      <w:r w:rsidR="006B0831">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sub>
        </m:sSub>
      </m:oMath>
      <w:r>
        <w:t xml:space="preserve"> </w:t>
      </w:r>
      <w:r w:rsidR="00676844">
        <w:t xml:space="preserve">either manually or with </w:t>
      </w:r>
      <w:r w:rsidR="00676844">
        <w:rPr>
          <w:rFonts w:ascii="Calibri" w:eastAsia="Calibri" w:hAnsi="Calibri" w:cs="Times New Roman"/>
          <w:noProof/>
          <w:lang w:eastAsia="zh-CN"/>
        </w:rPr>
        <w:drawing>
          <wp:inline distT="0" distB="0" distL="0" distR="0" wp14:anchorId="670AB01C" wp14:editId="201300F5">
            <wp:extent cx="129540" cy="1295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ogo.jpg"/>
                    <pic:cNvPicPr/>
                  </pic:nvPicPr>
                  <pic:blipFill>
                    <a:blip r:embed="rId7">
                      <a:extLst>
                        <a:ext uri="{28A0092B-C50C-407E-A947-70E740481C1C}">
                          <a14:useLocalDpi xmlns:a14="http://schemas.microsoft.com/office/drawing/2010/main" val="0"/>
                        </a:ext>
                      </a:extLst>
                    </a:blip>
                    <a:stretch>
                      <a:fillRect/>
                    </a:stretch>
                  </pic:blipFill>
                  <pic:spPr>
                    <a:xfrm>
                      <a:off x="0" y="0"/>
                      <a:ext cx="129540" cy="129540"/>
                    </a:xfrm>
                    <a:prstGeom prst="rect">
                      <a:avLst/>
                    </a:prstGeom>
                  </pic:spPr>
                </pic:pic>
              </a:graphicData>
            </a:graphic>
          </wp:inline>
        </w:drawing>
      </w:r>
      <w:r w:rsidR="00676844">
        <w:t xml:space="preserve"> </w:t>
      </w:r>
      <w:r>
        <w:t>of the observation</w:t>
      </w:r>
      <w:r w:rsidR="006B0831">
        <w:t xml:space="preserve"> group</w:t>
      </w:r>
      <w:r>
        <w:t xml:space="preserve">s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e>
        </m:d>
        <m:r>
          <w:rPr>
            <w:rFonts w:ascii="Cambria Math" w:hAnsi="Cambria Math"/>
          </w:rPr>
          <m:t xml:space="preserve"> </m:t>
        </m:r>
      </m:oMath>
      <w:r>
        <w:rPr>
          <w:rFonts w:eastAsiaTheme="minorEastAsia"/>
        </w:rPr>
        <w:t xml:space="preserve"> and</w:t>
      </w:r>
      <w:r>
        <w:t xml:space="preserve"> </w:t>
      </w:r>
      <m:oMath>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e>
        </m:d>
      </m:oMath>
      <w:r>
        <w:rPr>
          <w:rFonts w:eastAsiaTheme="minorEastAsia"/>
        </w:rPr>
        <w:t xml:space="preserve"> as well as the global mean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global</m:t>
            </m:r>
          </m:sub>
        </m:sSub>
      </m:oMath>
      <w:r w:rsidR="006B0831">
        <w:rPr>
          <w:rFonts w:eastAsiaTheme="minorEastAsia"/>
        </w:rPr>
        <w:t xml:space="preserve"> </w:t>
      </w:r>
      <w:r>
        <w:rPr>
          <w:rFonts w:eastAsiaTheme="minorEastAsia"/>
        </w:rPr>
        <w:t xml:space="preserve">for all observations </w:t>
      </w:r>
      <m:oMath>
        <m:r>
          <w:rPr>
            <w:rFonts w:ascii="Cambria Math" w:eastAsiaTheme="minorEastAsia" w:hAnsi="Cambria Math"/>
          </w:rPr>
          <m:t>global=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e>
        </m:d>
      </m:oMath>
      <w:r w:rsidR="004F2D76">
        <w:rPr>
          <w:rFonts w:eastAsiaTheme="minorEastAsia"/>
        </w:rPr>
        <w:t>. (</w:t>
      </w:r>
      <w:r>
        <w:rPr>
          <w:rFonts w:eastAsiaTheme="minorEastAsia"/>
        </w:rPr>
        <w:t>0.</w:t>
      </w:r>
      <w:r w:rsidR="00676844">
        <w:rPr>
          <w:rFonts w:eastAsiaTheme="minorEastAsia"/>
        </w:rPr>
        <w:t>2</w:t>
      </w:r>
      <w:r>
        <w:rPr>
          <w:rFonts w:eastAsiaTheme="minorEastAsia"/>
        </w:rPr>
        <w:t>5 points</w:t>
      </w:r>
      <w:r w:rsidR="004F2D76">
        <w:rPr>
          <w:rFonts w:eastAsiaTheme="minorEastAsia"/>
        </w:rPr>
        <w:t>)</w:t>
      </w:r>
    </w:p>
    <w:p w14:paraId="1C7030CA" w14:textId="77777777" w:rsidR="002635A2" w:rsidRPr="00284B56" w:rsidRDefault="002635A2" w:rsidP="002635A2">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(mean.group1 &lt;- mean(y[1:3]))</w:t>
      </w:r>
    </w:p>
    <w:p w14:paraId="170C6869" w14:textId="77777777" w:rsidR="002635A2" w:rsidRPr="00284B56" w:rsidRDefault="002635A2" w:rsidP="002635A2">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5</w:t>
      </w:r>
    </w:p>
    <w:p w14:paraId="520E525E" w14:textId="77777777" w:rsidR="002635A2" w:rsidRPr="00284B56" w:rsidRDefault="002635A2" w:rsidP="002635A2">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lastRenderedPageBreak/>
        <w:t>(mean.group2 &lt;- mean(y[4:6]))</w:t>
      </w:r>
    </w:p>
    <w:p w14:paraId="0A7AD245" w14:textId="77777777" w:rsidR="002635A2" w:rsidRPr="00284B56" w:rsidRDefault="002635A2" w:rsidP="002635A2">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2</w:t>
      </w:r>
    </w:p>
    <w:p w14:paraId="24E146AF" w14:textId="77777777" w:rsidR="002635A2" w:rsidRPr="00284B56" w:rsidRDefault="002635A2" w:rsidP="002635A2">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(mean.group3 &lt;- mean(y[7:9]))</w:t>
      </w:r>
    </w:p>
    <w:p w14:paraId="71616217" w14:textId="77777777" w:rsidR="002635A2" w:rsidRPr="00284B56" w:rsidRDefault="002635A2" w:rsidP="002635A2">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7</w:t>
      </w:r>
    </w:p>
    <w:p w14:paraId="3FFD073D" w14:textId="77777777" w:rsidR="002635A2" w:rsidRPr="00284B56" w:rsidRDefault="002635A2" w:rsidP="002635A2">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w:t>
      </w:r>
      <w:proofErr w:type="spellStart"/>
      <w:r w:rsidRPr="00284B56">
        <w:rPr>
          <w:rFonts w:ascii="Courier New" w:hAnsi="Courier New" w:cs="Courier New"/>
          <w:color w:val="FF0000"/>
          <w:sz w:val="20"/>
          <w:szCs w:val="20"/>
        </w:rPr>
        <w:t>mean.global</w:t>
      </w:r>
      <w:proofErr w:type="spellEnd"/>
      <w:r w:rsidRPr="00284B56">
        <w:rPr>
          <w:rFonts w:ascii="Courier New" w:hAnsi="Courier New" w:cs="Courier New"/>
          <w:color w:val="FF0000"/>
          <w:sz w:val="20"/>
          <w:szCs w:val="20"/>
        </w:rPr>
        <w:t xml:space="preserve"> &lt;- mean(y))</w:t>
      </w:r>
    </w:p>
    <w:p w14:paraId="79891ED1" w14:textId="58A61CCF" w:rsidR="002635A2" w:rsidRPr="004F25F3" w:rsidRDefault="002635A2" w:rsidP="00490D6A">
      <w:pPr>
        <w:spacing w:after="0" w:line="240" w:lineRule="auto"/>
      </w:pPr>
      <w:r w:rsidRPr="00284B56">
        <w:rPr>
          <w:rFonts w:ascii="Courier New" w:hAnsi="Courier New" w:cs="Courier New"/>
          <w:color w:val="FF0000"/>
          <w:sz w:val="20"/>
          <w:szCs w:val="20"/>
        </w:rPr>
        <w:t>4.67</w:t>
      </w:r>
    </w:p>
    <w:p w14:paraId="28881648" w14:textId="7C1E22B2" w:rsidR="00BE2B65" w:rsidRDefault="00BE2B65" w:rsidP="00BE2B65">
      <w:pPr>
        <w:rPr>
          <w:rFonts w:eastAsiaTheme="minorEastAsia"/>
        </w:rPr>
      </w:pPr>
      <w:r>
        <w:t xml:space="preserve">[c] Find the four sets of estimated regression </w:t>
      </w:r>
      <w:r w:rsidR="00437570">
        <w:t>coefficients</w:t>
      </w:r>
      <w:r>
        <w:t xml:space="preserve"> </w:t>
      </w:r>
      <w:r w:rsidR="00AB207D">
        <w:t xml:space="preserve">for the intercept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6B0831">
        <w:rPr>
          <w:rFonts w:eastAsiaTheme="minorEastAsia"/>
        </w:rPr>
        <w:t xml:space="preserve"> </w:t>
      </w:r>
      <w:r w:rsidR="00AB207D">
        <w:t>and group coefficients</w:t>
      </w:r>
      <w:r w:rsidR="006B0831">
        <w:t xml:space="preserve"> </w:t>
      </w: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1</m:t>
                </m:r>
              </m:sub>
            </m:sSub>
          </m:sub>
        </m:sSub>
      </m:oMath>
      <w:r w:rsidR="00AB207D">
        <w:t xml:space="preserve"> </w:t>
      </w:r>
      <w:r w:rsidR="006B0831">
        <w:t xml:space="preserve">and </w:t>
      </w: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2</m:t>
                </m:r>
              </m:sub>
            </m:sSub>
          </m:sub>
        </m:sSub>
      </m:oMath>
      <w:r w:rsidR="006B0831">
        <w:t xml:space="preserve"> or </w:t>
      </w: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3</m:t>
                </m:r>
              </m:sub>
            </m:sSub>
          </m:sub>
        </m:sSub>
      </m:oMath>
      <w:r w:rsidR="006B0831">
        <w:rPr>
          <w:rFonts w:eastAsiaTheme="minorEastAsia"/>
        </w:rPr>
        <w:t xml:space="preserve"> </w:t>
      </w:r>
      <w:r w:rsidR="004F2D76">
        <w:rPr>
          <w:rFonts w:eastAsiaTheme="minorEastAsia"/>
        </w:rPr>
        <w:t>by regressing</w:t>
      </w:r>
      <w:r>
        <w:rPr>
          <w:rFonts w:eastAsiaTheme="minorEastAsia"/>
        </w:rPr>
        <w:t xml:space="preserve"> </w:t>
      </w:r>
      <m:oMath>
        <m:r>
          <m:rPr>
            <m:sty m:val="b"/>
          </m:rPr>
          <w:rPr>
            <w:rFonts w:ascii="Cambria Math" w:eastAsiaTheme="minorEastAsia" w:hAnsi="Cambria Math"/>
          </w:rPr>
          <m:t>y</m:t>
        </m:r>
      </m:oMath>
      <w:r>
        <w:rPr>
          <w:rFonts w:eastAsiaTheme="minorEastAsia"/>
        </w:rPr>
        <w:t xml:space="preserve"> on the four design matrices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3</m:t>
            </m:r>
          </m:sub>
        </m:sSub>
      </m:oMath>
      <w:r>
        <w:rPr>
          <w:rFonts w:eastAsiaTheme="minorEastAsia"/>
        </w:rPr>
        <w:t xml:space="preserve"> and </w:t>
      </w:r>
      <m:oMath>
        <m:sSub>
          <m:sSubPr>
            <m:ctrlPr>
              <w:rPr>
                <w:rFonts w:ascii="Cambria Math" w:hAnsi="Cambria Math"/>
                <w:i/>
              </w:rPr>
            </m:ctrlPr>
          </m:sSubPr>
          <m:e>
            <m:r>
              <m:rPr>
                <m:sty m:val="b"/>
              </m:rPr>
              <w:rPr>
                <w:rFonts w:ascii="Cambria Math" w:hAnsi="Cambria Math"/>
              </w:rPr>
              <m:t>X</m:t>
            </m:r>
          </m:e>
          <m:sub>
            <m:r>
              <w:rPr>
                <w:rFonts w:ascii="Cambria Math" w:hAnsi="Cambria Math"/>
              </w:rPr>
              <m:t>4</m:t>
            </m:r>
          </m:sub>
        </m:sSub>
      </m:oMath>
      <w:r>
        <w:rPr>
          <w:rFonts w:eastAsiaTheme="minorEastAsia"/>
        </w:rPr>
        <w:t xml:space="preserve"> with your linear regression function </w:t>
      </w:r>
      <w:r w:rsidR="00AB207D">
        <w:rPr>
          <w:rFonts w:eastAsiaTheme="minorEastAsia"/>
        </w:rPr>
        <w:t>that you have developed in</w:t>
      </w:r>
      <w:r>
        <w:rPr>
          <w:rFonts w:eastAsiaTheme="minorEastAsia"/>
        </w:rPr>
        <w:t xml:space="preserve"> task 1 [</w:t>
      </w:r>
      <w:r w:rsidR="00437570">
        <w:rPr>
          <w:rFonts w:eastAsiaTheme="minorEastAsia"/>
        </w:rPr>
        <w:t>a</w:t>
      </w:r>
      <w:r>
        <w:rPr>
          <w:rFonts w:eastAsiaTheme="minorEastAsia"/>
        </w:rPr>
        <w:t>] and enter these</w:t>
      </w:r>
      <w:r w:rsidR="004F2D76">
        <w:rPr>
          <w:rFonts w:eastAsiaTheme="minorEastAsia"/>
        </w:rPr>
        <w:t xml:space="preserve"> estimates</w:t>
      </w:r>
      <w:r>
        <w:rPr>
          <w:rFonts w:eastAsiaTheme="minorEastAsia"/>
        </w:rPr>
        <w:t xml:space="preserve"> into the table below (see columns </w:t>
      </w:r>
      <w:r w:rsidRPr="00E113A5">
        <w:rPr>
          <w:rFonts w:eastAsiaTheme="minorEastAsia"/>
          <w:i/>
        </w:rPr>
        <w:t>Assign Estimate</w:t>
      </w:r>
      <w:r w:rsidR="004F2D76">
        <w:rPr>
          <w:rFonts w:eastAsiaTheme="minorEastAsia"/>
          <w:i/>
        </w:rPr>
        <w:t>d Regression Coefficient</w:t>
      </w:r>
      <w:r w:rsidRPr="00E113A5">
        <w:rPr>
          <w:rFonts w:eastAsiaTheme="minorEastAsia"/>
          <w:i/>
        </w:rPr>
        <w:t>s</w:t>
      </w:r>
      <w:r w:rsidR="004F2D76">
        <w:rPr>
          <w:rFonts w:eastAsiaTheme="minorEastAsia"/>
        </w:rPr>
        <w:t>). (</w:t>
      </w:r>
      <w:r w:rsidR="00676844">
        <w:rPr>
          <w:rFonts w:eastAsiaTheme="minorEastAsia"/>
        </w:rPr>
        <w:t>0.5</w:t>
      </w:r>
      <w:r>
        <w:rPr>
          <w:rFonts w:eastAsiaTheme="minorEastAsia"/>
        </w:rPr>
        <w:t xml:space="preserve"> point</w:t>
      </w:r>
      <w:r w:rsidR="00676844">
        <w:rPr>
          <w:rFonts w:eastAsiaTheme="minorEastAsia"/>
        </w:rPr>
        <w:t>s</w:t>
      </w:r>
      <w:r w:rsidR="004F2D76">
        <w:rPr>
          <w:rFonts w:eastAsiaTheme="minorEastAsia"/>
        </w:rPr>
        <w:t>)</w:t>
      </w:r>
    </w:p>
    <w:p w14:paraId="6D04C2D7" w14:textId="77777777" w:rsidR="00272085" w:rsidRPr="00284B56" w:rsidRDefault="00272085" w:rsidP="00272085">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Best &lt;- function (</w:t>
      </w:r>
      <w:proofErr w:type="spellStart"/>
      <w:r w:rsidRPr="00284B56">
        <w:rPr>
          <w:rFonts w:ascii="Courier New" w:hAnsi="Courier New" w:cs="Courier New"/>
          <w:color w:val="FF0000"/>
          <w:sz w:val="20"/>
          <w:szCs w:val="20"/>
        </w:rPr>
        <w:t>x,y</w:t>
      </w:r>
      <w:proofErr w:type="spellEnd"/>
      <w:r w:rsidRPr="00284B56">
        <w:rPr>
          <w:rFonts w:ascii="Courier New" w:hAnsi="Courier New" w:cs="Courier New"/>
          <w:color w:val="FF0000"/>
          <w:sz w:val="20"/>
          <w:szCs w:val="20"/>
        </w:rPr>
        <w:t>){solve(t(x)%*%x)%*%t(x)%*%y}</w:t>
      </w:r>
    </w:p>
    <w:p w14:paraId="6AB3ADBC" w14:textId="77777777" w:rsidR="00272085" w:rsidRPr="00284B56" w:rsidRDefault="00272085" w:rsidP="00272085">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(parameter1 &lt;- Best(X1,y))</w:t>
      </w:r>
    </w:p>
    <w:p w14:paraId="0A1CFA6A" w14:textId="77777777" w:rsidR="00272085" w:rsidRPr="00284B56" w:rsidRDefault="00272085" w:rsidP="00272085">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(parameter2 &lt;- Best(X2,y))</w:t>
      </w:r>
    </w:p>
    <w:p w14:paraId="14BF6451" w14:textId="77777777" w:rsidR="00272085" w:rsidRPr="00284B56" w:rsidRDefault="00272085" w:rsidP="00272085">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(parameter3 &lt;- Best(X3,y))</w:t>
      </w:r>
    </w:p>
    <w:p w14:paraId="2B2607C4" w14:textId="6C255E59" w:rsidR="00272085" w:rsidRPr="00272085" w:rsidRDefault="00272085" w:rsidP="00272085">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(parameter4 &lt;- Best(X4,y))</w:t>
      </w:r>
    </w:p>
    <w:p w14:paraId="07CB7EA2" w14:textId="1C8616FB" w:rsidR="00BE2B65" w:rsidRDefault="00BE2B65" w:rsidP="00BE2B65">
      <w:pPr>
        <w:rPr>
          <w:rFonts w:eastAsiaTheme="minorEastAsia"/>
        </w:rPr>
      </w:pPr>
      <w:r>
        <w:rPr>
          <w:rFonts w:eastAsiaTheme="minorEastAsia"/>
          <w:u w:val="single"/>
        </w:rPr>
        <w:t>Hints</w:t>
      </w:r>
      <w:r w:rsidRPr="00CE29CC">
        <w:rPr>
          <w:rFonts w:eastAsiaTheme="minorEastAsia"/>
          <w:u w:val="single"/>
        </w:rPr>
        <w:t>:</w:t>
      </w:r>
      <w:r>
        <w:rPr>
          <w:rFonts w:eastAsiaTheme="minorEastAsia"/>
        </w:rPr>
        <w:t xml:space="preserve"> (</w:t>
      </w:r>
      <w:proofErr w:type="spellStart"/>
      <w:r>
        <w:rPr>
          <w:rFonts w:eastAsiaTheme="minorEastAsia"/>
        </w:rPr>
        <w:t>i</w:t>
      </w:r>
      <w:proofErr w:type="spellEnd"/>
      <w:r>
        <w:rPr>
          <w:rFonts w:eastAsiaTheme="minorEastAsia"/>
        </w:rPr>
        <w:t xml:space="preserve">) in the </w:t>
      </w:r>
      <w:r w:rsidRPr="00EA47D8">
        <w:rPr>
          <w:rFonts w:eastAsiaTheme="minorEastAsia"/>
          <w:b/>
          <w:i/>
        </w:rPr>
        <w:t>centered</w:t>
      </w:r>
      <w:r>
        <w:rPr>
          <w:rFonts w:eastAsiaTheme="minorEastAsia"/>
        </w:rPr>
        <w:t xml:space="preserve"> coding scheme the coefficient for the missing category can be calculated as the </w:t>
      </w:r>
      <w:r w:rsidRPr="00EA47D8">
        <w:rPr>
          <w:rFonts w:eastAsiaTheme="minorEastAsia"/>
          <w:b/>
          <w:i/>
        </w:rPr>
        <w:t>negative sum</w:t>
      </w:r>
      <w:r>
        <w:rPr>
          <w:rFonts w:eastAsiaTheme="minorEastAsia"/>
        </w:rPr>
        <w:t xml:space="preserve"> of the two other estimated </w:t>
      </w:r>
      <w:r w:rsidR="006B0831">
        <w:rPr>
          <w:rFonts w:eastAsiaTheme="minorEastAsia"/>
        </w:rPr>
        <w:t xml:space="preserve">group </w:t>
      </w:r>
      <w:r>
        <w:rPr>
          <w:rFonts w:eastAsiaTheme="minorEastAsia"/>
        </w:rPr>
        <w:t xml:space="preserve">parameters, </w:t>
      </w:r>
      <w:r w:rsidR="006B0831">
        <w:rPr>
          <w:rFonts w:eastAsiaTheme="minorEastAsia"/>
        </w:rPr>
        <w:t>for 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sub>
            </m:sSub>
          </m:e>
        </m:d>
      </m:oMath>
      <w:r>
        <w:rPr>
          <w:rFonts w:eastAsiaTheme="minorEastAsia"/>
        </w:rPr>
        <w:t xml:space="preserve">. (ii) For the cornered coding </w:t>
      </w:r>
      <w:proofErr w:type="gramStart"/>
      <w:r>
        <w:rPr>
          <w:rFonts w:eastAsiaTheme="minorEastAsia"/>
        </w:rPr>
        <w:t>scheme</w:t>
      </w:r>
      <w:proofErr w:type="gramEnd"/>
      <w:r>
        <w:rPr>
          <w:rFonts w:eastAsiaTheme="minorEastAsia"/>
        </w:rPr>
        <w:t xml:space="preserve"> the values for the </w:t>
      </w:r>
      <w:r w:rsidRPr="00EA47D8">
        <w:rPr>
          <w:rFonts w:eastAsiaTheme="minorEastAsia"/>
          <w:b/>
          <w:i/>
        </w:rPr>
        <w:t>dashed</w:t>
      </w:r>
      <w:r>
        <w:rPr>
          <w:rFonts w:eastAsiaTheme="minorEastAsia"/>
        </w:rPr>
        <w:t xml:space="preserve"> cells cannot be calculated from the regression results.</w:t>
      </w:r>
    </w:p>
    <w:tbl>
      <w:tblPr>
        <w:tblStyle w:val="MediumShading2-Accent1"/>
        <w:tblW w:w="9495" w:type="dxa"/>
        <w:tblInd w:w="108" w:type="dxa"/>
        <w:tblLook w:val="04A0" w:firstRow="1" w:lastRow="0" w:firstColumn="1" w:lastColumn="0" w:noHBand="0" w:noVBand="1"/>
      </w:tblPr>
      <w:tblGrid>
        <w:gridCol w:w="811"/>
        <w:gridCol w:w="1161"/>
        <w:gridCol w:w="664"/>
        <w:gridCol w:w="1057"/>
        <w:gridCol w:w="685"/>
        <w:gridCol w:w="685"/>
        <w:gridCol w:w="1094"/>
        <w:gridCol w:w="1286"/>
        <w:gridCol w:w="1026"/>
        <w:gridCol w:w="1026"/>
      </w:tblGrid>
      <w:tr w:rsidR="001F4F53" w14:paraId="6BC134B9" w14:textId="77777777" w:rsidTr="00957D26">
        <w:trPr>
          <w:cnfStyle w:val="100000000000" w:firstRow="1" w:lastRow="0" w:firstColumn="0" w:lastColumn="0" w:oddVBand="0" w:evenVBand="0" w:oddHBand="0" w:evenHBand="0" w:firstRowFirstColumn="0" w:firstRowLastColumn="0" w:lastRowFirstColumn="0" w:lastRowLastColumn="0"/>
          <w:trHeight w:val="386"/>
        </w:trPr>
        <w:tc>
          <w:tcPr>
            <w:cnfStyle w:val="001000000100" w:firstRow="0" w:lastRow="0" w:firstColumn="1" w:lastColumn="0" w:oddVBand="0" w:evenVBand="0" w:oddHBand="0" w:evenHBand="0" w:firstRowFirstColumn="1" w:firstRowLastColumn="0" w:lastRowFirstColumn="0" w:lastRowLastColumn="0"/>
            <w:tcW w:w="0" w:type="auto"/>
          </w:tcPr>
          <w:p w14:paraId="5C5830C8" w14:textId="77777777" w:rsidR="001F4F53" w:rsidRDefault="001F4F53" w:rsidP="00957D26">
            <w:pPr>
              <w:jc w:val="center"/>
            </w:pPr>
          </w:p>
        </w:tc>
        <w:tc>
          <w:tcPr>
            <w:tcW w:w="1161" w:type="dxa"/>
          </w:tcPr>
          <w:p w14:paraId="3E543E4D" w14:textId="77777777" w:rsidR="001F4F53" w:rsidRDefault="001F4F53" w:rsidP="00957D26">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p>
        </w:tc>
        <w:tc>
          <w:tcPr>
            <w:tcW w:w="3091" w:type="dxa"/>
            <w:gridSpan w:val="4"/>
          </w:tcPr>
          <w:p w14:paraId="40E6DB0D" w14:textId="77777777" w:rsidR="001F4F53" w:rsidRDefault="001F4F53" w:rsidP="00957D26">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Assign Estimated</w:t>
            </w:r>
            <w:r>
              <w:rPr>
                <w:rFonts w:ascii="Calibri" w:eastAsia="Calibri" w:hAnsi="Calibri" w:cs="Times New Roman"/>
              </w:rPr>
              <w:br/>
              <w:t>Regression Coefficients</w:t>
            </w:r>
          </w:p>
        </w:tc>
        <w:tc>
          <w:tcPr>
            <w:tcW w:w="4432" w:type="dxa"/>
            <w:gridSpan w:val="4"/>
          </w:tcPr>
          <w:p w14:paraId="736E5BB5" w14:textId="77777777" w:rsidR="001F4F53" w:rsidRDefault="001F4F53" w:rsidP="00957D26">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Give Expressions for the Means in Terms of the Estimate Regression Coefficients</w:t>
            </w:r>
          </w:p>
        </w:tc>
      </w:tr>
      <w:tr w:rsidR="001F4F53" w14:paraId="452AE377" w14:textId="77777777" w:rsidTr="00957D26">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6E1094B7" w14:textId="77777777" w:rsidR="001F4F53" w:rsidRDefault="001F4F53" w:rsidP="00957D26">
            <w:pPr>
              <w:jc w:val="center"/>
            </w:pPr>
            <w:r>
              <w:t>Model</w:t>
            </w:r>
          </w:p>
        </w:tc>
        <w:tc>
          <w:tcPr>
            <w:tcW w:w="1161" w:type="dxa"/>
            <w:tcBorders>
              <w:bottom w:val="single" w:sz="4" w:space="0" w:color="auto"/>
            </w:tcBorders>
          </w:tcPr>
          <w:p w14:paraId="0D2625E6" w14:textId="77777777" w:rsidR="001F4F53" w:rsidRPr="00274D5E" w:rsidRDefault="001F4F53" w:rsidP="00957D26">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rPr>
            </w:pPr>
            <w:r w:rsidRPr="00274D5E">
              <w:rPr>
                <w:rFonts w:ascii="Calibri" w:eastAsia="Calibri" w:hAnsi="Calibri" w:cs="Times New Roman"/>
                <w:b/>
              </w:rPr>
              <w:t>Coding</w:t>
            </w:r>
          </w:p>
        </w:tc>
        <w:tc>
          <w:tcPr>
            <w:tcW w:w="664" w:type="dxa"/>
            <w:tcBorders>
              <w:bottom w:val="single" w:sz="4" w:space="0" w:color="auto"/>
            </w:tcBorders>
          </w:tcPr>
          <w:p w14:paraId="0B888DF3" w14:textId="77777777" w:rsidR="001F4F53" w:rsidRDefault="00F66E7E" w:rsidP="00957D26">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0</m:t>
                    </m:r>
                  </m:sub>
                </m:sSub>
              </m:oMath>
            </m:oMathPara>
          </w:p>
        </w:tc>
        <w:tc>
          <w:tcPr>
            <w:tcW w:w="1057" w:type="dxa"/>
            <w:tcBorders>
              <w:bottom w:val="single" w:sz="4" w:space="0" w:color="auto"/>
            </w:tcBorders>
          </w:tcPr>
          <w:p w14:paraId="10BA48E5" w14:textId="77777777" w:rsidR="001F4F53" w:rsidRDefault="00F66E7E" w:rsidP="00957D26">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sSub>
                      <m:sSubPr>
                        <m:ctrlPr>
                          <w:rPr>
                            <w:rFonts w:ascii="Cambria Math" w:hAnsi="Cambria Math"/>
                            <w:b/>
                            <w:bCs/>
                            <w:i/>
                            <w:color w:val="FFFFFF" w:themeColor="background1"/>
                          </w:rPr>
                        </m:ctrlPr>
                      </m:sSubPr>
                      <m:e>
                        <m:r>
                          <w:rPr>
                            <w:rFonts w:ascii="Cambria Math" w:hAnsi="Cambria Math"/>
                          </w:rPr>
                          <m:t>g</m:t>
                        </m:r>
                      </m:e>
                      <m:sub>
                        <m:r>
                          <w:rPr>
                            <w:rFonts w:ascii="Cambria Math" w:hAnsi="Cambria Math"/>
                          </w:rPr>
                          <m:t>1</m:t>
                        </m:r>
                      </m:sub>
                    </m:sSub>
                  </m:sub>
                </m:sSub>
              </m:oMath>
            </m:oMathPara>
          </w:p>
        </w:tc>
        <w:tc>
          <w:tcPr>
            <w:tcW w:w="685" w:type="dxa"/>
            <w:tcBorders>
              <w:bottom w:val="single" w:sz="4" w:space="0" w:color="auto"/>
            </w:tcBorders>
          </w:tcPr>
          <w:p w14:paraId="558B33B6" w14:textId="77777777" w:rsidR="001F4F53" w:rsidRDefault="00F66E7E" w:rsidP="00957D26">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sSub>
                      <m:sSubPr>
                        <m:ctrlPr>
                          <w:rPr>
                            <w:rFonts w:ascii="Cambria Math" w:hAnsi="Cambria Math"/>
                            <w:b/>
                            <w:bCs/>
                            <w:i/>
                            <w:color w:val="FFFFFF" w:themeColor="background1"/>
                          </w:rPr>
                        </m:ctrlPr>
                      </m:sSubPr>
                      <m:e>
                        <m:r>
                          <w:rPr>
                            <w:rFonts w:ascii="Cambria Math" w:hAnsi="Cambria Math"/>
                          </w:rPr>
                          <m:t>g</m:t>
                        </m:r>
                      </m:e>
                      <m:sub>
                        <m:r>
                          <w:rPr>
                            <w:rFonts w:ascii="Cambria Math" w:hAnsi="Cambria Math"/>
                          </w:rPr>
                          <m:t>2</m:t>
                        </m:r>
                      </m:sub>
                    </m:sSub>
                  </m:sub>
                </m:sSub>
              </m:oMath>
            </m:oMathPara>
          </w:p>
        </w:tc>
        <w:tc>
          <w:tcPr>
            <w:tcW w:w="685" w:type="dxa"/>
            <w:tcBorders>
              <w:bottom w:val="single" w:sz="4" w:space="0" w:color="auto"/>
            </w:tcBorders>
          </w:tcPr>
          <w:p w14:paraId="584BA1A3" w14:textId="77777777" w:rsidR="001F4F53" w:rsidRDefault="00F66E7E" w:rsidP="00957D26">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b</m:t>
                    </m:r>
                  </m:e>
                  <m:sub>
                    <m:sSub>
                      <m:sSubPr>
                        <m:ctrlPr>
                          <w:rPr>
                            <w:rFonts w:ascii="Cambria Math" w:hAnsi="Cambria Math"/>
                            <w:b/>
                            <w:bCs/>
                            <w:i/>
                            <w:color w:val="FFFFFF" w:themeColor="background1"/>
                          </w:rPr>
                        </m:ctrlPr>
                      </m:sSubPr>
                      <m:e>
                        <m:r>
                          <w:rPr>
                            <w:rFonts w:ascii="Cambria Math" w:hAnsi="Cambria Math"/>
                          </w:rPr>
                          <m:t>g</m:t>
                        </m:r>
                      </m:e>
                      <m:sub>
                        <m:r>
                          <w:rPr>
                            <w:rFonts w:ascii="Cambria Math" w:hAnsi="Cambria Math"/>
                          </w:rPr>
                          <m:t>3</m:t>
                        </m:r>
                      </m:sub>
                    </m:sSub>
                  </m:sub>
                </m:sSub>
              </m:oMath>
            </m:oMathPara>
          </w:p>
        </w:tc>
        <w:tc>
          <w:tcPr>
            <w:tcW w:w="1094" w:type="dxa"/>
            <w:tcBorders>
              <w:bottom w:val="single" w:sz="4" w:space="0" w:color="auto"/>
            </w:tcBorders>
          </w:tcPr>
          <w:p w14:paraId="6884BFDB" w14:textId="77777777" w:rsidR="001F4F53" w:rsidRPr="00605704" w:rsidRDefault="00F66E7E" w:rsidP="00957D26">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r>
                      <m:rPr>
                        <m:sty m:val="bi"/>
                      </m:rPr>
                      <w:rPr>
                        <w:rFonts w:ascii="Cambria Math" w:hAnsi="Cambria Math"/>
                      </w:rPr>
                      <m:t>global</m:t>
                    </m:r>
                  </m:sub>
                </m:sSub>
              </m:oMath>
            </m:oMathPara>
          </w:p>
        </w:tc>
        <w:tc>
          <w:tcPr>
            <w:tcW w:w="1286" w:type="dxa"/>
            <w:tcBorders>
              <w:bottom w:val="single" w:sz="4" w:space="0" w:color="auto"/>
            </w:tcBorders>
          </w:tcPr>
          <w:p w14:paraId="47C12600" w14:textId="77777777" w:rsidR="001F4F53" w:rsidRPr="00605704" w:rsidRDefault="00F66E7E" w:rsidP="00957D26">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1</m:t>
                        </m:r>
                      </m:sub>
                    </m:sSub>
                  </m:sub>
                </m:sSub>
              </m:oMath>
            </m:oMathPara>
          </w:p>
        </w:tc>
        <w:tc>
          <w:tcPr>
            <w:tcW w:w="1026" w:type="dxa"/>
            <w:tcBorders>
              <w:bottom w:val="single" w:sz="4" w:space="0" w:color="auto"/>
            </w:tcBorders>
          </w:tcPr>
          <w:p w14:paraId="57DBA7FD" w14:textId="77777777" w:rsidR="001F4F53" w:rsidRPr="00605704" w:rsidRDefault="00F66E7E" w:rsidP="00957D26">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2</m:t>
                        </m:r>
                      </m:sub>
                    </m:sSub>
                  </m:sub>
                </m:sSub>
              </m:oMath>
            </m:oMathPara>
          </w:p>
        </w:tc>
        <w:tc>
          <w:tcPr>
            <w:tcW w:w="1026" w:type="dxa"/>
            <w:tcBorders>
              <w:bottom w:val="single" w:sz="4" w:space="0" w:color="auto"/>
            </w:tcBorders>
          </w:tcPr>
          <w:p w14:paraId="20C87485" w14:textId="77777777" w:rsidR="001F4F53" w:rsidRPr="00605704" w:rsidRDefault="00F66E7E" w:rsidP="00957D26">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3</m:t>
                        </m:r>
                      </m:sub>
                    </m:sSub>
                  </m:sub>
                </m:sSub>
              </m:oMath>
            </m:oMathPara>
          </w:p>
        </w:tc>
      </w:tr>
      <w:tr w:rsidR="001F4F53" w14:paraId="0EDD9455" w14:textId="77777777" w:rsidTr="00957D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19651B35" w14:textId="77777777" w:rsidR="001F4F53" w:rsidRPr="00A52966" w:rsidRDefault="001F4F53" w:rsidP="00957D26">
            <w:pPr>
              <w:jc w:val="center"/>
              <w:rPr>
                <w:rFonts w:ascii="Courier New" w:hAnsi="Courier New" w:cs="Courier New"/>
                <w:b w:val="0"/>
              </w:rPr>
            </w:pPr>
            <w:r w:rsidRPr="00A52966">
              <w:rPr>
                <w:rFonts w:ascii="Courier New" w:hAnsi="Courier New" w:cs="Courier New"/>
              </w:rPr>
              <w:t>y~X1</w:t>
            </w:r>
          </w:p>
        </w:tc>
        <w:tc>
          <w:tcPr>
            <w:tcW w:w="1161" w:type="dxa"/>
          </w:tcPr>
          <w:p w14:paraId="56D184F6" w14:textId="77777777" w:rsidR="001F4F53" w:rsidRPr="0061718E" w:rsidRDefault="001F4F53" w:rsidP="00957D26">
            <w:pPr>
              <w:jc w:val="center"/>
              <w:cnfStyle w:val="000000000000" w:firstRow="0" w:lastRow="0" w:firstColumn="0" w:lastColumn="0" w:oddVBand="0" w:evenVBand="0" w:oddHBand="0" w:evenHBand="0" w:firstRowFirstColumn="0" w:firstRowLastColumn="0" w:lastRowFirstColumn="0" w:lastRowLastColumn="0"/>
              <w:rPr>
                <w:b/>
                <w:i/>
              </w:rPr>
            </w:pPr>
            <w:r w:rsidRPr="0061718E">
              <w:rPr>
                <w:b/>
                <w:i/>
              </w:rPr>
              <w:t>cornered</w:t>
            </w:r>
          </w:p>
        </w:tc>
        <w:tc>
          <w:tcPr>
            <w:tcW w:w="664" w:type="dxa"/>
          </w:tcPr>
          <w:p w14:paraId="3EE6C0DC" w14:textId="77777777" w:rsidR="001F4F53" w:rsidRPr="00716D6F" w:rsidRDefault="001F4F53" w:rsidP="00957D26">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7</w:t>
            </w:r>
          </w:p>
        </w:tc>
        <w:tc>
          <w:tcPr>
            <w:tcW w:w="1057" w:type="dxa"/>
          </w:tcPr>
          <w:p w14:paraId="35819C8D" w14:textId="77777777" w:rsidR="001F4F53" w:rsidRPr="00716D6F" w:rsidRDefault="001F4F53" w:rsidP="00957D26">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-2</w:t>
            </w:r>
          </w:p>
        </w:tc>
        <w:tc>
          <w:tcPr>
            <w:tcW w:w="685" w:type="dxa"/>
          </w:tcPr>
          <w:p w14:paraId="485FA4E3" w14:textId="77777777" w:rsidR="001F4F53" w:rsidRPr="00716D6F" w:rsidRDefault="001F4F53" w:rsidP="00957D26">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-5</w:t>
            </w:r>
          </w:p>
        </w:tc>
        <w:tc>
          <w:tcPr>
            <w:tcW w:w="685" w:type="dxa"/>
          </w:tcPr>
          <w:p w14:paraId="1845863D" w14:textId="77777777" w:rsidR="001F4F53" w:rsidRPr="00716D6F" w:rsidRDefault="001F4F53" w:rsidP="00957D26">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rFonts w:ascii="Franklin Gothic Book" w:hAnsi="Franklin Gothic Book"/>
                <w:color w:val="FF0000"/>
              </w:rPr>
              <w:t>─</w:t>
            </w:r>
          </w:p>
        </w:tc>
        <w:tc>
          <w:tcPr>
            <w:tcW w:w="1094" w:type="dxa"/>
          </w:tcPr>
          <w:p w14:paraId="3E3B899C" w14:textId="77777777" w:rsidR="001F4F53" w:rsidRPr="00716D6F" w:rsidRDefault="001F4F53" w:rsidP="00957D26">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w:r w:rsidRPr="00716D6F">
              <w:rPr>
                <w:rFonts w:ascii="Franklin Gothic Book" w:hAnsi="Franklin Gothic Book"/>
                <w:color w:val="FF0000"/>
              </w:rPr>
              <w:t>─</w:t>
            </w:r>
          </w:p>
        </w:tc>
        <w:tc>
          <w:tcPr>
            <w:tcW w:w="1286" w:type="dxa"/>
          </w:tcPr>
          <w:p w14:paraId="0D1AE909" w14:textId="77777777" w:rsidR="001F4F53" w:rsidRPr="00716D6F" w:rsidRDefault="00F66E7E" w:rsidP="00957D26">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Pr>
          <w:p w14:paraId="5C6ABD0F" w14:textId="77777777" w:rsidR="001F4F53" w:rsidRPr="00716D6F" w:rsidRDefault="00F66E7E" w:rsidP="00957D26">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oMath>
            </m:oMathPara>
          </w:p>
        </w:tc>
        <w:tc>
          <w:tcPr>
            <w:tcW w:w="1026" w:type="dxa"/>
          </w:tcPr>
          <w:p w14:paraId="05E3CA89" w14:textId="77777777" w:rsidR="001F4F53" w:rsidRPr="00716D6F" w:rsidRDefault="00F66E7E" w:rsidP="00957D26">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r>
      <w:tr w:rsidR="001F4F53" w14:paraId="0329BDB5" w14:textId="77777777" w:rsidTr="00957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65903AF2" w14:textId="77777777" w:rsidR="001F4F53" w:rsidRPr="00A52966" w:rsidRDefault="001F4F53" w:rsidP="00957D26">
            <w:pPr>
              <w:jc w:val="center"/>
              <w:rPr>
                <w:rFonts w:ascii="Courier New" w:hAnsi="Courier New" w:cs="Courier New"/>
                <w:b w:val="0"/>
              </w:rPr>
            </w:pPr>
            <w:r w:rsidRPr="00A52966">
              <w:rPr>
                <w:rFonts w:ascii="Courier New" w:hAnsi="Courier New" w:cs="Courier New"/>
              </w:rPr>
              <w:t>y~X2</w:t>
            </w:r>
          </w:p>
        </w:tc>
        <w:tc>
          <w:tcPr>
            <w:tcW w:w="1161" w:type="dxa"/>
            <w:tcBorders>
              <w:bottom w:val="single" w:sz="4" w:space="0" w:color="auto"/>
            </w:tcBorders>
          </w:tcPr>
          <w:p w14:paraId="69324D59" w14:textId="77777777" w:rsidR="001F4F53" w:rsidRPr="0061718E" w:rsidRDefault="001F4F53" w:rsidP="00957D26">
            <w:pPr>
              <w:jc w:val="center"/>
              <w:cnfStyle w:val="000000100000" w:firstRow="0" w:lastRow="0" w:firstColumn="0" w:lastColumn="0" w:oddVBand="0" w:evenVBand="0" w:oddHBand="1" w:evenHBand="0" w:firstRowFirstColumn="0" w:firstRowLastColumn="0" w:lastRowFirstColumn="0" w:lastRowLastColumn="0"/>
              <w:rPr>
                <w:b/>
                <w:i/>
              </w:rPr>
            </w:pPr>
            <w:r w:rsidRPr="0061718E">
              <w:rPr>
                <w:b/>
                <w:i/>
              </w:rPr>
              <w:t>cornered</w:t>
            </w:r>
          </w:p>
        </w:tc>
        <w:tc>
          <w:tcPr>
            <w:tcW w:w="664" w:type="dxa"/>
            <w:tcBorders>
              <w:bottom w:val="single" w:sz="4" w:space="0" w:color="auto"/>
            </w:tcBorders>
          </w:tcPr>
          <w:p w14:paraId="49CE3DB3" w14:textId="77777777" w:rsidR="001F4F53" w:rsidRPr="00716D6F" w:rsidRDefault="001F4F53" w:rsidP="00957D26">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2</w:t>
            </w:r>
          </w:p>
        </w:tc>
        <w:tc>
          <w:tcPr>
            <w:tcW w:w="1057" w:type="dxa"/>
            <w:tcBorders>
              <w:bottom w:val="single" w:sz="4" w:space="0" w:color="auto"/>
            </w:tcBorders>
          </w:tcPr>
          <w:p w14:paraId="0821EB3A" w14:textId="77777777" w:rsidR="001F4F53" w:rsidRPr="00716D6F" w:rsidRDefault="001F4F53" w:rsidP="00957D26">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3</w:t>
            </w:r>
          </w:p>
        </w:tc>
        <w:tc>
          <w:tcPr>
            <w:tcW w:w="685" w:type="dxa"/>
            <w:tcBorders>
              <w:bottom w:val="single" w:sz="4" w:space="0" w:color="auto"/>
            </w:tcBorders>
          </w:tcPr>
          <w:p w14:paraId="1849B277" w14:textId="77777777" w:rsidR="001F4F53" w:rsidRPr="00716D6F" w:rsidRDefault="001F4F53" w:rsidP="00957D26">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rFonts w:ascii="Franklin Gothic Book" w:hAnsi="Franklin Gothic Book"/>
                <w:color w:val="FF0000"/>
              </w:rPr>
              <w:t>─</w:t>
            </w:r>
          </w:p>
        </w:tc>
        <w:tc>
          <w:tcPr>
            <w:tcW w:w="685" w:type="dxa"/>
            <w:tcBorders>
              <w:bottom w:val="single" w:sz="4" w:space="0" w:color="auto"/>
            </w:tcBorders>
          </w:tcPr>
          <w:p w14:paraId="5E504104" w14:textId="77777777" w:rsidR="001F4F53" w:rsidRPr="00716D6F" w:rsidRDefault="001F4F53" w:rsidP="00957D26">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5</w:t>
            </w:r>
          </w:p>
        </w:tc>
        <w:tc>
          <w:tcPr>
            <w:tcW w:w="1094" w:type="dxa"/>
            <w:tcBorders>
              <w:bottom w:val="single" w:sz="4" w:space="0" w:color="auto"/>
            </w:tcBorders>
          </w:tcPr>
          <w:p w14:paraId="47DB22B9" w14:textId="77777777" w:rsidR="001F4F53" w:rsidRPr="00716D6F" w:rsidRDefault="001F4F53" w:rsidP="00957D26">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rFonts w:ascii="Franklin Gothic Book" w:hAnsi="Franklin Gothic Book"/>
                <w:color w:val="FF0000"/>
              </w:rPr>
              <w:t>─</w:t>
            </w:r>
          </w:p>
        </w:tc>
        <w:tc>
          <w:tcPr>
            <w:tcW w:w="1286" w:type="dxa"/>
            <w:tcBorders>
              <w:bottom w:val="single" w:sz="4" w:space="0" w:color="auto"/>
            </w:tcBorders>
          </w:tcPr>
          <w:p w14:paraId="3CCFFF1B" w14:textId="77777777" w:rsidR="001F4F53" w:rsidRPr="00716D6F" w:rsidRDefault="00F66E7E" w:rsidP="00957D26">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Borders>
              <w:bottom w:val="single" w:sz="4" w:space="0" w:color="auto"/>
            </w:tcBorders>
          </w:tcPr>
          <w:p w14:paraId="127A77DE" w14:textId="77777777" w:rsidR="001F4F53" w:rsidRPr="00716D6F" w:rsidRDefault="00F66E7E" w:rsidP="00957D26">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c>
          <w:tcPr>
            <w:tcW w:w="1026" w:type="dxa"/>
            <w:tcBorders>
              <w:bottom w:val="single" w:sz="4" w:space="0" w:color="auto"/>
            </w:tcBorders>
          </w:tcPr>
          <w:p w14:paraId="7F5536F1" w14:textId="77777777" w:rsidR="001F4F53" w:rsidRPr="00716D6F" w:rsidRDefault="00F66E7E" w:rsidP="00957D26">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oMath>
            </m:oMathPara>
          </w:p>
        </w:tc>
      </w:tr>
      <w:tr w:rsidR="001F4F53" w14:paraId="4CAD1E6F" w14:textId="77777777" w:rsidTr="00957D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735F697F" w14:textId="77777777" w:rsidR="001F4F53" w:rsidRPr="00A52966" w:rsidRDefault="001F4F53" w:rsidP="00957D26">
            <w:pPr>
              <w:jc w:val="center"/>
              <w:rPr>
                <w:rFonts w:ascii="Courier New" w:hAnsi="Courier New" w:cs="Courier New"/>
                <w:b w:val="0"/>
              </w:rPr>
            </w:pPr>
            <w:r w:rsidRPr="00A52966">
              <w:rPr>
                <w:rFonts w:ascii="Courier New" w:hAnsi="Courier New" w:cs="Courier New"/>
              </w:rPr>
              <w:t>y~X3</w:t>
            </w:r>
          </w:p>
        </w:tc>
        <w:tc>
          <w:tcPr>
            <w:tcW w:w="1161" w:type="dxa"/>
            <w:tcBorders>
              <w:top w:val="single" w:sz="4" w:space="0" w:color="auto"/>
            </w:tcBorders>
          </w:tcPr>
          <w:p w14:paraId="2E5F1571" w14:textId="77777777" w:rsidR="001F4F53" w:rsidRPr="0061718E" w:rsidRDefault="001F4F53" w:rsidP="00957D26">
            <w:pPr>
              <w:jc w:val="center"/>
              <w:cnfStyle w:val="000000000000" w:firstRow="0" w:lastRow="0" w:firstColumn="0" w:lastColumn="0" w:oddVBand="0" w:evenVBand="0" w:oddHBand="0" w:evenHBand="0" w:firstRowFirstColumn="0" w:firstRowLastColumn="0" w:lastRowFirstColumn="0" w:lastRowLastColumn="0"/>
              <w:rPr>
                <w:b/>
                <w:i/>
              </w:rPr>
            </w:pPr>
            <w:r w:rsidRPr="0061718E">
              <w:rPr>
                <w:b/>
                <w:i/>
              </w:rPr>
              <w:t>centered</w:t>
            </w:r>
          </w:p>
        </w:tc>
        <w:tc>
          <w:tcPr>
            <w:tcW w:w="664" w:type="dxa"/>
            <w:tcBorders>
              <w:top w:val="single" w:sz="4" w:space="0" w:color="auto"/>
            </w:tcBorders>
          </w:tcPr>
          <w:p w14:paraId="10C6549D" w14:textId="77777777" w:rsidR="001F4F53" w:rsidRPr="00716D6F" w:rsidRDefault="001F4F53" w:rsidP="00957D26">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4.67</w:t>
            </w:r>
          </w:p>
        </w:tc>
        <w:tc>
          <w:tcPr>
            <w:tcW w:w="1057" w:type="dxa"/>
            <w:tcBorders>
              <w:top w:val="single" w:sz="4" w:space="0" w:color="auto"/>
            </w:tcBorders>
          </w:tcPr>
          <w:p w14:paraId="23A8C63B" w14:textId="77777777" w:rsidR="001F4F53" w:rsidRPr="00716D6F" w:rsidRDefault="001F4F53" w:rsidP="00957D26">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0.33</w:t>
            </w:r>
          </w:p>
        </w:tc>
        <w:tc>
          <w:tcPr>
            <w:tcW w:w="685" w:type="dxa"/>
            <w:tcBorders>
              <w:top w:val="single" w:sz="4" w:space="0" w:color="auto"/>
            </w:tcBorders>
          </w:tcPr>
          <w:p w14:paraId="1CC98BF2" w14:textId="77777777" w:rsidR="001F4F53" w:rsidRPr="00716D6F" w:rsidRDefault="001F4F53" w:rsidP="00957D26">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-2.67</w:t>
            </w:r>
          </w:p>
        </w:tc>
        <w:tc>
          <w:tcPr>
            <w:tcW w:w="685" w:type="dxa"/>
            <w:tcBorders>
              <w:top w:val="single" w:sz="4" w:space="0" w:color="auto"/>
            </w:tcBorders>
          </w:tcPr>
          <w:p w14:paraId="7B0A7377" w14:textId="77777777" w:rsidR="001F4F53" w:rsidRPr="00716D6F" w:rsidRDefault="001F4F53" w:rsidP="00957D26">
            <w:pPr>
              <w:jc w:val="center"/>
              <w:cnfStyle w:val="000000000000" w:firstRow="0" w:lastRow="0" w:firstColumn="0" w:lastColumn="0" w:oddVBand="0" w:evenVBand="0" w:oddHBand="0" w:evenHBand="0" w:firstRowFirstColumn="0" w:firstRowLastColumn="0" w:lastRowFirstColumn="0" w:lastRowLastColumn="0"/>
              <w:rPr>
                <w:color w:val="FF0000"/>
              </w:rPr>
            </w:pPr>
            <w:r w:rsidRPr="00716D6F">
              <w:rPr>
                <w:color w:val="FF0000"/>
              </w:rPr>
              <w:t>2.33</w:t>
            </w:r>
          </w:p>
        </w:tc>
        <w:tc>
          <w:tcPr>
            <w:tcW w:w="1094" w:type="dxa"/>
            <w:tcBorders>
              <w:top w:val="single" w:sz="4" w:space="0" w:color="auto"/>
            </w:tcBorders>
          </w:tcPr>
          <w:p w14:paraId="5AFC910B" w14:textId="77777777" w:rsidR="001F4F53" w:rsidRPr="00716D6F" w:rsidRDefault="00F66E7E" w:rsidP="00957D26">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c>
          <w:tcPr>
            <w:tcW w:w="1286" w:type="dxa"/>
            <w:tcBorders>
              <w:top w:val="single" w:sz="4" w:space="0" w:color="auto"/>
            </w:tcBorders>
          </w:tcPr>
          <w:p w14:paraId="265533BB" w14:textId="77777777" w:rsidR="001F4F53" w:rsidRPr="00716D6F" w:rsidRDefault="00F66E7E" w:rsidP="00957D26">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Borders>
              <w:top w:val="single" w:sz="4" w:space="0" w:color="auto"/>
            </w:tcBorders>
          </w:tcPr>
          <w:p w14:paraId="2DAE5384" w14:textId="77777777" w:rsidR="001F4F53" w:rsidRPr="00716D6F" w:rsidRDefault="00F66E7E" w:rsidP="00957D26">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oMath>
            </m:oMathPara>
          </w:p>
        </w:tc>
        <w:tc>
          <w:tcPr>
            <w:tcW w:w="1026" w:type="dxa"/>
            <w:tcBorders>
              <w:top w:val="single" w:sz="4" w:space="0" w:color="auto"/>
            </w:tcBorders>
          </w:tcPr>
          <w:p w14:paraId="13C6CCD7" w14:textId="77777777" w:rsidR="001F4F53" w:rsidRPr="00716D6F" w:rsidRDefault="00F66E7E" w:rsidP="00957D26">
            <w:pPr>
              <w:jc w:val="center"/>
              <w:cnfStyle w:val="000000000000" w:firstRow="0" w:lastRow="0" w:firstColumn="0" w:lastColumn="0" w:oddVBand="0" w:evenVBand="0" w:oddHBand="0"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oMath>
            </m:oMathPara>
          </w:p>
        </w:tc>
      </w:tr>
      <w:tr w:rsidR="001F4F53" w14:paraId="2B8E0F90" w14:textId="77777777" w:rsidTr="00957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75695C" w14:textId="77777777" w:rsidR="001F4F53" w:rsidRPr="00A52966" w:rsidRDefault="001F4F53" w:rsidP="00957D26">
            <w:pPr>
              <w:jc w:val="center"/>
              <w:rPr>
                <w:rFonts w:ascii="Courier New" w:hAnsi="Courier New" w:cs="Courier New"/>
                <w:b w:val="0"/>
              </w:rPr>
            </w:pPr>
            <w:r w:rsidRPr="00A52966">
              <w:rPr>
                <w:rFonts w:ascii="Courier New" w:hAnsi="Courier New" w:cs="Courier New"/>
              </w:rPr>
              <w:t>y~X4</w:t>
            </w:r>
          </w:p>
        </w:tc>
        <w:tc>
          <w:tcPr>
            <w:tcW w:w="1161" w:type="dxa"/>
          </w:tcPr>
          <w:p w14:paraId="3B57AA84" w14:textId="77777777" w:rsidR="001F4F53" w:rsidRPr="0061718E" w:rsidRDefault="001F4F53" w:rsidP="00957D26">
            <w:pPr>
              <w:jc w:val="center"/>
              <w:cnfStyle w:val="000000100000" w:firstRow="0" w:lastRow="0" w:firstColumn="0" w:lastColumn="0" w:oddVBand="0" w:evenVBand="0" w:oddHBand="1" w:evenHBand="0" w:firstRowFirstColumn="0" w:firstRowLastColumn="0" w:lastRowFirstColumn="0" w:lastRowLastColumn="0"/>
              <w:rPr>
                <w:b/>
                <w:i/>
              </w:rPr>
            </w:pPr>
            <w:r w:rsidRPr="0061718E">
              <w:rPr>
                <w:b/>
                <w:i/>
              </w:rPr>
              <w:t>centered</w:t>
            </w:r>
          </w:p>
        </w:tc>
        <w:tc>
          <w:tcPr>
            <w:tcW w:w="664" w:type="dxa"/>
          </w:tcPr>
          <w:p w14:paraId="2D35575B" w14:textId="77777777" w:rsidR="001F4F53" w:rsidRPr="00716D6F" w:rsidRDefault="001F4F53" w:rsidP="00957D26">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4.67</w:t>
            </w:r>
          </w:p>
        </w:tc>
        <w:tc>
          <w:tcPr>
            <w:tcW w:w="1057" w:type="dxa"/>
          </w:tcPr>
          <w:p w14:paraId="726509E2" w14:textId="77777777" w:rsidR="001F4F53" w:rsidRPr="00716D6F" w:rsidRDefault="001F4F53" w:rsidP="00957D26">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0.33</w:t>
            </w:r>
          </w:p>
        </w:tc>
        <w:tc>
          <w:tcPr>
            <w:tcW w:w="685" w:type="dxa"/>
          </w:tcPr>
          <w:p w14:paraId="29391C6A" w14:textId="77777777" w:rsidR="001F4F53" w:rsidRPr="00716D6F" w:rsidRDefault="001F4F53" w:rsidP="00957D26">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-2.67</w:t>
            </w:r>
          </w:p>
        </w:tc>
        <w:tc>
          <w:tcPr>
            <w:tcW w:w="685" w:type="dxa"/>
          </w:tcPr>
          <w:p w14:paraId="0F03C4FC" w14:textId="5652A8F2" w:rsidR="001F4F53" w:rsidRPr="00716D6F" w:rsidRDefault="00BA6789" w:rsidP="00957D26">
            <w:pPr>
              <w:jc w:val="center"/>
              <w:cnfStyle w:val="000000100000" w:firstRow="0" w:lastRow="0" w:firstColumn="0" w:lastColumn="0" w:oddVBand="0" w:evenVBand="0" w:oddHBand="1" w:evenHBand="0" w:firstRowFirstColumn="0" w:firstRowLastColumn="0" w:lastRowFirstColumn="0" w:lastRowLastColumn="0"/>
              <w:rPr>
                <w:color w:val="FF0000"/>
              </w:rPr>
            </w:pPr>
            <w:r w:rsidRPr="00716D6F">
              <w:rPr>
                <w:color w:val="FF0000"/>
              </w:rPr>
              <w:t>2.33</w:t>
            </w:r>
          </w:p>
        </w:tc>
        <w:tc>
          <w:tcPr>
            <w:tcW w:w="1094" w:type="dxa"/>
          </w:tcPr>
          <w:p w14:paraId="1EA8AD0C" w14:textId="77777777" w:rsidR="001F4F53" w:rsidRPr="00716D6F" w:rsidRDefault="00F66E7E" w:rsidP="00957D26">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m:oMathPara>
          </w:p>
        </w:tc>
        <w:tc>
          <w:tcPr>
            <w:tcW w:w="1286" w:type="dxa"/>
          </w:tcPr>
          <w:p w14:paraId="4803735C" w14:textId="77777777" w:rsidR="001F4F53" w:rsidRPr="00716D6F" w:rsidRDefault="00F66E7E" w:rsidP="00957D26">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oMath>
            </m:oMathPara>
          </w:p>
        </w:tc>
        <w:tc>
          <w:tcPr>
            <w:tcW w:w="1026" w:type="dxa"/>
          </w:tcPr>
          <w:p w14:paraId="476D6DA2" w14:textId="77777777" w:rsidR="001F4F53" w:rsidRPr="00716D6F" w:rsidRDefault="00F66E7E" w:rsidP="00957D26">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oMath>
            </m:oMathPara>
          </w:p>
        </w:tc>
        <w:tc>
          <w:tcPr>
            <w:tcW w:w="1026" w:type="dxa"/>
          </w:tcPr>
          <w:p w14:paraId="4C13B831" w14:textId="77777777" w:rsidR="001F4F53" w:rsidRPr="00716D6F" w:rsidRDefault="00F66E7E" w:rsidP="00957D26">
            <w:pPr>
              <w:jc w:val="center"/>
              <w:cnfStyle w:val="000000100000" w:firstRow="0" w:lastRow="0" w:firstColumn="0" w:lastColumn="0" w:oddVBand="0" w:evenVBand="0" w:oddHBand="1" w:evenHBand="0" w:firstRowFirstColumn="0" w:firstRowLastColumn="0" w:lastRowFirstColumn="0" w:lastRowLastColumn="0"/>
              <w:rPr>
                <w:color w:val="FF0000"/>
              </w:rPr>
            </w:pPr>
            <m:oMathPara>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oMath>
            </m:oMathPara>
          </w:p>
        </w:tc>
      </w:tr>
    </w:tbl>
    <w:p w14:paraId="39FF5A6D" w14:textId="77777777" w:rsidR="001F4F53" w:rsidRPr="00716D6F" w:rsidRDefault="001F4F53" w:rsidP="001F4F53">
      <w:pPr>
        <w:spacing w:before="120"/>
        <w:rPr>
          <w:color w:val="FF0000"/>
        </w:rPr>
      </w:pPr>
      <w:r w:rsidRPr="00716D6F">
        <w:rPr>
          <w:color w:val="FF0000"/>
        </w:rPr>
        <w:t>Notes:</w:t>
      </w:r>
    </w:p>
    <w:p w14:paraId="143CE69C" w14:textId="77777777" w:rsidR="001F4F53" w:rsidRPr="00716D6F" w:rsidRDefault="001F4F53" w:rsidP="001F4F53">
      <w:pPr>
        <w:pStyle w:val="ListParagraph"/>
        <w:numPr>
          <w:ilvl w:val="0"/>
          <w:numId w:val="6"/>
        </w:numPr>
        <w:spacing w:before="120"/>
        <w:rPr>
          <w:rFonts w:eastAsiaTheme="minorEastAsia"/>
          <w:color w:val="FF0000"/>
        </w:rPr>
      </w:pPr>
      <w:r w:rsidRPr="00716D6F">
        <w:rPr>
          <w:color w:val="FF0000"/>
        </w:rPr>
        <w:t xml:space="preserve">In the cornered coding scheme, the intercept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w:r w:rsidRPr="00716D6F">
        <w:rPr>
          <w:color w:val="FF0000"/>
        </w:rPr>
        <w:t xml:space="preserve"> is equal to the mean of the suppressed group.</w:t>
      </w:r>
    </w:p>
    <w:p w14:paraId="7F67AE6F" w14:textId="77777777" w:rsidR="001F4F53" w:rsidRPr="00716D6F" w:rsidRDefault="001F4F53" w:rsidP="001F4F53">
      <w:pPr>
        <w:pStyle w:val="ListParagraph"/>
        <w:numPr>
          <w:ilvl w:val="0"/>
          <w:numId w:val="6"/>
        </w:numPr>
        <w:spacing w:before="120"/>
        <w:rPr>
          <w:rFonts w:eastAsiaTheme="minorEastAsia"/>
          <w:color w:val="FF0000"/>
        </w:rPr>
      </w:pPr>
      <w:r w:rsidRPr="00716D6F">
        <w:rPr>
          <w:color w:val="FF0000"/>
        </w:rPr>
        <w:t>For the centered coding scheme, the global mean  </w:t>
      </w:r>
      <m:oMath>
        <m:sSub>
          <m:sSubPr>
            <m:ctrlPr>
              <w:rPr>
                <w:rFonts w:ascii="Cambria Math" w:hAnsi="Cambria Math"/>
                <w:i/>
                <w:color w:val="FF0000"/>
              </w:rPr>
            </m:ctrlPr>
          </m:sSubPr>
          <m:e>
            <m:acc>
              <m:accPr>
                <m:ctrlPr>
                  <w:rPr>
                    <w:rFonts w:ascii="Cambria Math" w:hAnsi="Cambria Math"/>
                    <w:i/>
                    <w:color w:val="FF0000"/>
                  </w:rPr>
                </m:ctrlPr>
              </m:accPr>
              <m:e>
                <m:r>
                  <w:rPr>
                    <w:rFonts w:ascii="Cambria Math" w:hAnsi="Cambria Math"/>
                    <w:color w:val="FF0000"/>
                  </w:rPr>
                  <m:t>y</m:t>
                </m:r>
              </m:e>
            </m:acc>
          </m:e>
          <m:sub>
            <m:r>
              <w:rPr>
                <w:rFonts w:ascii="Cambria Math" w:hAnsi="Cambria Math"/>
                <w:color w:val="FF0000"/>
              </w:rPr>
              <m:t>global</m:t>
            </m:r>
          </m:sub>
        </m:sSub>
      </m:oMath>
      <w:r w:rsidRPr="00716D6F">
        <w:rPr>
          <w:color w:val="FF0000"/>
        </w:rPr>
        <w:t xml:space="preserve"> is only equal to the intercept term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0</m:t>
            </m:r>
          </m:sub>
        </m:sSub>
      </m:oMath>
      <w:r w:rsidRPr="00716D6F">
        <w:rPr>
          <w:color w:val="FF0000"/>
        </w:rPr>
        <w:t xml:space="preserve"> if all groups have the same number of observations.</w:t>
      </w:r>
    </w:p>
    <w:p w14:paraId="5F2C5BFF" w14:textId="3F820608" w:rsidR="001F4F53" w:rsidRPr="001F4F53" w:rsidRDefault="001F4F53" w:rsidP="00BE2B65">
      <w:pPr>
        <w:pStyle w:val="ListParagraph"/>
        <w:numPr>
          <w:ilvl w:val="0"/>
          <w:numId w:val="6"/>
        </w:numPr>
        <w:spacing w:before="120"/>
        <w:rPr>
          <w:rFonts w:eastAsiaTheme="minorEastAsia"/>
          <w:color w:val="FF0000"/>
        </w:rPr>
      </w:pPr>
      <w:r w:rsidRPr="00716D6F">
        <w:rPr>
          <w:color w:val="FF0000"/>
        </w:rPr>
        <w:t>For the centered coding scheme, the negative sum of the regression coefficients is equal to the coefficient of the suppressed group.</w:t>
      </w:r>
    </w:p>
    <w:p w14:paraId="4E9968A0" w14:textId="5790815E" w:rsidR="00BE2B65" w:rsidRDefault="00BE2B65" w:rsidP="00BE2B65">
      <w:pPr>
        <w:spacing w:before="120"/>
        <w:rPr>
          <w:rFonts w:eastAsiaTheme="minorEastAsia"/>
        </w:rPr>
      </w:pPr>
      <w:r>
        <w:rPr>
          <w:rFonts w:eastAsiaTheme="minorEastAsia"/>
        </w:rPr>
        <w:t xml:space="preserve">[d] For each design matrix the global mean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global</m:t>
            </m:r>
          </m:sub>
        </m:sSub>
      </m:oMath>
      <w:r>
        <w:rPr>
          <w:rFonts w:eastAsiaTheme="minorEastAsia"/>
        </w:rPr>
        <w:t xml:space="preserve"> and group means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ub>
        </m:sSub>
      </m:oMath>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ub>
        </m:sSub>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sub>
        </m:sSub>
      </m:oMath>
      <w:r>
        <w:rPr>
          <w:rFonts w:eastAsiaTheme="minorEastAsia"/>
        </w:rPr>
        <w:t xml:space="preserve"> can </w:t>
      </w:r>
      <w:r w:rsidR="006B0831">
        <w:rPr>
          <w:rFonts w:eastAsiaTheme="minorEastAsia"/>
        </w:rPr>
        <w:t xml:space="preserve">also </w:t>
      </w:r>
      <w:r>
        <w:rPr>
          <w:rFonts w:eastAsiaTheme="minorEastAsia"/>
        </w:rPr>
        <w:t xml:space="preserve">be expressed as a </w:t>
      </w:r>
      <w:r w:rsidRPr="000D1F98">
        <w:rPr>
          <w:rFonts w:eastAsiaTheme="minorEastAsia"/>
          <w:i/>
          <w:iCs/>
        </w:rPr>
        <w:t>function of the estimated regression coefficients</w:t>
      </w:r>
      <w:r w:rsidR="000D1F9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0D1F98">
        <w:rPr>
          <w:rFonts w:eastAsiaTheme="minorEastAsia"/>
        </w:rPr>
        <w:t xml:space="preserve">, </w:t>
      </w: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1</m:t>
                </m:r>
              </m:sub>
            </m:sSub>
          </m:sub>
        </m:sSub>
      </m:oMath>
      <w:r w:rsidR="000D1F98">
        <w:rPr>
          <w:rFonts w:eastAsiaTheme="minorEastAsia"/>
        </w:rPr>
        <w:t>,</w:t>
      </w:r>
      <w:r w:rsidR="000D1F98">
        <w:t xml:space="preserve"> </w:t>
      </w: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2</m:t>
                </m:r>
              </m:sub>
            </m:sSub>
          </m:sub>
        </m:sSub>
      </m:oMath>
      <w:r w:rsidR="000D1F98">
        <w:t xml:space="preserve"> and/or </w:t>
      </w: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g</m:t>
                </m:r>
              </m:e>
              <m:sub>
                <m:r>
                  <w:rPr>
                    <w:rFonts w:ascii="Cambria Math" w:hAnsi="Cambria Math"/>
                  </w:rPr>
                  <m:t>3</m:t>
                </m:r>
              </m:sub>
            </m:sSub>
          </m:sub>
        </m:sSub>
      </m:oMath>
      <w:r w:rsidR="000D1F98">
        <w:rPr>
          <w:rFonts w:eastAsiaTheme="minorEastAsia"/>
        </w:rPr>
        <w:t xml:space="preserve"> </w:t>
      </w:r>
      <w:r w:rsidR="00437570">
        <w:rPr>
          <w:rFonts w:eastAsiaTheme="minorEastAsia"/>
        </w:rPr>
        <w:t xml:space="preserve">in the columns </w:t>
      </w:r>
      <w:r w:rsidR="00437570" w:rsidRPr="00E113A5">
        <w:rPr>
          <w:rFonts w:eastAsiaTheme="minorEastAsia"/>
          <w:i/>
        </w:rPr>
        <w:t>Assign Estimate</w:t>
      </w:r>
      <w:r w:rsidR="00437570">
        <w:rPr>
          <w:rFonts w:eastAsiaTheme="minorEastAsia"/>
          <w:i/>
        </w:rPr>
        <w:t>d Regression Coefficient</w:t>
      </w:r>
      <w:r w:rsidR="00437570" w:rsidRPr="00E113A5">
        <w:rPr>
          <w:rFonts w:eastAsiaTheme="minorEastAsia"/>
          <w:i/>
        </w:rPr>
        <w:t>s</w:t>
      </w:r>
      <w:r>
        <w:rPr>
          <w:rFonts w:eastAsiaTheme="minorEastAsia"/>
        </w:rPr>
        <w:t xml:space="preserve">. </w:t>
      </w:r>
      <w:r w:rsidR="005027F4">
        <w:rPr>
          <w:rFonts w:eastAsiaTheme="minorEastAsia"/>
        </w:rPr>
        <w:t xml:space="preserve">Find the expressions for the means in terms of the regression parameters. </w:t>
      </w:r>
      <w:r w:rsidR="004F2D76">
        <w:rPr>
          <w:rFonts w:eastAsiaTheme="minorEastAsia"/>
        </w:rPr>
        <w:t>(</w:t>
      </w:r>
      <w:r w:rsidR="00DC6E44">
        <w:rPr>
          <w:rFonts w:eastAsiaTheme="minorEastAsia"/>
        </w:rPr>
        <w:t>1</w:t>
      </w:r>
      <w:r>
        <w:rPr>
          <w:rFonts w:eastAsiaTheme="minorEastAsia"/>
        </w:rPr>
        <w:t xml:space="preserve"> point</w:t>
      </w:r>
      <w:r w:rsidR="004F2D76">
        <w:rPr>
          <w:rFonts w:eastAsiaTheme="minorEastAsia"/>
        </w:rPr>
        <w:t>)</w:t>
      </w:r>
    </w:p>
    <w:p w14:paraId="6E4FB0DE" w14:textId="577726C0" w:rsidR="00BE2B65" w:rsidRDefault="00BE2B65" w:rsidP="00BE2B65">
      <w:pPr>
        <w:spacing w:before="120"/>
        <w:rPr>
          <w:rFonts w:eastAsiaTheme="minorEastAsia"/>
        </w:rPr>
      </w:pPr>
      <w:r>
        <w:rPr>
          <w:rFonts w:eastAsiaTheme="minorEastAsia"/>
        </w:rPr>
        <w:t xml:space="preserve">[e] </w:t>
      </w:r>
      <w:r>
        <w:t xml:space="preserve">Which coding scheme has a more </w:t>
      </w:r>
      <w:r w:rsidRPr="00E113A5">
        <w:rPr>
          <w:i/>
          <w:u w:val="single"/>
        </w:rPr>
        <w:t>intuitive interpretation</w:t>
      </w:r>
      <w:r>
        <w:t xml:space="preserve">? </w:t>
      </w:r>
      <w:r>
        <w:rPr>
          <w:rFonts w:eastAsiaTheme="minorEastAsia"/>
        </w:rPr>
        <w:t xml:space="preserve">Justify your answer. </w:t>
      </w:r>
      <w:r w:rsidR="004F2D76">
        <w:rPr>
          <w:rFonts w:eastAsiaTheme="minorEastAsia"/>
        </w:rPr>
        <w:t>(</w:t>
      </w:r>
      <w:r w:rsidR="00676844">
        <w:rPr>
          <w:rFonts w:eastAsiaTheme="minorEastAsia"/>
        </w:rPr>
        <w:t>0.5</w:t>
      </w:r>
      <w:r>
        <w:rPr>
          <w:rFonts w:eastAsiaTheme="minorEastAsia"/>
        </w:rPr>
        <w:t xml:space="preserve"> point</w:t>
      </w:r>
      <w:r w:rsidR="00676844">
        <w:rPr>
          <w:rFonts w:eastAsiaTheme="minorEastAsia"/>
        </w:rPr>
        <w:t>s</w:t>
      </w:r>
      <w:r w:rsidR="004F2D76">
        <w:rPr>
          <w:rFonts w:eastAsiaTheme="minorEastAsia"/>
        </w:rPr>
        <w:t>)</w:t>
      </w:r>
    </w:p>
    <w:p w14:paraId="1116862B" w14:textId="123D8C72" w:rsidR="001F4F53" w:rsidRPr="00BA2351" w:rsidRDefault="001F4F53" w:rsidP="00BA2351">
      <w:pPr>
        <w:spacing w:before="120"/>
        <w:jc w:val="both"/>
        <w:rPr>
          <w:rFonts w:eastAsiaTheme="minorEastAsia"/>
          <w:color w:val="FF0000"/>
        </w:rPr>
      </w:pPr>
      <w:r w:rsidRPr="00716D6F">
        <w:rPr>
          <w:color w:val="FF0000"/>
          <w:u w:val="single"/>
        </w:rPr>
        <w:t>Comment:</w:t>
      </w:r>
      <w:r w:rsidRPr="00716D6F">
        <w:rPr>
          <w:color w:val="FF0000"/>
        </w:rPr>
        <w:t xml:space="preserve"> the centered coding scheme is more intuitive to be interpreted. No matter which reference category is suppressed, the estimated regression coefficients remain the same. In other words, the </w:t>
      </w:r>
      <w:r w:rsidRPr="00716D6F">
        <w:rPr>
          <w:color w:val="FF0000"/>
        </w:rPr>
        <w:lastRenderedPageBreak/>
        <w:t>interpretation of the relationships between dependent variables and the factor levels is invariant of the suppressed reference category. In contrast, the regression coefficients in the cornered coding scheme depend on the suppressed reference category. Moreover, in the centered coding scheme the regression coefficients measure the variation in the mean levels of the categories around the global mean.</w:t>
      </w:r>
    </w:p>
    <w:p w14:paraId="1781C461" w14:textId="7A05DC51" w:rsidR="00262922" w:rsidRPr="00E6580B" w:rsidRDefault="00262922" w:rsidP="00262922">
      <w:pPr>
        <w:pStyle w:val="Heading2"/>
        <w:rPr>
          <w:rFonts w:eastAsiaTheme="minorEastAsia"/>
        </w:rPr>
      </w:pPr>
      <w:r>
        <w:rPr>
          <w:rFonts w:eastAsiaTheme="minorEastAsia"/>
        </w:rPr>
        <w:t>Part</w:t>
      </w:r>
      <w:r w:rsidRPr="00E6580B">
        <w:rPr>
          <w:rFonts w:eastAsiaTheme="minorEastAsia"/>
        </w:rPr>
        <w:t xml:space="preserve"> </w:t>
      </w:r>
      <w:r>
        <w:rPr>
          <w:rFonts w:eastAsiaTheme="minorEastAsia"/>
        </w:rPr>
        <w:t>2</w:t>
      </w:r>
      <w:r w:rsidRPr="00E6580B">
        <w:rPr>
          <w:rFonts w:eastAsiaTheme="minorEastAsia"/>
        </w:rPr>
        <w:t xml:space="preserve">: </w:t>
      </w:r>
      <w:r>
        <w:rPr>
          <w:rFonts w:eastAsiaTheme="minorEastAsia"/>
        </w:rPr>
        <w:t xml:space="preserve">Model </w:t>
      </w:r>
      <w:r w:rsidR="00FB6DB1">
        <w:rPr>
          <w:rFonts w:eastAsiaTheme="minorEastAsia"/>
        </w:rPr>
        <w:t>Building and D</w:t>
      </w:r>
      <w:r>
        <w:rPr>
          <w:rFonts w:eastAsiaTheme="minorEastAsia"/>
        </w:rPr>
        <w:t>iagnostics (</w:t>
      </w:r>
      <w:r w:rsidR="00FA4EDF">
        <w:rPr>
          <w:rFonts w:eastAsiaTheme="minorEastAsia"/>
        </w:rPr>
        <w:t>9</w:t>
      </w:r>
      <w:r>
        <w:rPr>
          <w:rFonts w:eastAsiaTheme="minorEastAsia"/>
        </w:rPr>
        <w:t xml:space="preserve"> points)</w:t>
      </w:r>
    </w:p>
    <w:p w14:paraId="685787DE" w14:textId="77777777" w:rsidR="00262922" w:rsidRDefault="00262922" w:rsidP="00262922">
      <w:pPr>
        <w:rPr>
          <w:rFonts w:eastAsiaTheme="minorEastAsia"/>
        </w:rPr>
      </w:pPr>
      <w:r>
        <w:t xml:space="preserve">Open the </w:t>
      </w:r>
      <w:r w:rsidRPr="009C463D">
        <w:rPr>
          <w:rFonts w:ascii="Courier New" w:eastAsia="Calibri" w:hAnsi="Courier New" w:cs="Courier New"/>
          <w:b/>
        </w:rPr>
        <w:t>CPS1985</w:t>
      </w:r>
      <w:r>
        <w:t xml:space="preserve"> data-frame with </w:t>
      </w:r>
      <w:r w:rsidRPr="002C4463">
        <w:rPr>
          <w:rFonts w:ascii="Courier New" w:eastAsia="Calibri" w:hAnsi="Courier New" w:cs="Courier New"/>
          <w:b/>
        </w:rPr>
        <w:t>data("CPS1985",package="AER")</w:t>
      </w:r>
      <w:r>
        <w:t xml:space="preserve">. Assign new row-names with the statement </w:t>
      </w:r>
      <w:proofErr w:type="spellStart"/>
      <w:r w:rsidRPr="002C4463">
        <w:rPr>
          <w:rFonts w:ascii="Courier New" w:eastAsia="Calibri" w:hAnsi="Courier New" w:cs="Courier New"/>
          <w:b/>
        </w:rPr>
        <w:t>rownames</w:t>
      </w:r>
      <w:proofErr w:type="spellEnd"/>
      <w:r w:rsidRPr="002C4463">
        <w:rPr>
          <w:rFonts w:ascii="Courier New" w:eastAsia="Calibri" w:hAnsi="Courier New" w:cs="Courier New"/>
          <w:b/>
        </w:rPr>
        <w:t>(CPS1985) &lt;- 1:nrow(CPS1985)</w:t>
      </w:r>
      <w:r>
        <w:t xml:space="preserve"> t</w:t>
      </w:r>
      <w:r w:rsidRPr="00626D69">
        <w:t>o the data</w:t>
      </w:r>
      <w:r>
        <w:t>-</w:t>
      </w:r>
      <w:r w:rsidRPr="00626D69">
        <w:t>frame</w:t>
      </w:r>
      <w:r>
        <w:t xml:space="preserve">. </w:t>
      </w:r>
      <w:r>
        <w:rPr>
          <w:b/>
          <w:i/>
        </w:rPr>
        <w:t>S</w:t>
      </w:r>
      <w:r w:rsidRPr="00196713">
        <w:rPr>
          <w:b/>
          <w:i/>
        </w:rPr>
        <w:t>tudy the description</w:t>
      </w:r>
      <w:r>
        <w:t xml:space="preserve"> of the variable </w:t>
      </w:r>
      <w:r w:rsidRPr="00DF5593">
        <w:rPr>
          <w:rFonts w:ascii="Courier New" w:eastAsia="Calibri" w:hAnsi="Courier New" w:cs="Courier New"/>
          <w:b/>
        </w:rPr>
        <w:t>experience</w:t>
      </w:r>
      <w:r>
        <w:t xml:space="preserve"> in the associated online help.</w:t>
      </w:r>
    </w:p>
    <w:p w14:paraId="01043D33" w14:textId="1D007850" w:rsidR="00262922" w:rsidRPr="00A00905" w:rsidRDefault="00262922" w:rsidP="00262922">
      <w:pPr>
        <w:pStyle w:val="Heading3"/>
        <w:rPr>
          <w:rFonts w:eastAsiaTheme="minorEastAsia"/>
        </w:rPr>
      </w:pPr>
      <w:r w:rsidRPr="00A26BF6">
        <w:t xml:space="preserve">Task </w:t>
      </w:r>
      <w:r w:rsidR="004F2D76">
        <w:t>3</w:t>
      </w:r>
      <w:r w:rsidRPr="00A26BF6">
        <w:t>:</w:t>
      </w:r>
      <w:r>
        <w:t xml:space="preserve"> Multicollinearity diagnostics (</w:t>
      </w:r>
      <w:r w:rsidR="007E497B">
        <w:t>5</w:t>
      </w:r>
      <w:r>
        <w:t xml:space="preserve"> points)</w:t>
      </w:r>
    </w:p>
    <w:p w14:paraId="1AAC7012" w14:textId="12EB99FC" w:rsidR="00262922" w:rsidRDefault="00262922" w:rsidP="00262922">
      <w:pPr>
        <w:spacing w:after="0"/>
        <w:rPr>
          <w:rFonts w:ascii="Courier New" w:eastAsia="Calibri" w:hAnsi="Courier New" w:cs="Courier New"/>
          <w:b/>
        </w:rPr>
      </w:pPr>
      <w:r>
        <w:t xml:space="preserve">[a] For the variables </w:t>
      </w:r>
      <w:r w:rsidRPr="00DF5593">
        <w:rPr>
          <w:rFonts w:ascii="Courier New" w:eastAsia="Calibri" w:hAnsi="Courier New" w:cs="Courier New"/>
          <w:b/>
        </w:rPr>
        <w:t>~log(wage)+</w:t>
      </w:r>
      <w:proofErr w:type="spellStart"/>
      <w:r w:rsidRPr="00DF5593">
        <w:rPr>
          <w:rFonts w:ascii="Courier New" w:eastAsia="Calibri" w:hAnsi="Courier New" w:cs="Courier New"/>
          <w:b/>
        </w:rPr>
        <w:t>education+age+experience</w:t>
      </w:r>
      <w:proofErr w:type="spellEnd"/>
      <w:r w:rsidRPr="00DF5593">
        <w:t xml:space="preserve"> gen</w:t>
      </w:r>
      <w:r>
        <w:t>erate a scatterplot matrix. (</w:t>
      </w:r>
      <w:r w:rsidR="007E497B">
        <w:t>1</w:t>
      </w:r>
      <w:r>
        <w:t xml:space="preserve"> point)</w:t>
      </w:r>
    </w:p>
    <w:p w14:paraId="64543243" w14:textId="33A6D850" w:rsidR="00262922" w:rsidRDefault="00262922" w:rsidP="00262922">
      <w:r>
        <w:t xml:space="preserve">Based on the definition of the variables and the scatterplot matrix, which variables do you expect to be multicollinear? Justify your decisions. </w:t>
      </w:r>
    </w:p>
    <w:p w14:paraId="077EF970" w14:textId="77777777" w:rsidR="00C53BD7" w:rsidRPr="00284B56" w:rsidRDefault="00C53BD7" w:rsidP="00C53BD7">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library(car)</w:t>
      </w:r>
    </w:p>
    <w:p w14:paraId="2D33ECF8" w14:textId="77777777" w:rsidR="00C53BD7" w:rsidRPr="00284B56" w:rsidRDefault="00C53BD7" w:rsidP="00C53BD7">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scatterplotMatrix</w:t>
      </w:r>
      <w:proofErr w:type="spellEnd"/>
      <w:r w:rsidRPr="00284B56">
        <w:rPr>
          <w:rFonts w:ascii="Courier New" w:hAnsi="Courier New" w:cs="Courier New"/>
          <w:color w:val="FF0000"/>
          <w:sz w:val="20"/>
          <w:szCs w:val="20"/>
        </w:rPr>
        <w:t>(~log(wage)+</w:t>
      </w:r>
      <w:proofErr w:type="spellStart"/>
      <w:r w:rsidRPr="00284B56">
        <w:rPr>
          <w:rFonts w:ascii="Courier New" w:hAnsi="Courier New" w:cs="Courier New"/>
          <w:color w:val="FF0000"/>
          <w:sz w:val="20"/>
          <w:szCs w:val="20"/>
        </w:rPr>
        <w:t>education+age+experience</w:t>
      </w:r>
      <w:proofErr w:type="spellEnd"/>
      <w:r w:rsidRPr="00284B56">
        <w:rPr>
          <w:rFonts w:ascii="Courier New" w:hAnsi="Courier New" w:cs="Courier New"/>
          <w:color w:val="FF0000"/>
          <w:sz w:val="20"/>
          <w:szCs w:val="20"/>
        </w:rPr>
        <w:t xml:space="preserve">, data=CPS1985, spread = FALSE, </w:t>
      </w:r>
      <w:proofErr w:type="spellStart"/>
      <w:r w:rsidRPr="00284B56">
        <w:rPr>
          <w:rFonts w:ascii="Courier New" w:hAnsi="Courier New" w:cs="Courier New"/>
          <w:color w:val="FF0000"/>
          <w:sz w:val="20"/>
          <w:szCs w:val="20"/>
        </w:rPr>
        <w:t>id.cex</w:t>
      </w:r>
      <w:proofErr w:type="spellEnd"/>
      <w:r w:rsidRPr="00284B56">
        <w:rPr>
          <w:rFonts w:ascii="Courier New" w:hAnsi="Courier New" w:cs="Courier New"/>
          <w:color w:val="FF0000"/>
          <w:sz w:val="20"/>
          <w:szCs w:val="20"/>
        </w:rPr>
        <w:t>=1.5)</w:t>
      </w:r>
    </w:p>
    <w:p w14:paraId="3C16B12C" w14:textId="77777777" w:rsidR="00C53BD7" w:rsidRPr="0094602B" w:rsidRDefault="00C53BD7" w:rsidP="00C53BD7">
      <w:pPr>
        <w:spacing w:line="240" w:lineRule="auto"/>
        <w:jc w:val="center"/>
        <w:rPr>
          <w:rFonts w:ascii="Courier New" w:hAnsi="Courier New" w:cs="Courier New"/>
          <w:color w:val="FF0000"/>
        </w:rPr>
      </w:pPr>
      <w:r>
        <w:rPr>
          <w:noProof/>
        </w:rPr>
        <w:drawing>
          <wp:inline distT="0" distB="0" distL="0" distR="0" wp14:anchorId="4D97BEF9" wp14:editId="51863611">
            <wp:extent cx="4787900" cy="449223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368" cy="4498305"/>
                    </a:xfrm>
                    <a:prstGeom prst="rect">
                      <a:avLst/>
                    </a:prstGeom>
                  </pic:spPr>
                </pic:pic>
              </a:graphicData>
            </a:graphic>
          </wp:inline>
        </w:drawing>
      </w:r>
    </w:p>
    <w:p w14:paraId="22C555F2" w14:textId="58937A97" w:rsidR="00C53BD7" w:rsidRPr="00C53BD7" w:rsidRDefault="00C53BD7" w:rsidP="00C53BD7">
      <w:pPr>
        <w:jc w:val="both"/>
        <w:rPr>
          <w:color w:val="FF0000"/>
        </w:rPr>
      </w:pPr>
      <w:r w:rsidRPr="0094602B">
        <w:rPr>
          <w:color w:val="FF0000"/>
          <w:u w:val="single"/>
        </w:rPr>
        <w:lastRenderedPageBreak/>
        <w:t>Comment</w:t>
      </w:r>
      <w:r>
        <w:rPr>
          <w:color w:val="FF0000"/>
          <w:u w:val="single"/>
        </w:rPr>
        <w:t>:</w:t>
      </w:r>
      <w:r w:rsidRPr="0094602B">
        <w:rPr>
          <w:color w:val="FF0000"/>
        </w:rPr>
        <w:t xml:space="preserve"> We expect </w:t>
      </w:r>
      <w:r w:rsidRPr="0094602B">
        <w:rPr>
          <w:b/>
          <w:bCs/>
          <w:color w:val="FF0000"/>
        </w:rPr>
        <w:t xml:space="preserve">age, </w:t>
      </w:r>
      <w:proofErr w:type="gramStart"/>
      <w:r w:rsidRPr="0094602B">
        <w:rPr>
          <w:b/>
          <w:bCs/>
          <w:color w:val="FF0000"/>
        </w:rPr>
        <w:t>experience</w:t>
      </w:r>
      <w:proofErr w:type="gramEnd"/>
      <w:r w:rsidRPr="0094602B">
        <w:rPr>
          <w:color w:val="FF0000"/>
        </w:rPr>
        <w:t xml:space="preserve"> and </w:t>
      </w:r>
      <w:r w:rsidRPr="0094602B">
        <w:rPr>
          <w:b/>
          <w:bCs/>
          <w:color w:val="FF0000"/>
        </w:rPr>
        <w:t>education</w:t>
      </w:r>
      <w:r w:rsidRPr="0094602B">
        <w:rPr>
          <w:color w:val="FF0000"/>
        </w:rPr>
        <w:t xml:space="preserve"> to be perfectly multicollinear because the definition of experience is </w:t>
      </w:r>
      <w:r w:rsidRPr="0094602B">
        <w:rPr>
          <w:rFonts w:ascii="Cambria Math" w:hAnsi="Cambria Math" w:cs="Cambria Math"/>
          <w:b/>
          <w:bCs/>
          <w:color w:val="FF0000"/>
        </w:rPr>
        <w:t>𝑒𝑥𝑝𝑒𝑟𝑖𝑒𝑛𝑐𝑒</w:t>
      </w:r>
      <w:r w:rsidRPr="0094602B">
        <w:rPr>
          <w:b/>
          <w:bCs/>
          <w:color w:val="FF0000"/>
        </w:rPr>
        <w:t xml:space="preserve"> = </w:t>
      </w:r>
      <w:r w:rsidRPr="0094602B">
        <w:rPr>
          <w:rFonts w:ascii="Cambria Math" w:hAnsi="Cambria Math" w:cs="Cambria Math"/>
          <w:b/>
          <w:bCs/>
          <w:color w:val="FF0000"/>
        </w:rPr>
        <w:t>𝑎𝑔𝑒</w:t>
      </w:r>
      <w:r w:rsidRPr="0094602B">
        <w:rPr>
          <w:b/>
          <w:bCs/>
          <w:color w:val="FF0000"/>
        </w:rPr>
        <w:t xml:space="preserve"> − </w:t>
      </w:r>
      <w:r w:rsidRPr="0094602B">
        <w:rPr>
          <w:rFonts w:ascii="Cambria Math" w:hAnsi="Cambria Math" w:cs="Cambria Math"/>
          <w:b/>
          <w:bCs/>
          <w:color w:val="FF0000"/>
        </w:rPr>
        <w:t>𝑒𝑑𝑢𝑐𝑎𝑡𝑖𝑜𝑛</w:t>
      </w:r>
      <w:r w:rsidRPr="0094602B">
        <w:rPr>
          <w:b/>
          <w:bCs/>
          <w:color w:val="FF0000"/>
        </w:rPr>
        <w:t xml:space="preserve"> − 6</w:t>
      </w:r>
      <w:r w:rsidRPr="0094602B">
        <w:rPr>
          <w:color w:val="FF0000"/>
        </w:rPr>
        <w:t xml:space="preserve">. In other words, </w:t>
      </w:r>
      <w:r w:rsidRPr="0094602B">
        <w:rPr>
          <w:b/>
          <w:bCs/>
          <w:color w:val="FF0000"/>
        </w:rPr>
        <w:t>experience</w:t>
      </w:r>
      <w:r w:rsidRPr="0094602B">
        <w:rPr>
          <w:color w:val="FF0000"/>
        </w:rPr>
        <w:t xml:space="preserve"> is a linear function of </w:t>
      </w:r>
      <w:r w:rsidRPr="0094602B">
        <w:rPr>
          <w:b/>
          <w:bCs/>
          <w:color w:val="FF0000"/>
        </w:rPr>
        <w:t>age</w:t>
      </w:r>
      <w:r w:rsidRPr="0094602B">
        <w:rPr>
          <w:color w:val="FF0000"/>
        </w:rPr>
        <w:t xml:space="preserve"> and </w:t>
      </w:r>
      <w:r w:rsidRPr="0094602B">
        <w:rPr>
          <w:b/>
          <w:bCs/>
          <w:color w:val="FF0000"/>
        </w:rPr>
        <w:t>education</w:t>
      </w:r>
      <w:r w:rsidRPr="0094602B">
        <w:rPr>
          <w:color w:val="FF0000"/>
        </w:rPr>
        <w:t xml:space="preserve">. Therefore, there the variables measure jointly redundant information. Investigating the bivariate plot of </w:t>
      </w:r>
      <w:r w:rsidRPr="0094602B">
        <w:rPr>
          <w:b/>
          <w:bCs/>
          <w:color w:val="FF0000"/>
        </w:rPr>
        <w:t>experience-age</w:t>
      </w:r>
      <w:r w:rsidRPr="0094602B">
        <w:rPr>
          <w:color w:val="FF0000"/>
        </w:rPr>
        <w:t xml:space="preserve"> displays a strong linear relationship.</w:t>
      </w:r>
    </w:p>
    <w:p w14:paraId="0D1923E0" w14:textId="1C75EDC3" w:rsidR="00262922" w:rsidRDefault="00262922" w:rsidP="00262922">
      <w:r w:rsidRPr="00D60EFD">
        <w:rPr>
          <w:rFonts w:eastAsiaTheme="minorEastAsia"/>
        </w:rPr>
        <w:t>[</w:t>
      </w:r>
      <w:r>
        <w:rPr>
          <w:rFonts w:eastAsiaTheme="minorEastAsia"/>
        </w:rPr>
        <w:t>b</w:t>
      </w:r>
      <w:r w:rsidRPr="00D60EFD">
        <w:rPr>
          <w:rFonts w:eastAsiaTheme="minorEastAsia"/>
        </w:rPr>
        <w:t xml:space="preserve">] </w:t>
      </w:r>
      <w:r>
        <w:t xml:space="preserve">Estimate the model </w:t>
      </w:r>
      <w:r w:rsidRPr="00F06613">
        <w:rPr>
          <w:rFonts w:ascii="Courier New" w:eastAsia="Calibri" w:hAnsi="Courier New" w:cs="Courier New"/>
          <w:b/>
        </w:rPr>
        <w:t>log(wage)~</w:t>
      </w:r>
      <w:proofErr w:type="spellStart"/>
      <w:r w:rsidRPr="00F06613">
        <w:rPr>
          <w:rFonts w:ascii="Courier New" w:eastAsia="Calibri" w:hAnsi="Courier New" w:cs="Courier New"/>
          <w:b/>
        </w:rPr>
        <w:t>education+experience</w:t>
      </w:r>
      <w:proofErr w:type="spellEnd"/>
      <w:r w:rsidRPr="00905FB9">
        <w:rPr>
          <w:rFonts w:eastAsia="Calibri" w:cstheme="minorHAnsi"/>
        </w:rPr>
        <w:t xml:space="preserve"> </w:t>
      </w:r>
      <w:r>
        <w:t xml:space="preserve">and calculate the </w:t>
      </w:r>
      <w:r w:rsidRPr="00F06613">
        <w:rPr>
          <w:b/>
          <w:i/>
        </w:rPr>
        <w:t>variance inflation factors</w:t>
      </w:r>
      <w:r>
        <w:t xml:space="preserve">. Fully interpret the estimated model and the </w:t>
      </w:r>
      <w:r w:rsidRPr="00752555">
        <w:rPr>
          <w:b/>
          <w:i/>
        </w:rPr>
        <w:t>VIF</w:t>
      </w:r>
      <w:r w:rsidR="00526DBA">
        <w:t>s.</w:t>
      </w:r>
      <w:r>
        <w:t xml:space="preserve"> (</w:t>
      </w:r>
      <w:r w:rsidR="00FA4EDF">
        <w:t>1</w:t>
      </w:r>
      <w:r>
        <w:t xml:space="preserve"> point)</w:t>
      </w:r>
    </w:p>
    <w:p w14:paraId="70F9A2EB" w14:textId="77777777" w:rsidR="00C53BD7" w:rsidRPr="0094602B" w:rsidRDefault="00C53BD7" w:rsidP="00C53BD7">
      <w:pPr>
        <w:spacing w:line="240" w:lineRule="auto"/>
        <w:rPr>
          <w:rFonts w:ascii="Courier New" w:hAnsi="Courier New" w:cs="Courier New"/>
          <w:color w:val="FF0000"/>
        </w:rPr>
      </w:pPr>
      <w:r w:rsidRPr="0094602B">
        <w:rPr>
          <w:rFonts w:ascii="Courier New" w:hAnsi="Courier New" w:cs="Courier New"/>
          <w:color w:val="FF0000"/>
        </w:rPr>
        <w:t xml:space="preserve">model1 &lt;- </w:t>
      </w:r>
      <w:proofErr w:type="spellStart"/>
      <w:r w:rsidRPr="0094602B">
        <w:rPr>
          <w:rFonts w:ascii="Courier New" w:hAnsi="Courier New" w:cs="Courier New"/>
          <w:color w:val="FF0000"/>
        </w:rPr>
        <w:t>lm</w:t>
      </w:r>
      <w:proofErr w:type="spellEnd"/>
      <w:r w:rsidRPr="0094602B">
        <w:rPr>
          <w:rFonts w:ascii="Courier New" w:hAnsi="Courier New" w:cs="Courier New"/>
          <w:color w:val="FF0000"/>
        </w:rPr>
        <w:t>(log(wage)~</w:t>
      </w:r>
      <w:proofErr w:type="spellStart"/>
      <w:r w:rsidRPr="0094602B">
        <w:rPr>
          <w:rFonts w:ascii="Courier New" w:hAnsi="Courier New" w:cs="Courier New"/>
          <w:color w:val="FF0000"/>
        </w:rPr>
        <w:t>education+experience</w:t>
      </w:r>
      <w:proofErr w:type="spellEnd"/>
      <w:r w:rsidRPr="0094602B">
        <w:rPr>
          <w:rFonts w:ascii="Courier New" w:hAnsi="Courier New" w:cs="Courier New"/>
          <w:color w:val="FF0000"/>
        </w:rPr>
        <w:t>, data=CPS1985)</w:t>
      </w:r>
    </w:p>
    <w:p w14:paraId="33EC08E2" w14:textId="77777777" w:rsidR="00C53BD7" w:rsidRDefault="00C53BD7" w:rsidP="00C53BD7">
      <w:pPr>
        <w:spacing w:line="240" w:lineRule="auto"/>
        <w:rPr>
          <w:rFonts w:ascii="Courier New" w:hAnsi="Courier New" w:cs="Courier New"/>
          <w:color w:val="FF0000"/>
        </w:rPr>
      </w:pPr>
      <w:r w:rsidRPr="0094602B">
        <w:rPr>
          <w:rFonts w:ascii="Courier New" w:hAnsi="Courier New" w:cs="Courier New"/>
          <w:color w:val="FF0000"/>
        </w:rPr>
        <w:t>summary(model1)</w:t>
      </w:r>
    </w:p>
    <w:p w14:paraId="011D9528" w14:textId="77777777" w:rsidR="00C53BD7" w:rsidRPr="0094602B" w:rsidRDefault="00C53BD7" w:rsidP="00C53BD7">
      <w:pPr>
        <w:spacing w:line="240" w:lineRule="auto"/>
        <w:rPr>
          <w:rFonts w:ascii="Courier New" w:hAnsi="Courier New" w:cs="Courier New"/>
        </w:rPr>
      </w:pPr>
      <w:r w:rsidRPr="0094602B">
        <w:rPr>
          <w:rFonts w:ascii="Courier New" w:hAnsi="Courier New" w:cs="Courier New"/>
        </w:rPr>
        <w:t>Coefficients:</w:t>
      </w:r>
    </w:p>
    <w:p w14:paraId="66EFC4D8" w14:textId="77777777" w:rsidR="00C53BD7" w:rsidRPr="0094602B" w:rsidRDefault="00C53BD7" w:rsidP="00C53BD7">
      <w:pPr>
        <w:spacing w:line="240" w:lineRule="auto"/>
        <w:rPr>
          <w:rFonts w:ascii="Courier New" w:hAnsi="Courier New" w:cs="Courier New"/>
        </w:rPr>
      </w:pPr>
      <w:r w:rsidRPr="0094602B">
        <w:rPr>
          <w:rFonts w:ascii="Courier New" w:hAnsi="Courier New" w:cs="Courier New"/>
        </w:rPr>
        <w:t xml:space="preserve">            Estimate Std. Error t value </w:t>
      </w:r>
      <w:proofErr w:type="spellStart"/>
      <w:r w:rsidRPr="0094602B">
        <w:rPr>
          <w:rFonts w:ascii="Courier New" w:hAnsi="Courier New" w:cs="Courier New"/>
        </w:rPr>
        <w:t>Pr</w:t>
      </w:r>
      <w:proofErr w:type="spellEnd"/>
      <w:r w:rsidRPr="0094602B">
        <w:rPr>
          <w:rFonts w:ascii="Courier New" w:hAnsi="Courier New" w:cs="Courier New"/>
        </w:rPr>
        <w:t xml:space="preserve">(&gt;|t|)    </w:t>
      </w:r>
    </w:p>
    <w:p w14:paraId="175F7DD8" w14:textId="77777777" w:rsidR="00C53BD7" w:rsidRPr="0094602B" w:rsidRDefault="00C53BD7" w:rsidP="00C53BD7">
      <w:pPr>
        <w:spacing w:line="240" w:lineRule="auto"/>
        <w:rPr>
          <w:rFonts w:ascii="Courier New" w:hAnsi="Courier New" w:cs="Courier New"/>
        </w:rPr>
      </w:pPr>
      <w:r w:rsidRPr="0094602B">
        <w:rPr>
          <w:rFonts w:ascii="Courier New" w:hAnsi="Courier New" w:cs="Courier New"/>
        </w:rPr>
        <w:t>(Intercept) 0.594169   0.124428   4.775 2.33e-06 ***</w:t>
      </w:r>
    </w:p>
    <w:p w14:paraId="456B9193" w14:textId="77777777" w:rsidR="00C53BD7" w:rsidRPr="0094602B" w:rsidRDefault="00C53BD7" w:rsidP="00C53BD7">
      <w:pPr>
        <w:spacing w:line="240" w:lineRule="auto"/>
        <w:rPr>
          <w:rFonts w:ascii="Courier New" w:hAnsi="Courier New" w:cs="Courier New"/>
        </w:rPr>
      </w:pPr>
      <w:r w:rsidRPr="0094602B">
        <w:rPr>
          <w:rFonts w:ascii="Courier New" w:hAnsi="Courier New" w:cs="Courier New"/>
        </w:rPr>
        <w:t>education   0.096414   0.008310  11.603  &lt; 2e-16 ***</w:t>
      </w:r>
    </w:p>
    <w:p w14:paraId="4ABC8087" w14:textId="77777777" w:rsidR="00C53BD7" w:rsidRPr="0094602B" w:rsidRDefault="00C53BD7" w:rsidP="00C53BD7">
      <w:pPr>
        <w:spacing w:line="240" w:lineRule="auto"/>
        <w:rPr>
          <w:rFonts w:ascii="Courier New" w:hAnsi="Courier New" w:cs="Courier New"/>
        </w:rPr>
      </w:pPr>
      <w:r w:rsidRPr="0094602B">
        <w:rPr>
          <w:rFonts w:ascii="Courier New" w:hAnsi="Courier New" w:cs="Courier New"/>
        </w:rPr>
        <w:t>experience  0.011774   0.001756   6.707 5.10e-11 ***</w:t>
      </w:r>
    </w:p>
    <w:p w14:paraId="3C9BA9DD" w14:textId="77777777" w:rsidR="00C53BD7" w:rsidRPr="0094602B" w:rsidRDefault="00C53BD7" w:rsidP="00C53BD7">
      <w:pPr>
        <w:spacing w:line="240" w:lineRule="auto"/>
        <w:rPr>
          <w:rFonts w:ascii="Courier New" w:hAnsi="Courier New" w:cs="Courier New"/>
        </w:rPr>
      </w:pPr>
      <w:proofErr w:type="spellStart"/>
      <w:r w:rsidRPr="0094602B">
        <w:rPr>
          <w:rFonts w:ascii="Courier New" w:hAnsi="Courier New" w:cs="Courier New"/>
        </w:rPr>
        <w:t>Signif</w:t>
      </w:r>
      <w:proofErr w:type="spellEnd"/>
      <w:r w:rsidRPr="0094602B">
        <w:rPr>
          <w:rFonts w:ascii="Courier New" w:hAnsi="Courier New" w:cs="Courier New"/>
        </w:rPr>
        <w:t>. codes:  0 ‘***’ 0.001 ‘**’ 0.01 ‘*’ 0.05 ‘.’ 0.1 ‘ ’ 1</w:t>
      </w:r>
    </w:p>
    <w:p w14:paraId="3AD04F90" w14:textId="77777777" w:rsidR="00C53BD7" w:rsidRPr="0094602B" w:rsidRDefault="00C53BD7" w:rsidP="00C53BD7">
      <w:pPr>
        <w:spacing w:line="240" w:lineRule="auto"/>
        <w:rPr>
          <w:rFonts w:ascii="Courier New" w:hAnsi="Courier New" w:cs="Courier New"/>
        </w:rPr>
      </w:pPr>
      <w:r w:rsidRPr="0094602B">
        <w:rPr>
          <w:rFonts w:ascii="Courier New" w:hAnsi="Courier New" w:cs="Courier New"/>
        </w:rPr>
        <w:t>Residual standard error: 0.4695 on 531 degrees of freedom</w:t>
      </w:r>
    </w:p>
    <w:p w14:paraId="64891DB4" w14:textId="77777777" w:rsidR="00C53BD7" w:rsidRPr="0094602B" w:rsidRDefault="00C53BD7" w:rsidP="00C53BD7">
      <w:pPr>
        <w:spacing w:line="240" w:lineRule="auto"/>
        <w:rPr>
          <w:rFonts w:ascii="Courier New" w:hAnsi="Courier New" w:cs="Courier New"/>
        </w:rPr>
      </w:pPr>
      <w:r w:rsidRPr="0094602B">
        <w:rPr>
          <w:rFonts w:ascii="Courier New" w:hAnsi="Courier New" w:cs="Courier New"/>
        </w:rPr>
        <w:t>Multiple R-squared:  0.2115,</w:t>
      </w:r>
      <w:r w:rsidRPr="0094602B">
        <w:rPr>
          <w:rFonts w:ascii="Courier New" w:hAnsi="Courier New" w:cs="Courier New"/>
        </w:rPr>
        <w:tab/>
        <w:t xml:space="preserve">Adjusted R-squared:  0.2085 </w:t>
      </w:r>
    </w:p>
    <w:p w14:paraId="7B456CC9" w14:textId="77777777" w:rsidR="00C53BD7" w:rsidRPr="0094602B" w:rsidRDefault="00C53BD7" w:rsidP="00C53BD7">
      <w:pPr>
        <w:spacing w:line="240" w:lineRule="auto"/>
        <w:rPr>
          <w:rFonts w:ascii="Courier New" w:hAnsi="Courier New" w:cs="Courier New"/>
        </w:rPr>
      </w:pPr>
      <w:r w:rsidRPr="0094602B">
        <w:rPr>
          <w:rFonts w:ascii="Courier New" w:hAnsi="Courier New" w:cs="Courier New"/>
        </w:rPr>
        <w:t>F-statistic: 71.21 on 2 and 531 DF,  p-value: &lt; 2.2e-16</w:t>
      </w:r>
    </w:p>
    <w:p w14:paraId="316B5887" w14:textId="77777777" w:rsidR="00C53BD7" w:rsidRPr="00284B56" w:rsidRDefault="00C53BD7" w:rsidP="00C53BD7">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vif</w:t>
      </w:r>
      <w:proofErr w:type="spellEnd"/>
      <w:r w:rsidRPr="00284B56">
        <w:rPr>
          <w:rFonts w:ascii="Courier New" w:hAnsi="Courier New" w:cs="Courier New"/>
          <w:color w:val="FF0000"/>
          <w:sz w:val="20"/>
          <w:szCs w:val="20"/>
        </w:rPr>
        <w:t>(model1)</w:t>
      </w:r>
    </w:p>
    <w:p w14:paraId="7E2FF01B" w14:textId="77777777" w:rsidR="00C53BD7" w:rsidRPr="00284B56" w:rsidRDefault="00C53BD7" w:rsidP="00C53BD7">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education experience </w:t>
      </w:r>
    </w:p>
    <w:p w14:paraId="101B3D70" w14:textId="77777777" w:rsidR="00C53BD7" w:rsidRPr="00284B56" w:rsidRDefault="00C53BD7" w:rsidP="00C53BD7">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  1.142049   1.142049</w:t>
      </w:r>
    </w:p>
    <w:p w14:paraId="732F19B1" w14:textId="5A2E5468" w:rsidR="00C53BD7" w:rsidRPr="000478AD" w:rsidRDefault="00C53BD7" w:rsidP="000478AD">
      <w:pPr>
        <w:spacing w:line="240" w:lineRule="auto"/>
        <w:jc w:val="both"/>
        <w:rPr>
          <w:rFonts w:ascii="Courier New" w:hAnsi="Courier New" w:cs="Courier New"/>
          <w:color w:val="FF0000"/>
        </w:rPr>
      </w:pPr>
      <w:r w:rsidRPr="0094602B">
        <w:rPr>
          <w:color w:val="FF0000"/>
          <w:u w:val="single"/>
        </w:rPr>
        <w:t>Comment:</w:t>
      </w:r>
      <w:r w:rsidRPr="0094602B">
        <w:rPr>
          <w:color w:val="FF0000"/>
        </w:rPr>
        <w:t xml:space="preserve"> Both education and experience are significant and have positive impact on log(wage). Only 21% of the variation within </w:t>
      </w:r>
      <w:r w:rsidRPr="0094602B">
        <w:rPr>
          <w:b/>
          <w:bCs/>
          <w:color w:val="FF0000"/>
        </w:rPr>
        <w:t>log(wage)</w:t>
      </w:r>
      <w:r w:rsidRPr="0094602B">
        <w:rPr>
          <w:color w:val="FF0000"/>
        </w:rPr>
        <w:t xml:space="preserve"> is explained by </w:t>
      </w:r>
      <w:r w:rsidRPr="0083673F">
        <w:rPr>
          <w:b/>
          <w:bCs/>
          <w:color w:val="FF0000"/>
        </w:rPr>
        <w:t>education</w:t>
      </w:r>
      <w:r w:rsidRPr="0094602B">
        <w:rPr>
          <w:color w:val="FF0000"/>
        </w:rPr>
        <w:t xml:space="preserve"> and </w:t>
      </w:r>
      <w:r w:rsidRPr="0083673F">
        <w:rPr>
          <w:b/>
          <w:bCs/>
          <w:color w:val="FF0000"/>
        </w:rPr>
        <w:t>experience</w:t>
      </w:r>
      <w:r w:rsidRPr="0094602B">
        <w:rPr>
          <w:color w:val="FF0000"/>
        </w:rPr>
        <w:t xml:space="preserve">. The variance inflation factors of </w:t>
      </w:r>
      <w:r w:rsidRPr="0083673F">
        <w:rPr>
          <w:b/>
          <w:bCs/>
          <w:color w:val="FF0000"/>
        </w:rPr>
        <w:t>education</w:t>
      </w:r>
      <w:r w:rsidRPr="0094602B">
        <w:rPr>
          <w:color w:val="FF0000"/>
        </w:rPr>
        <w:t xml:space="preserve"> and </w:t>
      </w:r>
      <w:r w:rsidRPr="0083673F">
        <w:rPr>
          <w:b/>
          <w:bCs/>
          <w:color w:val="FF0000"/>
        </w:rPr>
        <w:t>experience</w:t>
      </w:r>
      <w:r w:rsidRPr="0094602B">
        <w:rPr>
          <w:color w:val="FF0000"/>
        </w:rPr>
        <w:t xml:space="preserve"> are smaller than 10. Thus, no multicollinearity exists in this model.</w:t>
      </w:r>
    </w:p>
    <w:p w14:paraId="1881F6FC" w14:textId="6DCBDF07" w:rsidR="00262922" w:rsidRDefault="00262922" w:rsidP="00262922">
      <w:r>
        <w:t xml:space="preserve">[c] Estimate the augmented model </w:t>
      </w:r>
      <w:r w:rsidRPr="00F06613">
        <w:rPr>
          <w:rFonts w:ascii="Courier New" w:eastAsia="Calibri" w:hAnsi="Courier New" w:cs="Courier New"/>
          <w:b/>
        </w:rPr>
        <w:t>log(wage)~</w:t>
      </w:r>
      <w:proofErr w:type="spellStart"/>
      <w:r w:rsidRPr="00F06613">
        <w:rPr>
          <w:rFonts w:ascii="Courier New" w:eastAsia="Calibri" w:hAnsi="Courier New" w:cs="Courier New"/>
          <w:b/>
        </w:rPr>
        <w:t>education+experience+age</w:t>
      </w:r>
      <w:proofErr w:type="spellEnd"/>
      <w:r>
        <w:t xml:space="preserve"> and show the output. (</w:t>
      </w:r>
      <w:r w:rsidR="007E497B">
        <w:t>3</w:t>
      </w:r>
      <w:r>
        <w:t xml:space="preserve"> points)</w:t>
      </w:r>
    </w:p>
    <w:p w14:paraId="4CECD446" w14:textId="77777777" w:rsidR="00262922" w:rsidRDefault="00262922" w:rsidP="00262922">
      <w:pPr>
        <w:spacing w:after="0"/>
      </w:pPr>
      <w:r>
        <w:t xml:space="preserve">Address the following points: </w:t>
      </w:r>
    </w:p>
    <w:p w14:paraId="34985A25" w14:textId="23DC14C0" w:rsidR="00262922" w:rsidRDefault="00262922" w:rsidP="00262922">
      <w:pPr>
        <w:pStyle w:val="ListParagraph"/>
        <w:numPr>
          <w:ilvl w:val="0"/>
          <w:numId w:val="2"/>
        </w:numPr>
      </w:pPr>
      <w:r>
        <w:t xml:space="preserve">What do the </w:t>
      </w:r>
      <w:r>
        <w:rPr>
          <w:b/>
          <w:i/>
        </w:rPr>
        <w:t>VIF</w:t>
      </w:r>
      <w:r w:rsidR="00526DBA">
        <w:t xml:space="preserve">s </w:t>
      </w:r>
      <w:r w:rsidR="00FA4EDF">
        <w:t xml:space="preserve">of this model </w:t>
      </w:r>
      <w:r>
        <w:t>tell you?</w:t>
      </w:r>
    </w:p>
    <w:p w14:paraId="53C719AD" w14:textId="77777777" w:rsidR="00262922" w:rsidRDefault="00262922" w:rsidP="00262922">
      <w:pPr>
        <w:pStyle w:val="ListParagraph"/>
        <w:numPr>
          <w:ilvl w:val="0"/>
          <w:numId w:val="2"/>
        </w:numPr>
      </w:pPr>
      <w:r w:rsidRPr="00626D69">
        <w:rPr>
          <w:b/>
          <w:i/>
        </w:rPr>
        <w:t>What</w:t>
      </w:r>
      <w:r>
        <w:t xml:space="preserve"> happened to the significances of the </w:t>
      </w:r>
      <w:r w:rsidRPr="00A26BF6">
        <w:rPr>
          <w:i/>
        </w:rPr>
        <w:t>t</w:t>
      </w:r>
      <w:r>
        <w:t xml:space="preserve">-tests for the estimated regression parameters of the augmented model and </w:t>
      </w:r>
      <w:r w:rsidRPr="00626D69">
        <w:rPr>
          <w:b/>
          <w:i/>
        </w:rPr>
        <w:t>why</w:t>
      </w:r>
      <w:r>
        <w:t xml:space="preserve">? </w:t>
      </w:r>
    </w:p>
    <w:p w14:paraId="29838666" w14:textId="5CD20201" w:rsidR="0025644E" w:rsidRDefault="00262922" w:rsidP="0025644E">
      <w:pPr>
        <w:pStyle w:val="ListParagraph"/>
        <w:numPr>
          <w:ilvl w:val="0"/>
          <w:numId w:val="2"/>
        </w:numPr>
      </w:pPr>
      <w:r>
        <w:t xml:space="preserve">Why does the global </w:t>
      </w:r>
      <w:r w:rsidRPr="00F2484D">
        <w:rPr>
          <w:i/>
        </w:rPr>
        <w:t>F</w:t>
      </w:r>
      <w:r>
        <w:t xml:space="preserve">-test </w:t>
      </w:r>
      <w:proofErr w:type="gramStart"/>
      <w:r>
        <w:t>still remain</w:t>
      </w:r>
      <w:proofErr w:type="gramEnd"/>
      <w:r>
        <w:t xml:space="preserve"> significant?</w:t>
      </w:r>
    </w:p>
    <w:p w14:paraId="5A70CB16"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 xml:space="preserve">model2 &lt;- </w:t>
      </w:r>
      <w:proofErr w:type="spellStart"/>
      <w:r w:rsidRPr="0025644E">
        <w:rPr>
          <w:rFonts w:ascii="Courier New" w:hAnsi="Courier New" w:cs="Courier New"/>
          <w:color w:val="FF0000"/>
          <w:sz w:val="20"/>
          <w:szCs w:val="20"/>
        </w:rPr>
        <w:t>lm</w:t>
      </w:r>
      <w:proofErr w:type="spellEnd"/>
      <w:r w:rsidRPr="0025644E">
        <w:rPr>
          <w:rFonts w:ascii="Courier New" w:hAnsi="Courier New" w:cs="Courier New"/>
          <w:color w:val="FF0000"/>
          <w:sz w:val="20"/>
          <w:szCs w:val="20"/>
        </w:rPr>
        <w:t>(log(wage)~</w:t>
      </w:r>
      <w:proofErr w:type="spellStart"/>
      <w:r w:rsidRPr="0025644E">
        <w:rPr>
          <w:rFonts w:ascii="Courier New" w:hAnsi="Courier New" w:cs="Courier New"/>
          <w:color w:val="FF0000"/>
          <w:sz w:val="20"/>
          <w:szCs w:val="20"/>
        </w:rPr>
        <w:t>education+experience+age</w:t>
      </w:r>
      <w:proofErr w:type="spellEnd"/>
      <w:r w:rsidRPr="0025644E">
        <w:rPr>
          <w:rFonts w:ascii="Courier New" w:hAnsi="Courier New" w:cs="Courier New"/>
          <w:color w:val="FF0000"/>
          <w:sz w:val="20"/>
          <w:szCs w:val="20"/>
        </w:rPr>
        <w:t>, data=CPS1985)</w:t>
      </w:r>
    </w:p>
    <w:p w14:paraId="342BDF83"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summary(model2)</w:t>
      </w:r>
    </w:p>
    <w:p w14:paraId="122A7A3C"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Call:</w:t>
      </w:r>
    </w:p>
    <w:p w14:paraId="02A01AE1" w14:textId="77777777" w:rsidR="0025644E" w:rsidRPr="0025644E" w:rsidRDefault="0025644E" w:rsidP="0025644E">
      <w:pPr>
        <w:spacing w:after="0" w:line="240" w:lineRule="auto"/>
        <w:ind w:left="360"/>
        <w:rPr>
          <w:rFonts w:ascii="Courier New" w:hAnsi="Courier New" w:cs="Courier New"/>
          <w:color w:val="FF0000"/>
          <w:sz w:val="20"/>
          <w:szCs w:val="20"/>
        </w:rPr>
      </w:pPr>
      <w:proofErr w:type="spellStart"/>
      <w:r w:rsidRPr="0025644E">
        <w:rPr>
          <w:rFonts w:ascii="Courier New" w:hAnsi="Courier New" w:cs="Courier New"/>
          <w:color w:val="FF0000"/>
          <w:sz w:val="20"/>
          <w:szCs w:val="20"/>
        </w:rPr>
        <w:t>lm</w:t>
      </w:r>
      <w:proofErr w:type="spellEnd"/>
      <w:r w:rsidRPr="0025644E">
        <w:rPr>
          <w:rFonts w:ascii="Courier New" w:hAnsi="Courier New" w:cs="Courier New"/>
          <w:color w:val="FF0000"/>
          <w:sz w:val="20"/>
          <w:szCs w:val="20"/>
        </w:rPr>
        <w:t>(formula = log(wage) ~ education + experience + age, data = CPS1985)</w:t>
      </w:r>
    </w:p>
    <w:p w14:paraId="5333DD5D"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Residuals:</w:t>
      </w:r>
    </w:p>
    <w:p w14:paraId="07C01866"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 xml:space="preserve">     Min       1Q   Median       3Q      Max </w:t>
      </w:r>
    </w:p>
    <w:p w14:paraId="6F74C2D7"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lastRenderedPageBreak/>
        <w:t xml:space="preserve">-2.03367 -0.33094  0.04165  0.31958  1.84066 </w:t>
      </w:r>
    </w:p>
    <w:p w14:paraId="6D639E60"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Coefficients:</w:t>
      </w:r>
    </w:p>
    <w:p w14:paraId="21BFB4D9"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 xml:space="preserve">            Estimate Std. Error t value </w:t>
      </w:r>
      <w:proofErr w:type="spellStart"/>
      <w:r w:rsidRPr="0025644E">
        <w:rPr>
          <w:rFonts w:ascii="Courier New" w:hAnsi="Courier New" w:cs="Courier New"/>
          <w:color w:val="FF0000"/>
          <w:sz w:val="20"/>
          <w:szCs w:val="20"/>
        </w:rPr>
        <w:t>Pr</w:t>
      </w:r>
      <w:proofErr w:type="spellEnd"/>
      <w:r w:rsidRPr="0025644E">
        <w:rPr>
          <w:rFonts w:ascii="Courier New" w:hAnsi="Courier New" w:cs="Courier New"/>
          <w:color w:val="FF0000"/>
          <w:sz w:val="20"/>
          <w:szCs w:val="20"/>
        </w:rPr>
        <w:t>(&gt;|t|)</w:t>
      </w:r>
    </w:p>
    <w:p w14:paraId="5289B8EE" w14:textId="77777777" w:rsidR="0025644E" w:rsidRPr="0025644E" w:rsidRDefault="0025644E" w:rsidP="0025644E">
      <w:pPr>
        <w:spacing w:after="0" w:line="240" w:lineRule="auto"/>
        <w:ind w:left="360"/>
        <w:rPr>
          <w:rFonts w:ascii="Courier New" w:hAnsi="Courier New" w:cs="Courier New"/>
          <w:b/>
          <w:bCs/>
          <w:color w:val="FF0000"/>
          <w:sz w:val="20"/>
          <w:szCs w:val="20"/>
        </w:rPr>
      </w:pPr>
      <w:r w:rsidRPr="0025644E">
        <w:rPr>
          <w:rFonts w:ascii="Courier New" w:hAnsi="Courier New" w:cs="Courier New"/>
          <w:color w:val="FF0000"/>
          <w:sz w:val="20"/>
          <w:szCs w:val="20"/>
        </w:rPr>
        <w:t xml:space="preserve">(Intercept)  0.84480    0.71884   1.175    </w:t>
      </w:r>
      <w:r w:rsidRPr="0025644E">
        <w:rPr>
          <w:rFonts w:ascii="Courier New" w:hAnsi="Courier New" w:cs="Courier New"/>
          <w:b/>
          <w:bCs/>
          <w:color w:val="FF0000"/>
          <w:sz w:val="20"/>
          <w:szCs w:val="20"/>
        </w:rPr>
        <w:t>0.240</w:t>
      </w:r>
    </w:p>
    <w:p w14:paraId="088862F9" w14:textId="77777777" w:rsidR="0025644E" w:rsidRPr="0025644E" w:rsidRDefault="0025644E" w:rsidP="0025644E">
      <w:pPr>
        <w:spacing w:after="0" w:line="240" w:lineRule="auto"/>
        <w:ind w:left="360"/>
        <w:rPr>
          <w:rFonts w:ascii="Courier New" w:hAnsi="Courier New" w:cs="Courier New"/>
          <w:b/>
          <w:bCs/>
          <w:color w:val="FF0000"/>
          <w:sz w:val="20"/>
          <w:szCs w:val="20"/>
        </w:rPr>
      </w:pPr>
      <w:r w:rsidRPr="0025644E">
        <w:rPr>
          <w:rFonts w:ascii="Courier New" w:hAnsi="Courier New" w:cs="Courier New"/>
          <w:color w:val="FF0000"/>
          <w:sz w:val="20"/>
          <w:szCs w:val="20"/>
        </w:rPr>
        <w:t xml:space="preserve">education    0.13805    0.11791   1.171    </w:t>
      </w:r>
      <w:r w:rsidRPr="0025644E">
        <w:rPr>
          <w:rFonts w:ascii="Courier New" w:hAnsi="Courier New" w:cs="Courier New"/>
          <w:b/>
          <w:bCs/>
          <w:color w:val="FF0000"/>
          <w:sz w:val="20"/>
          <w:szCs w:val="20"/>
        </w:rPr>
        <w:t>0.242</w:t>
      </w:r>
    </w:p>
    <w:p w14:paraId="73499C22" w14:textId="77777777" w:rsidR="0025644E" w:rsidRPr="0025644E" w:rsidRDefault="0025644E" w:rsidP="0025644E">
      <w:pPr>
        <w:spacing w:after="0" w:line="240" w:lineRule="auto"/>
        <w:ind w:left="360"/>
        <w:rPr>
          <w:rFonts w:ascii="Courier New" w:hAnsi="Courier New" w:cs="Courier New"/>
          <w:b/>
          <w:bCs/>
          <w:color w:val="FF0000"/>
          <w:sz w:val="20"/>
          <w:szCs w:val="20"/>
        </w:rPr>
      </w:pPr>
      <w:r w:rsidRPr="0025644E">
        <w:rPr>
          <w:rFonts w:ascii="Courier New" w:hAnsi="Courier New" w:cs="Courier New"/>
          <w:color w:val="FF0000"/>
          <w:sz w:val="20"/>
          <w:szCs w:val="20"/>
        </w:rPr>
        <w:t xml:space="preserve">experience   0.05353    0.11796   0.454    </w:t>
      </w:r>
      <w:r w:rsidRPr="0025644E">
        <w:rPr>
          <w:rFonts w:ascii="Courier New" w:hAnsi="Courier New" w:cs="Courier New"/>
          <w:b/>
          <w:bCs/>
          <w:color w:val="FF0000"/>
          <w:sz w:val="20"/>
          <w:szCs w:val="20"/>
        </w:rPr>
        <w:t>0.650</w:t>
      </w:r>
    </w:p>
    <w:p w14:paraId="69F7AE99" w14:textId="77777777" w:rsidR="0025644E" w:rsidRPr="0025644E" w:rsidRDefault="0025644E" w:rsidP="0025644E">
      <w:pPr>
        <w:spacing w:after="0" w:line="240" w:lineRule="auto"/>
        <w:ind w:left="360"/>
        <w:rPr>
          <w:rFonts w:ascii="Courier New" w:hAnsi="Courier New" w:cs="Courier New"/>
          <w:b/>
          <w:bCs/>
          <w:color w:val="FF0000"/>
          <w:sz w:val="20"/>
          <w:szCs w:val="20"/>
        </w:rPr>
      </w:pPr>
      <w:r w:rsidRPr="0025644E">
        <w:rPr>
          <w:rFonts w:ascii="Courier New" w:hAnsi="Courier New" w:cs="Courier New"/>
          <w:color w:val="FF0000"/>
          <w:sz w:val="20"/>
          <w:szCs w:val="20"/>
        </w:rPr>
        <w:t xml:space="preserve">age         -0.04173    0.11786  -0.354    </w:t>
      </w:r>
      <w:r w:rsidRPr="0025644E">
        <w:rPr>
          <w:rFonts w:ascii="Courier New" w:hAnsi="Courier New" w:cs="Courier New"/>
          <w:b/>
          <w:bCs/>
          <w:color w:val="FF0000"/>
          <w:sz w:val="20"/>
          <w:szCs w:val="20"/>
        </w:rPr>
        <w:t>0.723</w:t>
      </w:r>
    </w:p>
    <w:p w14:paraId="5DF2134C"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Residual standard error: 0.4699 on 530 degrees of freedom</w:t>
      </w:r>
    </w:p>
    <w:p w14:paraId="2ADB4425"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Multiple R-squared:  0.2117,</w:t>
      </w:r>
      <w:r w:rsidRPr="0025644E">
        <w:rPr>
          <w:rFonts w:ascii="Courier New" w:hAnsi="Courier New" w:cs="Courier New"/>
          <w:color w:val="FF0000"/>
          <w:sz w:val="20"/>
          <w:szCs w:val="20"/>
        </w:rPr>
        <w:tab/>
        <w:t xml:space="preserve">Adjusted R-squared:  0.2072 </w:t>
      </w:r>
    </w:p>
    <w:p w14:paraId="38D20ABF"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F-statistic: 47.44 on 3 and 530 DF,  p-value: &lt; 2.2e-16</w:t>
      </w:r>
    </w:p>
    <w:p w14:paraId="6CF309EA" w14:textId="77777777" w:rsidR="0025644E" w:rsidRPr="0025644E" w:rsidRDefault="0025644E" w:rsidP="0025644E">
      <w:pPr>
        <w:spacing w:after="0" w:line="240" w:lineRule="auto"/>
        <w:ind w:left="360"/>
        <w:rPr>
          <w:rFonts w:ascii="Courier New" w:hAnsi="Courier New" w:cs="Courier New"/>
          <w:color w:val="FF0000"/>
          <w:sz w:val="20"/>
          <w:szCs w:val="20"/>
        </w:rPr>
      </w:pPr>
      <w:proofErr w:type="spellStart"/>
      <w:r w:rsidRPr="0025644E">
        <w:rPr>
          <w:rFonts w:ascii="Courier New" w:hAnsi="Courier New" w:cs="Courier New"/>
          <w:color w:val="FF0000"/>
          <w:sz w:val="20"/>
          <w:szCs w:val="20"/>
        </w:rPr>
        <w:t>vif</w:t>
      </w:r>
      <w:proofErr w:type="spellEnd"/>
      <w:r w:rsidRPr="0025644E">
        <w:rPr>
          <w:rFonts w:ascii="Courier New" w:hAnsi="Courier New" w:cs="Courier New"/>
          <w:color w:val="FF0000"/>
          <w:sz w:val="20"/>
          <w:szCs w:val="20"/>
        </w:rPr>
        <w:t>(model2)</w:t>
      </w:r>
    </w:p>
    <w:p w14:paraId="42D04F9E"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 xml:space="preserve">education experience        age </w:t>
      </w:r>
    </w:p>
    <w:p w14:paraId="4C8B32BF" w14:textId="77777777" w:rsidR="0025644E" w:rsidRPr="0025644E" w:rsidRDefault="0025644E" w:rsidP="0025644E">
      <w:pPr>
        <w:spacing w:after="0" w:line="240" w:lineRule="auto"/>
        <w:ind w:left="360"/>
        <w:rPr>
          <w:rFonts w:ascii="Courier New" w:hAnsi="Courier New" w:cs="Courier New"/>
          <w:color w:val="FF0000"/>
          <w:sz w:val="20"/>
          <w:szCs w:val="20"/>
        </w:rPr>
      </w:pPr>
      <w:r w:rsidRPr="0025644E">
        <w:rPr>
          <w:rFonts w:ascii="Courier New" w:hAnsi="Courier New" w:cs="Courier New"/>
          <w:color w:val="FF0000"/>
          <w:sz w:val="20"/>
          <w:szCs w:val="20"/>
        </w:rPr>
        <w:t xml:space="preserve">  229.5738  5147.9190  4611.4008</w:t>
      </w:r>
    </w:p>
    <w:p w14:paraId="7FA3D77F" w14:textId="77151BB2" w:rsidR="0025644E" w:rsidRPr="0025644E" w:rsidRDefault="0025644E" w:rsidP="0025644E">
      <w:pPr>
        <w:spacing w:line="240" w:lineRule="auto"/>
        <w:jc w:val="both"/>
        <w:rPr>
          <w:rFonts w:ascii="Courier New" w:hAnsi="Courier New" w:cs="Courier New"/>
          <w:color w:val="FF0000"/>
        </w:rPr>
      </w:pPr>
      <w:r w:rsidRPr="0025644E">
        <w:rPr>
          <w:color w:val="FF0000"/>
          <w:u w:val="single"/>
        </w:rPr>
        <w:t>Comment:</w:t>
      </w:r>
      <w:r w:rsidRPr="0025644E">
        <w:rPr>
          <w:color w:val="FF0000"/>
        </w:rPr>
        <w:t xml:space="preserve"> Due to the substantial degree of collinearity, none of the variables is significant since their standard errors become substantially inflated, but the overall F-statistic remains highly significant. The F -test is significant because jointly the independent variables still influence the dependent variable. The variance inflation factors of </w:t>
      </w:r>
      <w:r w:rsidRPr="0025644E">
        <w:rPr>
          <w:b/>
          <w:bCs/>
          <w:color w:val="FF0000"/>
        </w:rPr>
        <w:t>education</w:t>
      </w:r>
      <w:r w:rsidRPr="0025644E">
        <w:rPr>
          <w:color w:val="FF0000"/>
        </w:rPr>
        <w:t xml:space="preserve">, </w:t>
      </w:r>
      <w:r w:rsidRPr="0025644E">
        <w:rPr>
          <w:b/>
          <w:bCs/>
          <w:color w:val="FF0000"/>
        </w:rPr>
        <w:t>age</w:t>
      </w:r>
      <w:r w:rsidRPr="0025644E">
        <w:rPr>
          <w:color w:val="FF0000"/>
        </w:rPr>
        <w:t xml:space="preserve">, and </w:t>
      </w:r>
      <w:r w:rsidRPr="0025644E">
        <w:rPr>
          <w:b/>
          <w:bCs/>
          <w:color w:val="FF0000"/>
        </w:rPr>
        <w:t>experience</w:t>
      </w:r>
      <w:r w:rsidRPr="0025644E">
        <w:rPr>
          <w:color w:val="FF0000"/>
        </w:rPr>
        <w:t xml:space="preserve"> are drastically larger than 10. This example demonstrates that </w:t>
      </w:r>
      <w:r w:rsidRPr="0025644E">
        <w:rPr>
          <w:b/>
          <w:bCs/>
          <w:color w:val="FF0000"/>
        </w:rPr>
        <w:t>education</w:t>
      </w:r>
      <w:r w:rsidRPr="0025644E">
        <w:rPr>
          <w:color w:val="FF0000"/>
        </w:rPr>
        <w:t xml:space="preserve">, </w:t>
      </w:r>
      <w:r w:rsidRPr="0025644E">
        <w:rPr>
          <w:b/>
          <w:bCs/>
          <w:color w:val="FF0000"/>
        </w:rPr>
        <w:t>age</w:t>
      </w:r>
      <w:r w:rsidRPr="0025644E">
        <w:rPr>
          <w:color w:val="FF0000"/>
        </w:rPr>
        <w:t xml:space="preserve">, and </w:t>
      </w:r>
      <w:r w:rsidRPr="0025644E">
        <w:rPr>
          <w:b/>
          <w:bCs/>
          <w:color w:val="FF0000"/>
        </w:rPr>
        <w:t>experience</w:t>
      </w:r>
      <w:r w:rsidRPr="0025644E">
        <w:rPr>
          <w:color w:val="FF0000"/>
        </w:rPr>
        <w:t xml:space="preserve"> are highly collinear and at least one of the redundant variables should be dropped.</w:t>
      </w:r>
    </w:p>
    <w:p w14:paraId="28DB38E8" w14:textId="06F45EBD" w:rsidR="00262922" w:rsidRDefault="00262922" w:rsidP="00262922">
      <w:pPr>
        <w:pStyle w:val="Heading3"/>
        <w:rPr>
          <w:rFonts w:eastAsiaTheme="minorEastAsia"/>
        </w:rPr>
      </w:pPr>
      <w:r w:rsidRPr="00A26BF6">
        <w:rPr>
          <w:rFonts w:eastAsiaTheme="minorEastAsia"/>
        </w:rPr>
        <w:t xml:space="preserve">Task </w:t>
      </w:r>
      <w:r w:rsidR="004F2D76">
        <w:rPr>
          <w:rFonts w:eastAsiaTheme="minorEastAsia"/>
        </w:rPr>
        <w:t>4</w:t>
      </w:r>
      <w:r w:rsidRPr="00A26BF6">
        <w:rPr>
          <w:rFonts w:eastAsiaTheme="minorEastAsia"/>
        </w:rPr>
        <w:t>:</w:t>
      </w:r>
      <w:r>
        <w:rPr>
          <w:rFonts w:eastAsiaTheme="minorEastAsia"/>
        </w:rPr>
        <w:t xml:space="preserve"> Refined model specification (</w:t>
      </w:r>
      <w:r w:rsidR="00FA4EDF">
        <w:rPr>
          <w:rFonts w:eastAsiaTheme="minorEastAsia"/>
        </w:rPr>
        <w:t>2</w:t>
      </w:r>
      <w:r>
        <w:rPr>
          <w:rFonts w:eastAsiaTheme="minorEastAsia"/>
        </w:rPr>
        <w:t xml:space="preserve"> point)</w:t>
      </w:r>
    </w:p>
    <w:p w14:paraId="7D22F67E" w14:textId="59A9EAAE" w:rsidR="00262922" w:rsidRDefault="00262922" w:rsidP="00262922">
      <w:pPr>
        <w:rPr>
          <w:rFonts w:eastAsiaTheme="minorEastAsia"/>
        </w:rPr>
      </w:pPr>
      <w:r>
        <w:rPr>
          <w:rFonts w:eastAsiaTheme="minorEastAsia"/>
        </w:rPr>
        <w:t xml:space="preserve">[a] Estimate the model: </w:t>
      </w:r>
      <w:r w:rsidRPr="00F06613">
        <w:rPr>
          <w:rFonts w:ascii="Courier New" w:eastAsia="Calibri" w:hAnsi="Courier New" w:cs="Courier New"/>
          <w:b/>
        </w:rPr>
        <w:t>log(wage)~</w:t>
      </w:r>
      <w:proofErr w:type="spellStart"/>
      <w:r w:rsidRPr="00F06613">
        <w:rPr>
          <w:rFonts w:ascii="Courier New" w:eastAsia="Calibri" w:hAnsi="Courier New" w:cs="Courier New"/>
          <w:b/>
        </w:rPr>
        <w:t>education+experience+gender+occupation+union</w:t>
      </w:r>
      <w:proofErr w:type="spellEnd"/>
      <w:r w:rsidRPr="00F624F6">
        <w:rPr>
          <w:rFonts w:eastAsia="Calibri" w:cstheme="minorHAnsi"/>
        </w:rPr>
        <w:t xml:space="preserve"> </w:t>
      </w:r>
      <w:r w:rsidRPr="00B26090">
        <w:rPr>
          <w:rFonts w:eastAsiaTheme="minorEastAsia"/>
        </w:rPr>
        <w:t xml:space="preserve">and </w:t>
      </w:r>
      <w:r w:rsidRPr="0064485B">
        <w:rPr>
          <w:rFonts w:eastAsiaTheme="minorEastAsia"/>
          <w:i/>
          <w:u w:val="single"/>
        </w:rPr>
        <w:t>fully interpret</w:t>
      </w:r>
      <w:r w:rsidRPr="00B26090">
        <w:rPr>
          <w:rFonts w:eastAsiaTheme="minorEastAsia"/>
        </w:rPr>
        <w:t xml:space="preserve"> the </w:t>
      </w:r>
      <w:r>
        <w:rPr>
          <w:rFonts w:eastAsiaTheme="minorEastAsia"/>
        </w:rPr>
        <w:t xml:space="preserve">estimated </w:t>
      </w:r>
      <w:r w:rsidRPr="00B26090">
        <w:rPr>
          <w:rFonts w:eastAsiaTheme="minorEastAsia"/>
        </w:rPr>
        <w:t xml:space="preserve">regression </w:t>
      </w:r>
      <w:r>
        <w:rPr>
          <w:rFonts w:eastAsiaTheme="minorEastAsia"/>
        </w:rPr>
        <w:t>model. (</w:t>
      </w:r>
      <w:r w:rsidR="00FA4EDF">
        <w:rPr>
          <w:rFonts w:eastAsiaTheme="minorEastAsia"/>
        </w:rPr>
        <w:t>1</w:t>
      </w:r>
      <w:r>
        <w:rPr>
          <w:rFonts w:eastAsiaTheme="minorEastAsia"/>
        </w:rPr>
        <w:t xml:space="preserve"> point)</w:t>
      </w:r>
    </w:p>
    <w:p w14:paraId="31C1925D" w14:textId="77777777" w:rsidR="0025644E" w:rsidRPr="00284B56" w:rsidRDefault="0025644E" w:rsidP="0025644E">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model.full</w:t>
      </w:r>
      <w:proofErr w:type="spellEnd"/>
      <w:r w:rsidRPr="00284B56">
        <w:rPr>
          <w:rFonts w:ascii="Courier New" w:hAnsi="Courier New" w:cs="Courier New"/>
          <w:color w:val="FF0000"/>
          <w:sz w:val="20"/>
          <w:szCs w:val="20"/>
        </w:rPr>
        <w:t xml:space="preserve"> &lt;- </w:t>
      </w:r>
      <w:proofErr w:type="spellStart"/>
      <w:r w:rsidRPr="00284B56">
        <w:rPr>
          <w:rFonts w:ascii="Courier New" w:hAnsi="Courier New" w:cs="Courier New"/>
          <w:color w:val="FF0000"/>
          <w:sz w:val="20"/>
          <w:szCs w:val="20"/>
        </w:rPr>
        <w:t>lm</w:t>
      </w:r>
      <w:proofErr w:type="spellEnd"/>
      <w:r w:rsidRPr="00284B56">
        <w:rPr>
          <w:rFonts w:ascii="Courier New" w:hAnsi="Courier New" w:cs="Courier New"/>
          <w:color w:val="FF0000"/>
          <w:sz w:val="20"/>
          <w:szCs w:val="20"/>
        </w:rPr>
        <w:t>(log(wage)~</w:t>
      </w:r>
      <w:proofErr w:type="spellStart"/>
      <w:r w:rsidRPr="00284B56">
        <w:rPr>
          <w:rFonts w:ascii="Courier New" w:hAnsi="Courier New" w:cs="Courier New"/>
          <w:color w:val="FF0000"/>
          <w:sz w:val="20"/>
          <w:szCs w:val="20"/>
        </w:rPr>
        <w:t>education+experience+gender+occupation+union</w:t>
      </w:r>
      <w:proofErr w:type="spellEnd"/>
      <w:r w:rsidRPr="00284B56">
        <w:rPr>
          <w:rFonts w:ascii="Courier New" w:hAnsi="Courier New" w:cs="Courier New"/>
          <w:color w:val="FF0000"/>
          <w:sz w:val="20"/>
          <w:szCs w:val="20"/>
        </w:rPr>
        <w:t>, data=CPS1985)</w:t>
      </w:r>
    </w:p>
    <w:p w14:paraId="6A18C04A" w14:textId="77777777" w:rsidR="0025644E" w:rsidRDefault="0025644E" w:rsidP="0025644E">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summary(</w:t>
      </w:r>
      <w:proofErr w:type="spellStart"/>
      <w:r w:rsidRPr="00284B56">
        <w:rPr>
          <w:rFonts w:ascii="Courier New" w:hAnsi="Courier New" w:cs="Courier New"/>
          <w:color w:val="FF0000"/>
          <w:sz w:val="20"/>
          <w:szCs w:val="20"/>
        </w:rPr>
        <w:t>model.full</w:t>
      </w:r>
      <w:proofErr w:type="spellEnd"/>
      <w:r w:rsidRPr="00284B56">
        <w:rPr>
          <w:rFonts w:ascii="Courier New" w:hAnsi="Courier New" w:cs="Courier New"/>
          <w:color w:val="FF0000"/>
          <w:sz w:val="20"/>
          <w:szCs w:val="20"/>
        </w:rPr>
        <w:t>)</w:t>
      </w:r>
    </w:p>
    <w:p w14:paraId="5295D429" w14:textId="77777777" w:rsidR="0025644E" w:rsidRPr="00284B56" w:rsidRDefault="0025644E" w:rsidP="0025644E">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Coefficients:</w:t>
      </w:r>
    </w:p>
    <w:p w14:paraId="58F91DB5" w14:textId="77777777" w:rsidR="0025644E" w:rsidRPr="00284B56" w:rsidRDefault="0025644E" w:rsidP="0025644E">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                      Estimate Std. Error t value </w:t>
      </w:r>
      <w:proofErr w:type="spellStart"/>
      <w:r w:rsidRPr="00284B56">
        <w:rPr>
          <w:rFonts w:ascii="Courier New" w:hAnsi="Courier New" w:cs="Courier New"/>
          <w:color w:val="FF0000"/>
          <w:sz w:val="20"/>
          <w:szCs w:val="20"/>
        </w:rPr>
        <w:t>Pr</w:t>
      </w:r>
      <w:proofErr w:type="spellEnd"/>
      <w:r w:rsidRPr="00284B56">
        <w:rPr>
          <w:rFonts w:ascii="Courier New" w:hAnsi="Courier New" w:cs="Courier New"/>
          <w:color w:val="FF0000"/>
          <w:sz w:val="20"/>
          <w:szCs w:val="20"/>
        </w:rPr>
        <w:t xml:space="preserve">(&gt;|t|)    </w:t>
      </w:r>
    </w:p>
    <w:p w14:paraId="67F58969" w14:textId="77777777" w:rsidR="0025644E" w:rsidRPr="00284B56" w:rsidRDefault="0025644E" w:rsidP="0025644E">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(Intercept)           0.972050   0.132893   7.315 9.74e-13 ***</w:t>
      </w:r>
    </w:p>
    <w:p w14:paraId="51A5671F" w14:textId="77777777" w:rsidR="0025644E" w:rsidRPr="00284B56" w:rsidRDefault="0025644E" w:rsidP="0025644E">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education             0.072296   0.009931   7.280 1.23e-12 ***</w:t>
      </w:r>
    </w:p>
    <w:p w14:paraId="5171F244" w14:textId="77777777" w:rsidR="0025644E" w:rsidRPr="00284B56" w:rsidRDefault="0025644E" w:rsidP="0025644E">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experience            0.010775   0.001670   6.454 2.49e-10 ***</w:t>
      </w:r>
    </w:p>
    <w:p w14:paraId="1B680B06" w14:textId="77777777" w:rsidR="0025644E" w:rsidRPr="00284B56" w:rsidRDefault="0025644E" w:rsidP="0025644E">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genderfemale</w:t>
      </w:r>
      <w:proofErr w:type="spellEnd"/>
      <w:r w:rsidRPr="00284B56">
        <w:rPr>
          <w:rFonts w:ascii="Courier New" w:hAnsi="Courier New" w:cs="Courier New"/>
          <w:color w:val="FF0000"/>
          <w:sz w:val="20"/>
          <w:szCs w:val="20"/>
        </w:rPr>
        <w:t xml:space="preserve">         -0.203606   0.041860  -4.864 1.52e-06 ***</w:t>
      </w:r>
    </w:p>
    <w:p w14:paraId="017BA360" w14:textId="77777777" w:rsidR="0025644E" w:rsidRPr="00284B56" w:rsidRDefault="0025644E" w:rsidP="0025644E">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occupationtechnical</w:t>
      </w:r>
      <w:proofErr w:type="spellEnd"/>
      <w:r w:rsidRPr="00284B56">
        <w:rPr>
          <w:rFonts w:ascii="Courier New" w:hAnsi="Courier New" w:cs="Courier New"/>
          <w:color w:val="FF0000"/>
          <w:sz w:val="20"/>
          <w:szCs w:val="20"/>
        </w:rPr>
        <w:t xml:space="preserve">   0.161965   0.069502   2.330  0.02017 *  </w:t>
      </w:r>
    </w:p>
    <w:p w14:paraId="7F374435" w14:textId="77777777" w:rsidR="0025644E" w:rsidRPr="00284B56" w:rsidRDefault="0025644E" w:rsidP="0025644E">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occupationservices</w:t>
      </w:r>
      <w:proofErr w:type="spellEnd"/>
      <w:r w:rsidRPr="00284B56">
        <w:rPr>
          <w:rFonts w:ascii="Courier New" w:hAnsi="Courier New" w:cs="Courier New"/>
          <w:color w:val="FF0000"/>
          <w:sz w:val="20"/>
          <w:szCs w:val="20"/>
        </w:rPr>
        <w:t xml:space="preserve">   -0.198521   0.061204  -3.244  0.00126 ** </w:t>
      </w:r>
    </w:p>
    <w:p w14:paraId="06409726" w14:textId="77777777" w:rsidR="0025644E" w:rsidRPr="00284B56" w:rsidRDefault="0025644E" w:rsidP="0025644E">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occupationoffice</w:t>
      </w:r>
      <w:proofErr w:type="spellEnd"/>
      <w:r w:rsidRPr="00284B56">
        <w:rPr>
          <w:rFonts w:ascii="Courier New" w:hAnsi="Courier New" w:cs="Courier New"/>
          <w:color w:val="FF0000"/>
          <w:sz w:val="20"/>
          <w:szCs w:val="20"/>
        </w:rPr>
        <w:t xml:space="preserve">     -0.018791   0.063715  -0.295  0.76817    </w:t>
      </w:r>
    </w:p>
    <w:p w14:paraId="76F34F6A" w14:textId="77777777" w:rsidR="0025644E" w:rsidRPr="00284B56" w:rsidRDefault="0025644E" w:rsidP="0025644E">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occupationsales</w:t>
      </w:r>
      <w:proofErr w:type="spellEnd"/>
      <w:r w:rsidRPr="00284B56">
        <w:rPr>
          <w:rFonts w:ascii="Courier New" w:hAnsi="Courier New" w:cs="Courier New"/>
          <w:color w:val="FF0000"/>
          <w:sz w:val="20"/>
          <w:szCs w:val="20"/>
        </w:rPr>
        <w:t xml:space="preserve">      -0.150690   0.082108  -1.835  0.06703 .  </w:t>
      </w:r>
    </w:p>
    <w:p w14:paraId="6F3A81B4" w14:textId="77777777" w:rsidR="0025644E" w:rsidRPr="00284B56" w:rsidRDefault="0025644E" w:rsidP="0025644E">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occupationmanagement</w:t>
      </w:r>
      <w:proofErr w:type="spellEnd"/>
      <w:r w:rsidRPr="00284B56">
        <w:rPr>
          <w:rFonts w:ascii="Courier New" w:hAnsi="Courier New" w:cs="Courier New"/>
          <w:color w:val="FF0000"/>
          <w:sz w:val="20"/>
          <w:szCs w:val="20"/>
        </w:rPr>
        <w:t xml:space="preserve">  0.209102   0.076316   2.740  0.00635 ** </w:t>
      </w:r>
    </w:p>
    <w:p w14:paraId="328EBB52" w14:textId="77777777" w:rsidR="0025644E" w:rsidRPr="00284B56" w:rsidRDefault="0025644E" w:rsidP="0025644E">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unionyes</w:t>
      </w:r>
      <w:proofErr w:type="spellEnd"/>
      <w:r w:rsidRPr="00284B56">
        <w:rPr>
          <w:rFonts w:ascii="Courier New" w:hAnsi="Courier New" w:cs="Courier New"/>
          <w:color w:val="FF0000"/>
          <w:sz w:val="20"/>
          <w:szCs w:val="20"/>
        </w:rPr>
        <w:t xml:space="preserve">              0.216589   0.051117   4.237 2.68e-05 ***</w:t>
      </w:r>
    </w:p>
    <w:p w14:paraId="28B5060B" w14:textId="77777777" w:rsidR="0025644E" w:rsidRPr="00284B56" w:rsidRDefault="0025644E" w:rsidP="0025644E">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Signif</w:t>
      </w:r>
      <w:proofErr w:type="spellEnd"/>
      <w:r w:rsidRPr="00284B56">
        <w:rPr>
          <w:rFonts w:ascii="Courier New" w:hAnsi="Courier New" w:cs="Courier New"/>
          <w:color w:val="FF0000"/>
          <w:sz w:val="20"/>
          <w:szCs w:val="20"/>
        </w:rPr>
        <w:t>. codes:  0 ‘***’ 0.001 ‘**’ 0.01 ‘*’ 0.05 ‘.’ 0.1 ‘ ’ 1</w:t>
      </w:r>
    </w:p>
    <w:p w14:paraId="43B591E3" w14:textId="77777777" w:rsidR="0025644E" w:rsidRPr="00284B56" w:rsidRDefault="0025644E" w:rsidP="0025644E">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Residual standard error: 0.4323 on 524 degrees of freedom</w:t>
      </w:r>
    </w:p>
    <w:p w14:paraId="27AA8CA8" w14:textId="77777777" w:rsidR="0025644E" w:rsidRPr="00284B56" w:rsidRDefault="0025644E" w:rsidP="0025644E">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Multiple R-squared:  0.3404,</w:t>
      </w:r>
      <w:r w:rsidRPr="00284B56">
        <w:rPr>
          <w:rFonts w:ascii="Courier New" w:hAnsi="Courier New" w:cs="Courier New"/>
          <w:color w:val="FF0000"/>
          <w:sz w:val="20"/>
          <w:szCs w:val="20"/>
        </w:rPr>
        <w:tab/>
        <w:t xml:space="preserve">Adjusted R-squared:  0.3291 </w:t>
      </w:r>
    </w:p>
    <w:p w14:paraId="54E2BEAE" w14:textId="77777777" w:rsidR="0025644E" w:rsidRDefault="0025644E" w:rsidP="0025644E">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F-statistic: 30.05 on 9 and 524 DF,  p-value: &lt; 2.2e-16</w:t>
      </w:r>
    </w:p>
    <w:p w14:paraId="19B9F527" w14:textId="77777777" w:rsidR="0025644E" w:rsidRDefault="0025644E" w:rsidP="0025644E">
      <w:pPr>
        <w:spacing w:after="0" w:line="240" w:lineRule="auto"/>
        <w:rPr>
          <w:rFonts w:ascii="Courier New" w:hAnsi="Courier New" w:cs="Courier New"/>
          <w:color w:val="FF0000"/>
          <w:sz w:val="20"/>
          <w:szCs w:val="20"/>
        </w:rPr>
      </w:pPr>
    </w:p>
    <w:p w14:paraId="0DFE87C7" w14:textId="77777777" w:rsidR="0025644E" w:rsidRPr="00284B56" w:rsidRDefault="0025644E" w:rsidP="0025644E">
      <w:pPr>
        <w:spacing w:after="0" w:line="240" w:lineRule="auto"/>
        <w:jc w:val="both"/>
        <w:rPr>
          <w:color w:val="FF0000"/>
        </w:rPr>
      </w:pPr>
      <w:r w:rsidRPr="00284B56">
        <w:rPr>
          <w:color w:val="FF0000"/>
          <w:u w:val="single"/>
        </w:rPr>
        <w:t>Comment</w:t>
      </w:r>
      <w:r w:rsidRPr="00284B56">
        <w:rPr>
          <w:color w:val="FF0000"/>
        </w:rPr>
        <w:t xml:space="preserve">: the regression coefficients of all metric variables are significant. People, who have higher education and experience as well as work in a union job, will have higher wages than other people. However, females seem to be discriminated because on average they earn less money. As the </w:t>
      </w:r>
      <w:r w:rsidRPr="00284B56">
        <w:rPr>
          <w:b/>
          <w:bCs/>
          <w:color w:val="FF0000"/>
        </w:rPr>
        <w:t>experience</w:t>
      </w:r>
      <w:r w:rsidRPr="00284B56">
        <w:rPr>
          <w:color w:val="FF0000"/>
        </w:rPr>
        <w:t xml:space="preserve"> continues to accumulate over the years wages of workers continue to rise.</w:t>
      </w:r>
    </w:p>
    <w:p w14:paraId="669D0B26" w14:textId="2804D56C" w:rsidR="0025644E" w:rsidRPr="0025644E" w:rsidRDefault="0025644E" w:rsidP="0025644E">
      <w:pPr>
        <w:spacing w:after="0" w:line="240" w:lineRule="auto"/>
        <w:jc w:val="both"/>
        <w:rPr>
          <w:rFonts w:ascii="Courier New" w:hAnsi="Courier New" w:cs="Courier New"/>
          <w:color w:val="FF0000"/>
          <w:sz w:val="20"/>
          <w:szCs w:val="20"/>
        </w:rPr>
      </w:pPr>
      <w:r w:rsidRPr="00284B56">
        <w:rPr>
          <w:color w:val="FF0000"/>
        </w:rPr>
        <w:t>The occupation factor indicates that technical and management employees earn more than workers (this is the suppressed reference category) whereas service employees earn less. Office workers and salespersons earn approximately the same as workers, who constitute the reference category, since their coefficients are insignificant.</w:t>
      </w:r>
    </w:p>
    <w:p w14:paraId="4157344A" w14:textId="316D9E17" w:rsidR="00262922" w:rsidRDefault="00262922" w:rsidP="00262922">
      <w:pPr>
        <w:rPr>
          <w:rFonts w:eastAsiaTheme="minorEastAsia"/>
        </w:rPr>
      </w:pPr>
      <w:r>
        <w:rPr>
          <w:rFonts w:eastAsiaTheme="minorEastAsia"/>
        </w:rPr>
        <w:lastRenderedPageBreak/>
        <w:t xml:space="preserve">[b] Test whether the factor </w:t>
      </w:r>
      <w:r>
        <w:rPr>
          <w:rFonts w:ascii="Courier New" w:eastAsia="Calibri" w:hAnsi="Courier New" w:cs="Courier New"/>
          <w:b/>
        </w:rPr>
        <w:t>occupation</w:t>
      </w:r>
      <w:r>
        <w:rPr>
          <w:rFonts w:eastAsiaTheme="minorEastAsia"/>
        </w:rPr>
        <w:t xml:space="preserve"> is significant and if necessary refine the model specification</w:t>
      </w:r>
      <w:r w:rsidR="00526DBA">
        <w:rPr>
          <w:rFonts w:eastAsiaTheme="minorEastAsia"/>
        </w:rPr>
        <w:t xml:space="preserve"> accordingly</w:t>
      </w:r>
      <w:r>
        <w:rPr>
          <w:rFonts w:eastAsiaTheme="minorEastAsia"/>
        </w:rPr>
        <w:t>. (0.5 points)</w:t>
      </w:r>
    </w:p>
    <w:p w14:paraId="77195B33" w14:textId="77777777" w:rsidR="00BF38DD" w:rsidRPr="00284B56" w:rsidRDefault="00BF38DD" w:rsidP="00BF38DD">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model.test</w:t>
      </w:r>
      <w:proofErr w:type="spellEnd"/>
      <w:r w:rsidRPr="00284B56">
        <w:rPr>
          <w:rFonts w:ascii="Courier New" w:hAnsi="Courier New" w:cs="Courier New"/>
          <w:color w:val="FF0000"/>
          <w:sz w:val="20"/>
          <w:szCs w:val="20"/>
        </w:rPr>
        <w:t xml:space="preserve"> &lt;- </w:t>
      </w:r>
      <w:proofErr w:type="spellStart"/>
      <w:r w:rsidRPr="00284B56">
        <w:rPr>
          <w:rFonts w:ascii="Courier New" w:hAnsi="Courier New" w:cs="Courier New"/>
          <w:color w:val="FF0000"/>
          <w:sz w:val="20"/>
          <w:szCs w:val="20"/>
        </w:rPr>
        <w:t>lm</w:t>
      </w:r>
      <w:proofErr w:type="spellEnd"/>
      <w:r w:rsidRPr="00284B56">
        <w:rPr>
          <w:rFonts w:ascii="Courier New" w:hAnsi="Courier New" w:cs="Courier New"/>
          <w:color w:val="FF0000"/>
          <w:sz w:val="20"/>
          <w:szCs w:val="20"/>
        </w:rPr>
        <w:t>(log(wage)~</w:t>
      </w:r>
      <w:proofErr w:type="spellStart"/>
      <w:r w:rsidRPr="00284B56">
        <w:rPr>
          <w:rFonts w:ascii="Courier New" w:hAnsi="Courier New" w:cs="Courier New"/>
          <w:color w:val="FF0000"/>
          <w:sz w:val="20"/>
          <w:szCs w:val="20"/>
        </w:rPr>
        <w:t>education+experience+gender+union</w:t>
      </w:r>
      <w:proofErr w:type="spellEnd"/>
      <w:r w:rsidRPr="00284B56">
        <w:rPr>
          <w:rFonts w:ascii="Courier New" w:hAnsi="Courier New" w:cs="Courier New"/>
          <w:color w:val="FF0000"/>
          <w:sz w:val="20"/>
          <w:szCs w:val="20"/>
        </w:rPr>
        <w:t>, data=CPS1985)</w:t>
      </w:r>
    </w:p>
    <w:p w14:paraId="22CCA858" w14:textId="77777777" w:rsidR="00BF38DD" w:rsidRDefault="00BF38DD" w:rsidP="00BF38DD">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anova</w:t>
      </w:r>
      <w:proofErr w:type="spellEnd"/>
      <w:r w:rsidRPr="00284B56">
        <w:rPr>
          <w:rFonts w:ascii="Courier New" w:hAnsi="Courier New" w:cs="Courier New"/>
          <w:color w:val="FF0000"/>
          <w:sz w:val="20"/>
          <w:szCs w:val="20"/>
        </w:rPr>
        <w:t>(</w:t>
      </w:r>
      <w:proofErr w:type="spellStart"/>
      <w:r w:rsidRPr="00284B56">
        <w:rPr>
          <w:rFonts w:ascii="Courier New" w:hAnsi="Courier New" w:cs="Courier New"/>
          <w:color w:val="FF0000"/>
          <w:sz w:val="20"/>
          <w:szCs w:val="20"/>
        </w:rPr>
        <w:t>model.test</w:t>
      </w:r>
      <w:proofErr w:type="spellEnd"/>
      <w:r w:rsidRPr="00284B56">
        <w:rPr>
          <w:rFonts w:ascii="Courier New" w:hAnsi="Courier New" w:cs="Courier New"/>
          <w:color w:val="FF0000"/>
          <w:sz w:val="20"/>
          <w:szCs w:val="20"/>
        </w:rPr>
        <w:t xml:space="preserve">, </w:t>
      </w:r>
      <w:proofErr w:type="spellStart"/>
      <w:r w:rsidRPr="00284B56">
        <w:rPr>
          <w:rFonts w:ascii="Courier New" w:hAnsi="Courier New" w:cs="Courier New"/>
          <w:color w:val="FF0000"/>
          <w:sz w:val="20"/>
          <w:szCs w:val="20"/>
        </w:rPr>
        <w:t>model.full</w:t>
      </w:r>
      <w:proofErr w:type="spellEnd"/>
      <w:r w:rsidRPr="00284B56">
        <w:rPr>
          <w:rFonts w:ascii="Courier New" w:hAnsi="Courier New" w:cs="Courier New"/>
          <w:color w:val="FF0000"/>
          <w:sz w:val="20"/>
          <w:szCs w:val="20"/>
        </w:rPr>
        <w:t>)</w:t>
      </w:r>
    </w:p>
    <w:p w14:paraId="2062F257"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Model 1: log(wage) ~ education + experience + gender + union</w:t>
      </w:r>
    </w:p>
    <w:p w14:paraId="0EF7BA31"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Model 2: log(wage) ~ education + experience + gender + occupation + union</w:t>
      </w:r>
    </w:p>
    <w:p w14:paraId="50AEA152"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  </w:t>
      </w:r>
      <w:proofErr w:type="spellStart"/>
      <w:r w:rsidRPr="00284B56">
        <w:rPr>
          <w:rFonts w:ascii="Courier New" w:hAnsi="Courier New" w:cs="Courier New"/>
          <w:color w:val="FF0000"/>
          <w:sz w:val="20"/>
          <w:szCs w:val="20"/>
        </w:rPr>
        <w:t>Res.Df</w:t>
      </w:r>
      <w:proofErr w:type="spellEnd"/>
      <w:r w:rsidRPr="00284B56">
        <w:rPr>
          <w:rFonts w:ascii="Courier New" w:hAnsi="Courier New" w:cs="Courier New"/>
          <w:color w:val="FF0000"/>
          <w:sz w:val="20"/>
          <w:szCs w:val="20"/>
        </w:rPr>
        <w:t xml:space="preserve">     RSS Df Sum of Sq      F    </w:t>
      </w:r>
      <w:proofErr w:type="spellStart"/>
      <w:r w:rsidRPr="00284B56">
        <w:rPr>
          <w:rFonts w:ascii="Courier New" w:hAnsi="Courier New" w:cs="Courier New"/>
          <w:color w:val="FF0000"/>
          <w:sz w:val="20"/>
          <w:szCs w:val="20"/>
        </w:rPr>
        <w:t>Pr</w:t>
      </w:r>
      <w:proofErr w:type="spellEnd"/>
      <w:r w:rsidRPr="00284B56">
        <w:rPr>
          <w:rFonts w:ascii="Courier New" w:hAnsi="Courier New" w:cs="Courier New"/>
          <w:color w:val="FF0000"/>
          <w:sz w:val="20"/>
          <w:szCs w:val="20"/>
        </w:rPr>
        <w:t xml:space="preserve">(&gt;F)    </w:t>
      </w:r>
    </w:p>
    <w:p w14:paraId="566FB77B"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1    529 105.092                                  </w:t>
      </w:r>
    </w:p>
    <w:p w14:paraId="16DECAB8" w14:textId="77777777" w:rsidR="00BF38DD" w:rsidRPr="00284B56" w:rsidRDefault="00BF38DD" w:rsidP="00BF38DD">
      <w:pPr>
        <w:spacing w:after="0" w:line="240" w:lineRule="auto"/>
        <w:rPr>
          <w:rFonts w:ascii="Courier New" w:hAnsi="Courier New" w:cs="Courier New"/>
          <w:b/>
          <w:bCs/>
          <w:color w:val="FF0000"/>
          <w:sz w:val="20"/>
          <w:szCs w:val="20"/>
        </w:rPr>
      </w:pPr>
      <w:r w:rsidRPr="00284B56">
        <w:rPr>
          <w:rFonts w:ascii="Courier New" w:hAnsi="Courier New" w:cs="Courier New"/>
          <w:color w:val="FF0000"/>
          <w:sz w:val="20"/>
          <w:szCs w:val="20"/>
        </w:rPr>
        <w:t xml:space="preserve">2    524  97.915  5    7.1769 7.6816 </w:t>
      </w:r>
      <w:r w:rsidRPr="00284B56">
        <w:rPr>
          <w:rFonts w:ascii="Courier New" w:hAnsi="Courier New" w:cs="Courier New"/>
          <w:b/>
          <w:bCs/>
          <w:color w:val="FF0000"/>
          <w:sz w:val="20"/>
          <w:szCs w:val="20"/>
        </w:rPr>
        <w:t>5.535e-07 ***</w:t>
      </w:r>
    </w:p>
    <w:p w14:paraId="7C13B0EF" w14:textId="77777777" w:rsidR="00BF38DD" w:rsidRDefault="00BF38DD" w:rsidP="00BF38DD">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Signif</w:t>
      </w:r>
      <w:proofErr w:type="spellEnd"/>
      <w:r w:rsidRPr="00284B56">
        <w:rPr>
          <w:rFonts w:ascii="Courier New" w:hAnsi="Courier New" w:cs="Courier New"/>
          <w:color w:val="FF0000"/>
          <w:sz w:val="20"/>
          <w:szCs w:val="20"/>
        </w:rPr>
        <w:t>. codes:  0 ‘***’ 0.001 ‘**’ 0.01 ‘*’ 0.05 ‘.’ 0.1 ‘ ’ 1</w:t>
      </w:r>
    </w:p>
    <w:p w14:paraId="1A77B497" w14:textId="77777777" w:rsidR="00BF38DD" w:rsidRDefault="00BF38DD" w:rsidP="00BF38DD">
      <w:pPr>
        <w:spacing w:after="0" w:line="240" w:lineRule="auto"/>
        <w:rPr>
          <w:rFonts w:ascii="Courier New" w:hAnsi="Courier New" w:cs="Courier New"/>
          <w:color w:val="FF0000"/>
          <w:sz w:val="20"/>
          <w:szCs w:val="20"/>
        </w:rPr>
      </w:pPr>
    </w:p>
    <w:p w14:paraId="55569EDD" w14:textId="6E235F5C" w:rsidR="00BF38DD" w:rsidRPr="00BF38DD" w:rsidRDefault="00BF38DD" w:rsidP="00BF38DD">
      <w:pPr>
        <w:spacing w:after="0" w:line="240" w:lineRule="auto"/>
        <w:jc w:val="both"/>
        <w:rPr>
          <w:rFonts w:ascii="Courier New" w:hAnsi="Courier New" w:cs="Courier New"/>
          <w:color w:val="FF0000"/>
          <w:sz w:val="20"/>
          <w:szCs w:val="20"/>
        </w:rPr>
      </w:pPr>
      <w:r w:rsidRPr="00284B56">
        <w:rPr>
          <w:color w:val="FF0000"/>
          <w:u w:val="single"/>
        </w:rPr>
        <w:t>Comment</w:t>
      </w:r>
      <w:r w:rsidRPr="00284B56">
        <w:rPr>
          <w:color w:val="FF0000"/>
        </w:rPr>
        <w:t xml:space="preserve">: the p-value of the partial F-test is much smaller than 0.05, so the factor </w:t>
      </w:r>
      <w:r w:rsidRPr="00284B56">
        <w:rPr>
          <w:b/>
          <w:bCs/>
          <w:color w:val="FF0000"/>
        </w:rPr>
        <w:t>occupation</w:t>
      </w:r>
      <w:r w:rsidRPr="00284B56">
        <w:rPr>
          <w:color w:val="FF0000"/>
        </w:rPr>
        <w:t xml:space="preserve"> is significant and should remain in the model. The wages differ by occupation category. </w:t>
      </w:r>
      <w:proofErr w:type="gramStart"/>
      <w:r w:rsidRPr="00284B56">
        <w:rPr>
          <w:color w:val="FF0000"/>
        </w:rPr>
        <w:t>It’s</w:t>
      </w:r>
      <w:proofErr w:type="gramEnd"/>
      <w:r w:rsidRPr="00284B56">
        <w:rPr>
          <w:color w:val="FF0000"/>
        </w:rPr>
        <w:t xml:space="preserve"> not necessary to refine the model.</w:t>
      </w:r>
    </w:p>
    <w:p w14:paraId="497DBFBE" w14:textId="2A6207C4" w:rsidR="00262922" w:rsidRDefault="00262922" w:rsidP="00262922">
      <w:pPr>
        <w:rPr>
          <w:rFonts w:eastAsiaTheme="minorEastAsia"/>
        </w:rPr>
      </w:pPr>
      <w:r>
        <w:rPr>
          <w:rFonts w:eastAsiaTheme="minorEastAsia"/>
        </w:rPr>
        <w:t xml:space="preserve">[c] Investigate the model with </w:t>
      </w:r>
      <w:r w:rsidRPr="00E404AD">
        <w:rPr>
          <w:rFonts w:ascii="Courier New" w:eastAsia="Calibri" w:hAnsi="Courier New" w:cs="Courier New"/>
          <w:b/>
        </w:rPr>
        <w:t>car::</w:t>
      </w:r>
      <w:proofErr w:type="spellStart"/>
      <w:r w:rsidRPr="00E404AD">
        <w:rPr>
          <w:rFonts w:ascii="Courier New" w:eastAsia="Calibri" w:hAnsi="Courier New" w:cs="Courier New"/>
          <w:b/>
        </w:rPr>
        <w:t>residualPlots</w:t>
      </w:r>
      <w:proofErr w:type="spellEnd"/>
      <w:r w:rsidRPr="00E404AD">
        <w:rPr>
          <w:rFonts w:ascii="Courier New" w:eastAsia="Calibri" w:hAnsi="Courier New" w:cs="Courier New"/>
          <w:b/>
        </w:rPr>
        <w:t>( )</w:t>
      </w:r>
      <w:r>
        <w:rPr>
          <w:rFonts w:eastAsiaTheme="minorEastAsia"/>
        </w:rPr>
        <w:t>. Discuss the output and</w:t>
      </w:r>
      <w:r w:rsidR="00526DBA">
        <w:rPr>
          <w:rFonts w:eastAsiaTheme="minorEastAsia"/>
        </w:rPr>
        <w:t xml:space="preserve"> decide whether it is</w:t>
      </w:r>
      <w:r>
        <w:rPr>
          <w:rFonts w:eastAsiaTheme="minorEastAsia"/>
        </w:rPr>
        <w:t xml:space="preserve"> advisable </w:t>
      </w:r>
      <w:r w:rsidR="00526DBA">
        <w:rPr>
          <w:rFonts w:eastAsiaTheme="minorEastAsia"/>
        </w:rPr>
        <w:t xml:space="preserve">to </w:t>
      </w:r>
      <w:r>
        <w:rPr>
          <w:rFonts w:eastAsiaTheme="minorEastAsia"/>
        </w:rPr>
        <w:t>refine the model. (0.5 point)</w:t>
      </w:r>
    </w:p>
    <w:p w14:paraId="1962F52F" w14:textId="77777777" w:rsidR="00BF38DD"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car::</w:t>
      </w:r>
      <w:proofErr w:type="spellStart"/>
      <w:r w:rsidRPr="00284B56">
        <w:rPr>
          <w:rFonts w:ascii="Courier New" w:hAnsi="Courier New" w:cs="Courier New"/>
          <w:color w:val="FF0000"/>
          <w:sz w:val="20"/>
          <w:szCs w:val="20"/>
        </w:rPr>
        <w:t>residualPlots</w:t>
      </w:r>
      <w:proofErr w:type="spellEnd"/>
      <w:r w:rsidRPr="00284B56">
        <w:rPr>
          <w:rFonts w:ascii="Courier New" w:hAnsi="Courier New" w:cs="Courier New"/>
          <w:color w:val="FF0000"/>
          <w:sz w:val="20"/>
          <w:szCs w:val="20"/>
        </w:rPr>
        <w:t>(</w:t>
      </w:r>
      <w:proofErr w:type="spellStart"/>
      <w:r w:rsidRPr="00284B56">
        <w:rPr>
          <w:rFonts w:ascii="Courier New" w:hAnsi="Courier New" w:cs="Courier New"/>
          <w:color w:val="FF0000"/>
          <w:sz w:val="20"/>
          <w:szCs w:val="20"/>
        </w:rPr>
        <w:t>model.full</w:t>
      </w:r>
      <w:proofErr w:type="spellEnd"/>
      <w:r w:rsidRPr="00284B56">
        <w:rPr>
          <w:rFonts w:ascii="Courier New" w:hAnsi="Courier New" w:cs="Courier New"/>
          <w:color w:val="FF0000"/>
          <w:sz w:val="20"/>
          <w:szCs w:val="20"/>
        </w:rPr>
        <w:t>, main="Full model")</w:t>
      </w:r>
    </w:p>
    <w:p w14:paraId="0464D19D"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           Test stat </w:t>
      </w:r>
      <w:proofErr w:type="spellStart"/>
      <w:r w:rsidRPr="00284B56">
        <w:rPr>
          <w:rFonts w:ascii="Courier New" w:hAnsi="Courier New" w:cs="Courier New"/>
          <w:color w:val="FF0000"/>
          <w:sz w:val="20"/>
          <w:szCs w:val="20"/>
        </w:rPr>
        <w:t>Pr</w:t>
      </w:r>
      <w:proofErr w:type="spellEnd"/>
      <w:r w:rsidRPr="00284B56">
        <w:rPr>
          <w:rFonts w:ascii="Courier New" w:hAnsi="Courier New" w:cs="Courier New"/>
          <w:color w:val="FF0000"/>
          <w:sz w:val="20"/>
          <w:szCs w:val="20"/>
        </w:rPr>
        <w:t xml:space="preserve">(&gt;|Test stat|)    </w:t>
      </w:r>
    </w:p>
    <w:p w14:paraId="2ACA16BB"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education    -0.3367           0.7365    </w:t>
      </w:r>
    </w:p>
    <w:p w14:paraId="25D6BB3C"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experience   -4.2117        2.985e-05 ***</w:t>
      </w:r>
    </w:p>
    <w:p w14:paraId="39D9A239"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gender                                   </w:t>
      </w:r>
    </w:p>
    <w:p w14:paraId="6D312BBD"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occupation                               </w:t>
      </w:r>
    </w:p>
    <w:p w14:paraId="1267D2FF"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union                                    </w:t>
      </w:r>
    </w:p>
    <w:p w14:paraId="34163251"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 xml:space="preserve">Tukey test   -1.3752           0.1691    </w:t>
      </w:r>
    </w:p>
    <w:p w14:paraId="5295114F" w14:textId="77777777" w:rsidR="00BF38DD" w:rsidRPr="00284B56" w:rsidRDefault="00BF38DD" w:rsidP="00BF38DD">
      <w:pPr>
        <w:spacing w:after="0" w:line="240" w:lineRule="auto"/>
        <w:rPr>
          <w:rFonts w:ascii="Courier New" w:hAnsi="Courier New" w:cs="Courier New"/>
          <w:color w:val="FF0000"/>
          <w:sz w:val="20"/>
          <w:szCs w:val="20"/>
        </w:rPr>
      </w:pPr>
      <w:r w:rsidRPr="00284B56">
        <w:rPr>
          <w:rFonts w:ascii="Courier New" w:hAnsi="Courier New" w:cs="Courier New"/>
          <w:color w:val="FF0000"/>
          <w:sz w:val="20"/>
          <w:szCs w:val="20"/>
        </w:rPr>
        <w:t>---</w:t>
      </w:r>
    </w:p>
    <w:p w14:paraId="3BC5F345" w14:textId="77777777" w:rsidR="00BF38DD" w:rsidRDefault="00BF38DD" w:rsidP="00BF38DD">
      <w:pPr>
        <w:spacing w:after="0" w:line="240" w:lineRule="auto"/>
        <w:rPr>
          <w:rFonts w:ascii="Courier New" w:hAnsi="Courier New" w:cs="Courier New"/>
          <w:color w:val="FF0000"/>
          <w:sz w:val="20"/>
          <w:szCs w:val="20"/>
        </w:rPr>
      </w:pPr>
      <w:proofErr w:type="spellStart"/>
      <w:r w:rsidRPr="00284B56">
        <w:rPr>
          <w:rFonts w:ascii="Courier New" w:hAnsi="Courier New" w:cs="Courier New"/>
          <w:color w:val="FF0000"/>
          <w:sz w:val="20"/>
          <w:szCs w:val="20"/>
        </w:rPr>
        <w:t>Signif</w:t>
      </w:r>
      <w:proofErr w:type="spellEnd"/>
      <w:r w:rsidRPr="00284B56">
        <w:rPr>
          <w:rFonts w:ascii="Courier New" w:hAnsi="Courier New" w:cs="Courier New"/>
          <w:color w:val="FF0000"/>
          <w:sz w:val="20"/>
          <w:szCs w:val="20"/>
        </w:rPr>
        <w:t>. codes:  0 ‘***’ 0.001 ‘**’ 0.01 ‘*’ 0.05 ‘.’ 0.1 ‘ ’ 1</w:t>
      </w:r>
    </w:p>
    <w:p w14:paraId="3412634D" w14:textId="77777777" w:rsidR="00BF38DD" w:rsidRDefault="00BF38DD" w:rsidP="00BF38DD">
      <w:pPr>
        <w:spacing w:after="0" w:line="240" w:lineRule="auto"/>
        <w:rPr>
          <w:rFonts w:ascii="Courier New" w:hAnsi="Courier New" w:cs="Courier New"/>
          <w:color w:val="FF0000"/>
          <w:sz w:val="20"/>
          <w:szCs w:val="20"/>
        </w:rPr>
      </w:pPr>
      <w:r>
        <w:rPr>
          <w:noProof/>
        </w:rPr>
        <w:drawing>
          <wp:inline distT="0" distB="0" distL="0" distR="0" wp14:anchorId="7174AB5E" wp14:editId="23DF30A2">
            <wp:extent cx="5943600" cy="3883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3025"/>
                    </a:xfrm>
                    <a:prstGeom prst="rect">
                      <a:avLst/>
                    </a:prstGeom>
                  </pic:spPr>
                </pic:pic>
              </a:graphicData>
            </a:graphic>
          </wp:inline>
        </w:drawing>
      </w:r>
    </w:p>
    <w:p w14:paraId="40785485" w14:textId="77777777" w:rsidR="00BF38DD" w:rsidRDefault="00BF38DD" w:rsidP="00BF38DD">
      <w:pPr>
        <w:spacing w:after="0" w:line="240" w:lineRule="auto"/>
        <w:jc w:val="both"/>
        <w:rPr>
          <w:color w:val="FF0000"/>
        </w:rPr>
      </w:pPr>
      <w:r w:rsidRPr="0048476C">
        <w:rPr>
          <w:color w:val="FF0000"/>
          <w:u w:val="single"/>
        </w:rPr>
        <w:lastRenderedPageBreak/>
        <w:t>Comment</w:t>
      </w:r>
      <w:r w:rsidRPr="0048476C">
        <w:rPr>
          <w:color w:val="FF0000"/>
        </w:rPr>
        <w:t xml:space="preserve">: The significant specification test for </w:t>
      </w:r>
      <w:r w:rsidRPr="0048476C">
        <w:rPr>
          <w:b/>
          <w:bCs/>
          <w:color w:val="FF0000"/>
        </w:rPr>
        <w:t>experience+experience</w:t>
      </w:r>
      <w:r w:rsidRPr="0048476C">
        <w:rPr>
          <w:b/>
          <w:bCs/>
          <w:color w:val="FF0000"/>
          <w:vertAlign w:val="superscript"/>
        </w:rPr>
        <w:t>2</w:t>
      </w:r>
      <w:r w:rsidRPr="0048476C">
        <w:rPr>
          <w:color w:val="FF0000"/>
        </w:rPr>
        <w:t xml:space="preserve"> as well as the quadratic </w:t>
      </w:r>
      <w:proofErr w:type="spellStart"/>
      <w:r w:rsidRPr="0048476C">
        <w:rPr>
          <w:color w:val="FF0000"/>
        </w:rPr>
        <w:t>lowess</w:t>
      </w:r>
      <w:proofErr w:type="spellEnd"/>
      <w:r w:rsidRPr="0048476C">
        <w:rPr>
          <w:color w:val="FF0000"/>
        </w:rPr>
        <w:t xml:space="preserve"> line in the residual plot for </w:t>
      </w:r>
      <w:r w:rsidRPr="0048476C">
        <w:rPr>
          <w:b/>
          <w:bCs/>
          <w:color w:val="FF0000"/>
        </w:rPr>
        <w:t>experience</w:t>
      </w:r>
      <w:r w:rsidRPr="0048476C">
        <w:rPr>
          <w:color w:val="FF0000"/>
        </w:rPr>
        <w:t xml:space="preserve"> clearly indicate the need for a quadratic specification of models as</w:t>
      </w:r>
    </w:p>
    <w:p w14:paraId="634F3A19" w14:textId="77777777" w:rsidR="00BF38DD" w:rsidRPr="0048476C" w:rsidRDefault="00F66E7E" w:rsidP="00BF38DD">
      <w:pPr>
        <w:spacing w:after="0" w:line="240" w:lineRule="auto"/>
        <w:jc w:val="both"/>
        <w:rPr>
          <w:b/>
          <w:bCs/>
          <w:iCs/>
          <w:color w:val="FF0000"/>
        </w:rPr>
      </w:pPr>
      <m:oMathPara>
        <m:oMath>
          <m:func>
            <m:funcPr>
              <m:ctrlPr>
                <w:rPr>
                  <w:rFonts w:ascii="Cambria Math" w:hAnsi="Cambria Math"/>
                  <w:b/>
                  <w:bCs/>
                  <w:iCs/>
                  <w:color w:val="FF0000"/>
                </w:rPr>
              </m:ctrlPr>
            </m:funcPr>
            <m:fName>
              <m:r>
                <m:rPr>
                  <m:sty m:val="b"/>
                </m:rPr>
                <w:rPr>
                  <w:rFonts w:ascii="Cambria Math" w:hAnsi="Cambria Math"/>
                  <w:color w:val="FF0000"/>
                </w:rPr>
                <m:t>log</m:t>
              </m:r>
            </m:fName>
            <m:e>
              <m:d>
                <m:dPr>
                  <m:ctrlPr>
                    <w:rPr>
                      <w:rFonts w:ascii="Cambria Math" w:hAnsi="Cambria Math"/>
                      <w:b/>
                      <w:bCs/>
                      <w:iCs/>
                      <w:color w:val="FF0000"/>
                    </w:rPr>
                  </m:ctrlPr>
                </m:dPr>
                <m:e>
                  <m:r>
                    <m:rPr>
                      <m:sty m:val="b"/>
                    </m:rPr>
                    <w:rPr>
                      <w:rFonts w:ascii="Cambria Math" w:hAnsi="Cambria Math"/>
                      <w:color w:val="FF0000"/>
                    </w:rPr>
                    <m:t>wage</m:t>
                  </m:r>
                </m:e>
              </m:d>
            </m:e>
          </m:func>
          <m:r>
            <m:rPr>
              <m:sty m:val="b"/>
            </m:rPr>
            <w:rPr>
              <w:rFonts w:ascii="Cambria Math" w:hAnsi="Cambria Math"/>
              <w:color w:val="FF0000"/>
            </w:rPr>
            <m:t>~education+experience+I</m:t>
          </m:r>
          <m:d>
            <m:dPr>
              <m:ctrlPr>
                <w:rPr>
                  <w:rFonts w:ascii="Cambria Math" w:hAnsi="Cambria Math"/>
                  <w:b/>
                  <w:bCs/>
                  <w:iCs/>
                  <w:color w:val="FF0000"/>
                </w:rPr>
              </m:ctrlPr>
            </m:dPr>
            <m:e>
              <m:r>
                <m:rPr>
                  <m:sty m:val="b"/>
                </m:rPr>
                <w:rPr>
                  <w:rFonts w:ascii="Cambria Math" w:hAnsi="Cambria Math"/>
                  <w:color w:val="FF0000"/>
                </w:rPr>
                <m:t>experienc</m:t>
              </m:r>
              <m:sSup>
                <m:sSupPr>
                  <m:ctrlPr>
                    <w:rPr>
                      <w:rFonts w:ascii="Cambria Math" w:hAnsi="Cambria Math"/>
                      <w:b/>
                      <w:bCs/>
                      <w:iCs/>
                      <w:color w:val="FF0000"/>
                    </w:rPr>
                  </m:ctrlPr>
                </m:sSupPr>
                <m:e>
                  <m:r>
                    <m:rPr>
                      <m:sty m:val="b"/>
                    </m:rPr>
                    <w:rPr>
                      <w:rFonts w:ascii="Cambria Math" w:hAnsi="Cambria Math"/>
                      <w:color w:val="FF0000"/>
                    </w:rPr>
                    <m:t>e</m:t>
                  </m:r>
                </m:e>
                <m:sup>
                  <m:r>
                    <m:rPr>
                      <m:sty m:val="b"/>
                    </m:rPr>
                    <w:rPr>
                      <w:rFonts w:ascii="Cambria Math" w:hAnsi="Cambria Math"/>
                      <w:color w:val="FF0000"/>
                    </w:rPr>
                    <m:t>2</m:t>
                  </m:r>
                </m:sup>
              </m:sSup>
            </m:e>
          </m:d>
          <m:r>
            <m:rPr>
              <m:sty m:val="b"/>
            </m:rPr>
            <w:rPr>
              <w:rFonts w:ascii="Cambria Math" w:hAnsi="Cambria Math"/>
              <w:color w:val="FF0000"/>
            </w:rPr>
            <m:t>+gender+occupation+union</m:t>
          </m:r>
        </m:oMath>
      </m:oMathPara>
    </w:p>
    <w:p w14:paraId="7831B316" w14:textId="00E79ACB" w:rsidR="00262922" w:rsidRDefault="00262922" w:rsidP="00262922">
      <w:pPr>
        <w:pStyle w:val="Heading3"/>
        <w:rPr>
          <w:rFonts w:eastAsiaTheme="minorEastAsia"/>
        </w:rPr>
      </w:pPr>
      <w:r w:rsidRPr="000415D6">
        <w:rPr>
          <w:rFonts w:eastAsiaTheme="minorEastAsia"/>
        </w:rPr>
        <w:t xml:space="preserve">Task </w:t>
      </w:r>
      <w:r w:rsidR="004F2D76">
        <w:rPr>
          <w:rFonts w:eastAsiaTheme="minorEastAsia"/>
        </w:rPr>
        <w:t>5</w:t>
      </w:r>
      <w:r w:rsidRPr="000415D6">
        <w:rPr>
          <w:rFonts w:eastAsiaTheme="minorEastAsia"/>
        </w:rPr>
        <w:t>:</w:t>
      </w:r>
      <w:r>
        <w:rPr>
          <w:rFonts w:eastAsiaTheme="minorEastAsia"/>
        </w:rPr>
        <w:t xml:space="preserve"> Case statistics of the final model (</w:t>
      </w:r>
      <w:r w:rsidR="00FA4EDF">
        <w:rPr>
          <w:rFonts w:eastAsiaTheme="minorEastAsia"/>
        </w:rPr>
        <w:t>2</w:t>
      </w:r>
      <w:r>
        <w:rPr>
          <w:rFonts w:eastAsiaTheme="minorEastAsia"/>
        </w:rPr>
        <w:t xml:space="preserve"> point</w:t>
      </w:r>
      <w:r w:rsidR="00FA4EDF">
        <w:rPr>
          <w:rFonts w:eastAsiaTheme="minorEastAsia"/>
        </w:rPr>
        <w:t>s</w:t>
      </w:r>
      <w:r>
        <w:rPr>
          <w:rFonts w:eastAsiaTheme="minorEastAsia"/>
        </w:rPr>
        <w:t>)</w:t>
      </w:r>
    </w:p>
    <w:p w14:paraId="25B055BE" w14:textId="1E777B99" w:rsidR="00262922" w:rsidRDefault="00262922" w:rsidP="00262922">
      <w:pPr>
        <w:pStyle w:val="HTMLPreformatted"/>
        <w:rPr>
          <w:rFonts w:asciiTheme="minorHAnsi" w:eastAsiaTheme="minorEastAsia" w:hAnsiTheme="minorHAnsi" w:cstheme="minorBidi"/>
          <w:sz w:val="22"/>
          <w:szCs w:val="22"/>
        </w:rPr>
      </w:pPr>
      <w:r w:rsidRPr="00B26090">
        <w:rPr>
          <w:rFonts w:asciiTheme="minorHAnsi" w:eastAsiaTheme="minorEastAsia" w:hAnsiTheme="minorHAnsi" w:cstheme="minorBidi"/>
          <w:sz w:val="22"/>
          <w:szCs w:val="22"/>
        </w:rPr>
        <w:t xml:space="preserve">[a] </w:t>
      </w:r>
      <w:r>
        <w:rPr>
          <w:rFonts w:asciiTheme="minorHAnsi" w:eastAsiaTheme="minorEastAsia" w:hAnsiTheme="minorHAnsi" w:cstheme="minorBidi"/>
          <w:sz w:val="22"/>
          <w:szCs w:val="22"/>
        </w:rPr>
        <w:t xml:space="preserve">Generate the following plots and </w:t>
      </w:r>
      <w:r w:rsidRPr="001B1B02">
        <w:rPr>
          <w:rFonts w:asciiTheme="minorHAnsi" w:eastAsiaTheme="minorEastAsia" w:hAnsiTheme="minorHAnsi" w:cstheme="minorBidi"/>
          <w:i/>
          <w:sz w:val="22"/>
          <w:szCs w:val="22"/>
          <w:u w:val="single"/>
        </w:rPr>
        <w:t>interpret</w:t>
      </w:r>
      <w:r>
        <w:rPr>
          <w:rFonts w:asciiTheme="minorHAnsi" w:eastAsiaTheme="minorEastAsia" w:hAnsiTheme="minorHAnsi" w:cstheme="minorBidi"/>
          <w:sz w:val="22"/>
          <w:szCs w:val="22"/>
        </w:rPr>
        <w:t xml:space="preserve"> them for your final model. (</w:t>
      </w:r>
      <w:r w:rsidR="00FA4EDF">
        <w:rPr>
          <w:rFonts w:asciiTheme="minorHAnsi" w:eastAsiaTheme="minorEastAsia" w:hAnsiTheme="minorHAnsi" w:cstheme="minorBidi"/>
          <w:sz w:val="22"/>
          <w:szCs w:val="22"/>
        </w:rPr>
        <w:t>1.5</w:t>
      </w:r>
      <w:r>
        <w:rPr>
          <w:rFonts w:asciiTheme="minorHAnsi" w:eastAsiaTheme="minorEastAsia" w:hAnsiTheme="minorHAnsi" w:cstheme="minorBidi"/>
          <w:sz w:val="22"/>
          <w:szCs w:val="22"/>
        </w:rPr>
        <w:t xml:space="preserve"> points)</w:t>
      </w:r>
    </w:p>
    <w:p w14:paraId="78D63283" w14:textId="1A04F73D" w:rsidR="00262922" w:rsidRDefault="00262922" w:rsidP="00262922">
      <w:pPr>
        <w:pStyle w:val="HTMLPreformatted"/>
        <w:numPr>
          <w:ilvl w:val="0"/>
          <w:numId w:val="3"/>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Identify the two most extreme observations with a </w:t>
      </w:r>
      <w:r>
        <w:rPr>
          <w:rFonts w:eastAsiaTheme="minorEastAsia"/>
          <w:b/>
          <w:sz w:val="22"/>
          <w:szCs w:val="22"/>
        </w:rPr>
        <w:t>car::</w:t>
      </w:r>
      <w:proofErr w:type="spellStart"/>
      <w:r>
        <w:rPr>
          <w:rFonts w:eastAsiaTheme="minorEastAsia"/>
          <w:b/>
          <w:sz w:val="22"/>
          <w:szCs w:val="22"/>
        </w:rPr>
        <w:t>q</w:t>
      </w:r>
      <w:r w:rsidRPr="001B1B02">
        <w:rPr>
          <w:rFonts w:eastAsiaTheme="minorEastAsia"/>
          <w:b/>
          <w:sz w:val="22"/>
          <w:szCs w:val="22"/>
        </w:rPr>
        <w:t>qPlot</w:t>
      </w:r>
      <w:proofErr w:type="spellEnd"/>
      <w:r w:rsidRPr="001B1B02">
        <w:rPr>
          <w:rFonts w:eastAsiaTheme="minorEastAsia"/>
          <w:b/>
          <w:sz w:val="22"/>
          <w:szCs w:val="22"/>
        </w:rPr>
        <w:t>( )</w:t>
      </w:r>
      <w:r>
        <w:rPr>
          <w:rFonts w:asciiTheme="minorHAnsi" w:eastAsiaTheme="minorEastAsia" w:hAnsiTheme="minorHAnsi" w:cstheme="minorBidi"/>
          <w:sz w:val="22"/>
          <w:szCs w:val="22"/>
        </w:rPr>
        <w:t xml:space="preserve"> and interpret it.</w:t>
      </w:r>
    </w:p>
    <w:p w14:paraId="14E29EFD" w14:textId="77777777" w:rsidR="00B52AD6" w:rsidRPr="00B52AD6" w:rsidRDefault="00B52AD6" w:rsidP="00B52AD6">
      <w:pPr>
        <w:spacing w:after="0" w:line="240" w:lineRule="auto"/>
        <w:ind w:left="360"/>
        <w:rPr>
          <w:rFonts w:ascii="Courier New" w:hAnsi="Courier New" w:cs="Courier New"/>
          <w:color w:val="FF0000"/>
          <w:sz w:val="20"/>
          <w:szCs w:val="20"/>
        </w:rPr>
      </w:pPr>
      <w:proofErr w:type="spellStart"/>
      <w:r w:rsidRPr="00B52AD6">
        <w:rPr>
          <w:rFonts w:ascii="Courier New" w:hAnsi="Courier New" w:cs="Courier New"/>
          <w:color w:val="FF0000"/>
          <w:sz w:val="20"/>
          <w:szCs w:val="20"/>
        </w:rPr>
        <w:t>model.final</w:t>
      </w:r>
      <w:proofErr w:type="spellEnd"/>
      <w:r w:rsidRPr="00B52AD6">
        <w:rPr>
          <w:rFonts w:ascii="Courier New" w:hAnsi="Courier New" w:cs="Courier New"/>
          <w:color w:val="FF0000"/>
          <w:sz w:val="20"/>
          <w:szCs w:val="20"/>
        </w:rPr>
        <w:t xml:space="preserve"> &lt;-lm(log(wage)~education+experience+I(experience^2)+gender+occupation+union, data=CPS1985)</w:t>
      </w:r>
    </w:p>
    <w:p w14:paraId="54FA0A6E" w14:textId="77777777" w:rsidR="00B52AD6" w:rsidRPr="00B52AD6" w:rsidRDefault="00B52AD6" w:rsidP="00B52AD6">
      <w:pPr>
        <w:spacing w:after="0" w:line="240" w:lineRule="auto"/>
        <w:ind w:left="360"/>
        <w:rPr>
          <w:rFonts w:ascii="Courier New" w:hAnsi="Courier New" w:cs="Courier New"/>
          <w:color w:val="FF0000"/>
          <w:sz w:val="20"/>
          <w:szCs w:val="20"/>
        </w:rPr>
      </w:pPr>
      <w:r w:rsidRPr="00B52AD6">
        <w:rPr>
          <w:rFonts w:ascii="Courier New" w:hAnsi="Courier New" w:cs="Courier New"/>
          <w:color w:val="FF0000"/>
          <w:sz w:val="20"/>
          <w:szCs w:val="20"/>
        </w:rPr>
        <w:t>car::</w:t>
      </w:r>
      <w:proofErr w:type="spellStart"/>
      <w:r w:rsidRPr="00B52AD6">
        <w:rPr>
          <w:rFonts w:ascii="Courier New" w:hAnsi="Courier New" w:cs="Courier New"/>
          <w:color w:val="FF0000"/>
          <w:sz w:val="20"/>
          <w:szCs w:val="20"/>
        </w:rPr>
        <w:t>qqPlot</w:t>
      </w:r>
      <w:proofErr w:type="spellEnd"/>
      <w:r w:rsidRPr="00B52AD6">
        <w:rPr>
          <w:rFonts w:ascii="Courier New" w:hAnsi="Courier New" w:cs="Courier New"/>
          <w:color w:val="FF0000"/>
          <w:sz w:val="20"/>
          <w:szCs w:val="20"/>
        </w:rPr>
        <w:t>(</w:t>
      </w:r>
      <w:proofErr w:type="spellStart"/>
      <w:r w:rsidRPr="00B52AD6">
        <w:rPr>
          <w:rFonts w:ascii="Courier New" w:hAnsi="Courier New" w:cs="Courier New"/>
          <w:color w:val="FF0000"/>
          <w:sz w:val="20"/>
          <w:szCs w:val="20"/>
        </w:rPr>
        <w:t>model.final</w:t>
      </w:r>
      <w:proofErr w:type="spellEnd"/>
      <w:r w:rsidRPr="00B52AD6">
        <w:rPr>
          <w:rFonts w:ascii="Courier New" w:hAnsi="Courier New" w:cs="Courier New"/>
          <w:color w:val="FF0000"/>
          <w:sz w:val="20"/>
          <w:szCs w:val="20"/>
        </w:rPr>
        <w:t xml:space="preserve">, </w:t>
      </w:r>
      <w:proofErr w:type="spellStart"/>
      <w:r w:rsidRPr="00B52AD6">
        <w:rPr>
          <w:rFonts w:ascii="Courier New" w:hAnsi="Courier New" w:cs="Courier New"/>
          <w:color w:val="FF0000"/>
          <w:sz w:val="20"/>
          <w:szCs w:val="20"/>
        </w:rPr>
        <w:t>id.n</w:t>
      </w:r>
      <w:proofErr w:type="spellEnd"/>
      <w:r w:rsidRPr="00B52AD6">
        <w:rPr>
          <w:rFonts w:ascii="Courier New" w:hAnsi="Courier New" w:cs="Courier New"/>
          <w:color w:val="FF0000"/>
          <w:sz w:val="20"/>
          <w:szCs w:val="20"/>
        </w:rPr>
        <w:t>=2)</w:t>
      </w:r>
    </w:p>
    <w:p w14:paraId="176EF27C" w14:textId="77777777" w:rsidR="00B52AD6" w:rsidRPr="00B52AD6" w:rsidRDefault="00B52AD6" w:rsidP="00B52AD6">
      <w:pPr>
        <w:spacing w:after="0" w:line="240" w:lineRule="auto"/>
        <w:ind w:left="360"/>
        <w:rPr>
          <w:rFonts w:ascii="Courier New" w:hAnsi="Courier New" w:cs="Courier New"/>
          <w:color w:val="FF0000"/>
          <w:sz w:val="20"/>
          <w:szCs w:val="20"/>
        </w:rPr>
      </w:pPr>
      <w:r w:rsidRPr="00B52AD6">
        <w:rPr>
          <w:rFonts w:ascii="Courier New" w:hAnsi="Courier New" w:cs="Courier New"/>
          <w:color w:val="FF0000"/>
          <w:sz w:val="20"/>
          <w:szCs w:val="20"/>
        </w:rPr>
        <w:t>[1] 171 200</w:t>
      </w:r>
    </w:p>
    <w:p w14:paraId="16592E54" w14:textId="77777777" w:rsidR="00B52AD6" w:rsidRPr="00B52AD6" w:rsidRDefault="00B52AD6" w:rsidP="00B52AD6">
      <w:pPr>
        <w:spacing w:after="0" w:line="240" w:lineRule="auto"/>
        <w:ind w:left="360"/>
        <w:jc w:val="center"/>
        <w:rPr>
          <w:rFonts w:ascii="Courier New" w:hAnsi="Courier New" w:cs="Courier New"/>
          <w:color w:val="FF0000"/>
          <w:sz w:val="20"/>
          <w:szCs w:val="20"/>
        </w:rPr>
      </w:pPr>
      <w:r>
        <w:rPr>
          <w:noProof/>
        </w:rPr>
        <w:drawing>
          <wp:inline distT="0" distB="0" distL="0" distR="0" wp14:anchorId="6CBCFC35" wp14:editId="29245CF0">
            <wp:extent cx="4431323" cy="2722707"/>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418" cy="2740584"/>
                    </a:xfrm>
                    <a:prstGeom prst="rect">
                      <a:avLst/>
                    </a:prstGeom>
                  </pic:spPr>
                </pic:pic>
              </a:graphicData>
            </a:graphic>
          </wp:inline>
        </w:drawing>
      </w:r>
    </w:p>
    <w:p w14:paraId="4B8DAAEA" w14:textId="207E40A4" w:rsidR="00B52AD6" w:rsidRDefault="00B52AD6" w:rsidP="00B52AD6">
      <w:pPr>
        <w:spacing w:after="0" w:line="240" w:lineRule="auto"/>
        <w:ind w:left="360"/>
        <w:jc w:val="both"/>
        <w:rPr>
          <w:rFonts w:eastAsiaTheme="minorEastAsia"/>
        </w:rPr>
      </w:pPr>
      <w:r w:rsidRPr="00B52AD6">
        <w:rPr>
          <w:color w:val="FF0000"/>
          <w:u w:val="single"/>
        </w:rPr>
        <w:t>Comment</w:t>
      </w:r>
      <w:r w:rsidRPr="00B52AD6">
        <w:rPr>
          <w:color w:val="FF0000"/>
        </w:rPr>
        <w:t>: Most standardized residuals are within the confidence interval around straight line associated with equal quantiles for the observed studentized residuals and their theoretical t-distribution. However, the 171st and 200th observations deviate substantially and are therefore potential outliers.</w:t>
      </w:r>
    </w:p>
    <w:p w14:paraId="4C5CB949" w14:textId="0E1FCD78" w:rsidR="00262922" w:rsidRDefault="00262922" w:rsidP="00262922">
      <w:pPr>
        <w:pStyle w:val="HTMLPreformatted"/>
        <w:numPr>
          <w:ilvl w:val="0"/>
          <w:numId w:val="3"/>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Identify </w:t>
      </w:r>
      <w:r w:rsidRPr="00E04727">
        <w:rPr>
          <w:rFonts w:asciiTheme="minorHAnsi" w:eastAsiaTheme="minorEastAsia" w:hAnsiTheme="minorHAnsi" w:cstheme="minorBidi"/>
          <w:i/>
          <w:sz w:val="22"/>
          <w:szCs w:val="22"/>
          <w:u w:val="single"/>
        </w:rPr>
        <w:t>potential</w:t>
      </w:r>
      <w:r>
        <w:rPr>
          <w:rFonts w:asciiTheme="minorHAnsi" w:eastAsiaTheme="minorEastAsia" w:hAnsiTheme="minorHAnsi" w:cstheme="minorBidi"/>
          <w:sz w:val="22"/>
          <w:szCs w:val="22"/>
        </w:rPr>
        <w:t xml:space="preserve"> extreme observations with a </w:t>
      </w:r>
      <w:r>
        <w:rPr>
          <w:rFonts w:eastAsiaTheme="minorEastAsia"/>
          <w:b/>
          <w:sz w:val="22"/>
          <w:szCs w:val="22"/>
        </w:rPr>
        <w:t>car::</w:t>
      </w:r>
      <w:proofErr w:type="spellStart"/>
      <w:r>
        <w:rPr>
          <w:rFonts w:eastAsiaTheme="minorEastAsia"/>
          <w:b/>
          <w:sz w:val="22"/>
          <w:szCs w:val="22"/>
        </w:rPr>
        <w:t>influenceIndexPlot</w:t>
      </w:r>
      <w:proofErr w:type="spellEnd"/>
      <w:r w:rsidRPr="001B1B02">
        <w:rPr>
          <w:rFonts w:eastAsiaTheme="minorEastAsia"/>
          <w:b/>
          <w:sz w:val="22"/>
          <w:szCs w:val="22"/>
        </w:rPr>
        <w:t>( )</w:t>
      </w:r>
      <w:r>
        <w:rPr>
          <w:rFonts w:asciiTheme="minorHAnsi" w:eastAsiaTheme="minorEastAsia" w:hAnsiTheme="minorHAnsi" w:cstheme="minorBidi"/>
          <w:sz w:val="22"/>
          <w:szCs w:val="22"/>
        </w:rPr>
        <w:t xml:space="preserve"> and interpret the plots.</w:t>
      </w:r>
    </w:p>
    <w:p w14:paraId="0A8DE90A" w14:textId="77777777" w:rsidR="00B52AD6" w:rsidRPr="00B52AD6" w:rsidRDefault="00B52AD6" w:rsidP="00B52AD6">
      <w:pPr>
        <w:spacing w:after="0" w:line="240" w:lineRule="auto"/>
        <w:ind w:left="360"/>
        <w:rPr>
          <w:rFonts w:ascii="Courier New" w:hAnsi="Courier New" w:cs="Courier New"/>
          <w:color w:val="FF0000"/>
          <w:sz w:val="20"/>
          <w:szCs w:val="20"/>
        </w:rPr>
      </w:pPr>
      <w:r w:rsidRPr="00B52AD6">
        <w:rPr>
          <w:rFonts w:ascii="Courier New" w:hAnsi="Courier New" w:cs="Courier New"/>
          <w:color w:val="FF0000"/>
          <w:sz w:val="20"/>
          <w:szCs w:val="20"/>
        </w:rPr>
        <w:t>car::</w:t>
      </w:r>
      <w:proofErr w:type="spellStart"/>
      <w:r w:rsidRPr="00B52AD6">
        <w:rPr>
          <w:rFonts w:ascii="Courier New" w:hAnsi="Courier New" w:cs="Courier New"/>
          <w:color w:val="FF0000"/>
          <w:sz w:val="20"/>
          <w:szCs w:val="20"/>
        </w:rPr>
        <w:t>influenceIndexPlot</w:t>
      </w:r>
      <w:proofErr w:type="spellEnd"/>
      <w:r w:rsidRPr="00B52AD6">
        <w:rPr>
          <w:rFonts w:ascii="Courier New" w:hAnsi="Courier New" w:cs="Courier New"/>
          <w:color w:val="FF0000"/>
          <w:sz w:val="20"/>
          <w:szCs w:val="20"/>
        </w:rPr>
        <w:t>(</w:t>
      </w:r>
      <w:proofErr w:type="spellStart"/>
      <w:r w:rsidRPr="00B52AD6">
        <w:rPr>
          <w:rFonts w:ascii="Courier New" w:hAnsi="Courier New" w:cs="Courier New"/>
          <w:color w:val="FF0000"/>
          <w:sz w:val="20"/>
          <w:szCs w:val="20"/>
        </w:rPr>
        <w:t>model.final</w:t>
      </w:r>
      <w:proofErr w:type="spellEnd"/>
      <w:r w:rsidRPr="00B52AD6">
        <w:rPr>
          <w:rFonts w:ascii="Courier New" w:hAnsi="Courier New" w:cs="Courier New"/>
          <w:color w:val="FF0000"/>
          <w:sz w:val="20"/>
          <w:szCs w:val="20"/>
        </w:rPr>
        <w:t xml:space="preserve">, </w:t>
      </w:r>
      <w:proofErr w:type="spellStart"/>
      <w:r w:rsidRPr="00B52AD6">
        <w:rPr>
          <w:rFonts w:ascii="Courier New" w:hAnsi="Courier New" w:cs="Courier New"/>
          <w:color w:val="FF0000"/>
          <w:sz w:val="20"/>
          <w:szCs w:val="20"/>
        </w:rPr>
        <w:t>id.n</w:t>
      </w:r>
      <w:proofErr w:type="spellEnd"/>
      <w:r w:rsidRPr="00B52AD6">
        <w:rPr>
          <w:rFonts w:ascii="Courier New" w:hAnsi="Courier New" w:cs="Courier New"/>
          <w:color w:val="FF0000"/>
          <w:sz w:val="20"/>
          <w:szCs w:val="20"/>
        </w:rPr>
        <w:t>=2)</w:t>
      </w:r>
    </w:p>
    <w:p w14:paraId="0131CF6C" w14:textId="77777777" w:rsidR="00B52AD6" w:rsidRPr="00B52AD6" w:rsidRDefault="00B52AD6" w:rsidP="00B52AD6">
      <w:pPr>
        <w:spacing w:after="0" w:line="240" w:lineRule="auto"/>
        <w:ind w:left="360"/>
        <w:jc w:val="center"/>
        <w:rPr>
          <w:rFonts w:eastAsiaTheme="minorEastAsia"/>
        </w:rPr>
      </w:pPr>
      <w:r>
        <w:rPr>
          <w:noProof/>
        </w:rPr>
        <w:lastRenderedPageBreak/>
        <w:drawing>
          <wp:inline distT="0" distB="0" distL="0" distR="0" wp14:anchorId="19A1607F" wp14:editId="5EFF96D1">
            <wp:extent cx="4532208" cy="328246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8427" cy="3294207"/>
                    </a:xfrm>
                    <a:prstGeom prst="rect">
                      <a:avLst/>
                    </a:prstGeom>
                  </pic:spPr>
                </pic:pic>
              </a:graphicData>
            </a:graphic>
          </wp:inline>
        </w:drawing>
      </w:r>
    </w:p>
    <w:p w14:paraId="6EEF0AD8" w14:textId="77777777" w:rsidR="00B52AD6" w:rsidRPr="00B52AD6" w:rsidRDefault="00B52AD6" w:rsidP="00B52AD6">
      <w:pPr>
        <w:spacing w:after="0" w:line="240" w:lineRule="auto"/>
        <w:ind w:left="360"/>
        <w:rPr>
          <w:color w:val="FF0000"/>
          <w:u w:val="single"/>
        </w:rPr>
      </w:pPr>
      <w:r w:rsidRPr="00B52AD6">
        <w:rPr>
          <w:color w:val="FF0000"/>
          <w:u w:val="single"/>
        </w:rPr>
        <w:t xml:space="preserve">Comments: </w:t>
      </w:r>
    </w:p>
    <w:p w14:paraId="637FEB8A" w14:textId="2B928367" w:rsidR="00B52AD6" w:rsidRPr="00B52AD6" w:rsidRDefault="00B52AD6" w:rsidP="00B52AD6">
      <w:pPr>
        <w:spacing w:after="0" w:line="240" w:lineRule="auto"/>
        <w:ind w:left="360"/>
        <w:rPr>
          <w:color w:val="FF0000"/>
        </w:rPr>
      </w:pPr>
      <w:r w:rsidRPr="00B52AD6">
        <w:rPr>
          <w:color w:val="FF0000"/>
          <w:u w:val="single"/>
        </w:rPr>
        <w:t>Studentized residuals</w:t>
      </w:r>
      <w:r w:rsidRPr="00B52AD6">
        <w:rPr>
          <w:color w:val="FF0000"/>
        </w:rPr>
        <w:t xml:space="preserve">: Two extreme cases 171 and 200 were detected. </w:t>
      </w:r>
    </w:p>
    <w:p w14:paraId="3D7C083E" w14:textId="77777777" w:rsidR="00B52AD6" w:rsidRPr="00B52AD6" w:rsidRDefault="00B52AD6" w:rsidP="00B52AD6">
      <w:pPr>
        <w:spacing w:after="0" w:line="240" w:lineRule="auto"/>
        <w:ind w:left="360"/>
        <w:rPr>
          <w:color w:val="FF0000"/>
        </w:rPr>
      </w:pPr>
      <w:r w:rsidRPr="00B52AD6">
        <w:rPr>
          <w:color w:val="FF0000"/>
          <w:u w:val="single"/>
        </w:rPr>
        <w:t>Cook’s distance:</w:t>
      </w:r>
      <w:r w:rsidRPr="00B52AD6">
        <w:rPr>
          <w:color w:val="FF0000"/>
        </w:rPr>
        <w:t xml:space="preserve"> cases 171 and 200 </w:t>
      </w:r>
    </w:p>
    <w:p w14:paraId="5A54F6B5" w14:textId="77777777" w:rsidR="00B52AD6" w:rsidRPr="00B52AD6" w:rsidRDefault="00B52AD6" w:rsidP="00B52AD6">
      <w:pPr>
        <w:spacing w:after="0" w:line="240" w:lineRule="auto"/>
        <w:ind w:left="360"/>
        <w:rPr>
          <w:color w:val="FF0000"/>
        </w:rPr>
      </w:pPr>
      <w:proofErr w:type="spellStart"/>
      <w:r w:rsidRPr="00B52AD6">
        <w:rPr>
          <w:color w:val="FF0000"/>
          <w:u w:val="single"/>
        </w:rPr>
        <w:t>Bonferoni</w:t>
      </w:r>
      <w:proofErr w:type="spellEnd"/>
      <w:r w:rsidRPr="00B52AD6">
        <w:rPr>
          <w:color w:val="FF0000"/>
          <w:u w:val="single"/>
        </w:rPr>
        <w:t xml:space="preserve"> adjusted p-values</w:t>
      </w:r>
      <w:r w:rsidRPr="00B52AD6">
        <w:rPr>
          <w:color w:val="FF0000"/>
        </w:rPr>
        <w:t xml:space="preserve">: Significant outliers for cases 171 and </w:t>
      </w:r>
      <w:proofErr w:type="gramStart"/>
      <w:r w:rsidRPr="00B52AD6">
        <w:rPr>
          <w:color w:val="FF0000"/>
        </w:rPr>
        <w:t>200</w:t>
      </w:r>
      <w:proofErr w:type="gramEnd"/>
      <w:r w:rsidRPr="00B52AD6">
        <w:rPr>
          <w:color w:val="FF0000"/>
        </w:rPr>
        <w:t xml:space="preserve"> </w:t>
      </w:r>
    </w:p>
    <w:p w14:paraId="751A3C72" w14:textId="4227AD75" w:rsidR="00B52AD6" w:rsidRPr="00B52AD6" w:rsidRDefault="00B52AD6" w:rsidP="00B52AD6">
      <w:pPr>
        <w:spacing w:after="0" w:line="240" w:lineRule="auto"/>
        <w:ind w:left="360"/>
        <w:rPr>
          <w:rFonts w:eastAsiaTheme="minorEastAsia"/>
          <w:color w:val="FF0000"/>
        </w:rPr>
      </w:pPr>
      <w:r w:rsidRPr="00B52AD6">
        <w:rPr>
          <w:color w:val="FF0000"/>
          <w:u w:val="single"/>
        </w:rPr>
        <w:t>Leverage value:</w:t>
      </w:r>
      <w:r w:rsidRPr="00B52AD6">
        <w:rPr>
          <w:color w:val="FF0000"/>
        </w:rPr>
        <w:t xml:space="preserve"> Special combinations of independent variables are prominent for cases 63 and </w:t>
      </w:r>
      <w:proofErr w:type="gramStart"/>
      <w:r w:rsidRPr="00B52AD6">
        <w:rPr>
          <w:color w:val="FF0000"/>
        </w:rPr>
        <w:t>347</w:t>
      </w:r>
      <w:proofErr w:type="gramEnd"/>
    </w:p>
    <w:p w14:paraId="1C3CFC5D" w14:textId="1DFA40EF" w:rsidR="00262922" w:rsidRDefault="00262922" w:rsidP="00262922">
      <w:pPr>
        <w:pStyle w:val="HTMLPreformatted"/>
        <w:numPr>
          <w:ilvl w:val="0"/>
          <w:numId w:val="3"/>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Identify the two most extreme observation with a </w:t>
      </w:r>
      <w:r w:rsidRPr="00AE11EF">
        <w:rPr>
          <w:rFonts w:eastAsiaTheme="minorEastAsia"/>
          <w:b/>
          <w:sz w:val="22"/>
          <w:szCs w:val="22"/>
        </w:rPr>
        <w:t>car::</w:t>
      </w:r>
      <w:proofErr w:type="spellStart"/>
      <w:r w:rsidRPr="00AE11EF">
        <w:rPr>
          <w:rFonts w:eastAsiaTheme="minorEastAsia"/>
          <w:b/>
          <w:sz w:val="22"/>
          <w:szCs w:val="22"/>
        </w:rPr>
        <w:t>avPlots</w:t>
      </w:r>
      <w:proofErr w:type="spellEnd"/>
      <w:r w:rsidRPr="00AE11EF">
        <w:rPr>
          <w:rFonts w:eastAsiaTheme="minorEastAsia"/>
          <w:b/>
          <w:sz w:val="22"/>
          <w:szCs w:val="22"/>
        </w:rPr>
        <w:t>( )</w:t>
      </w:r>
      <w:r>
        <w:rPr>
          <w:rFonts w:asciiTheme="minorHAnsi" w:eastAsiaTheme="minorEastAsia" w:hAnsiTheme="minorHAnsi" w:cstheme="minorBidi"/>
          <w:sz w:val="22"/>
          <w:szCs w:val="22"/>
        </w:rPr>
        <w:t xml:space="preserve"> and interpret the plots.</w:t>
      </w:r>
    </w:p>
    <w:p w14:paraId="3C7F3374" w14:textId="77777777" w:rsidR="00B52AD6" w:rsidRPr="00B52AD6" w:rsidRDefault="00B52AD6" w:rsidP="00B52AD6">
      <w:pPr>
        <w:spacing w:after="0" w:line="240" w:lineRule="auto"/>
        <w:ind w:left="360"/>
        <w:rPr>
          <w:rFonts w:ascii="Courier New" w:hAnsi="Courier New" w:cs="Courier New"/>
          <w:color w:val="FF0000"/>
          <w:sz w:val="20"/>
          <w:szCs w:val="20"/>
        </w:rPr>
      </w:pPr>
      <w:r w:rsidRPr="00B52AD6">
        <w:rPr>
          <w:rFonts w:ascii="Courier New" w:hAnsi="Courier New" w:cs="Courier New"/>
          <w:color w:val="FF0000"/>
          <w:sz w:val="20"/>
          <w:szCs w:val="20"/>
        </w:rPr>
        <w:t>car::</w:t>
      </w:r>
      <w:proofErr w:type="spellStart"/>
      <w:r w:rsidRPr="00B52AD6">
        <w:rPr>
          <w:rFonts w:ascii="Courier New" w:hAnsi="Courier New" w:cs="Courier New"/>
          <w:color w:val="FF0000"/>
          <w:sz w:val="20"/>
          <w:szCs w:val="20"/>
        </w:rPr>
        <w:t>avPlots</w:t>
      </w:r>
      <w:proofErr w:type="spellEnd"/>
      <w:r w:rsidRPr="00B52AD6">
        <w:rPr>
          <w:rFonts w:ascii="Courier New" w:hAnsi="Courier New" w:cs="Courier New"/>
          <w:color w:val="FF0000"/>
          <w:sz w:val="20"/>
          <w:szCs w:val="20"/>
        </w:rPr>
        <w:t>(</w:t>
      </w:r>
      <w:proofErr w:type="spellStart"/>
      <w:r w:rsidRPr="00B52AD6">
        <w:rPr>
          <w:rFonts w:ascii="Courier New" w:hAnsi="Courier New" w:cs="Courier New"/>
          <w:color w:val="FF0000"/>
          <w:sz w:val="20"/>
          <w:szCs w:val="20"/>
        </w:rPr>
        <w:t>model.final</w:t>
      </w:r>
      <w:proofErr w:type="spellEnd"/>
      <w:r w:rsidRPr="00B52AD6">
        <w:rPr>
          <w:rFonts w:ascii="Courier New" w:hAnsi="Courier New" w:cs="Courier New"/>
          <w:color w:val="FF0000"/>
          <w:sz w:val="20"/>
          <w:szCs w:val="20"/>
        </w:rPr>
        <w:t xml:space="preserve">, </w:t>
      </w:r>
      <w:proofErr w:type="spellStart"/>
      <w:r w:rsidRPr="00B52AD6">
        <w:rPr>
          <w:rFonts w:ascii="Courier New" w:hAnsi="Courier New" w:cs="Courier New"/>
          <w:color w:val="FF0000"/>
          <w:sz w:val="20"/>
          <w:szCs w:val="20"/>
        </w:rPr>
        <w:t>id.n</w:t>
      </w:r>
      <w:proofErr w:type="spellEnd"/>
      <w:r w:rsidRPr="00B52AD6">
        <w:rPr>
          <w:rFonts w:ascii="Courier New" w:hAnsi="Courier New" w:cs="Courier New"/>
          <w:color w:val="FF0000"/>
          <w:sz w:val="20"/>
          <w:szCs w:val="20"/>
        </w:rPr>
        <w:t>=2)</w:t>
      </w:r>
    </w:p>
    <w:p w14:paraId="76E5B27E" w14:textId="77777777" w:rsidR="00B52AD6" w:rsidRPr="00B52AD6" w:rsidRDefault="00B52AD6" w:rsidP="00B52AD6">
      <w:pPr>
        <w:spacing w:after="0" w:line="240" w:lineRule="auto"/>
        <w:ind w:left="360"/>
        <w:rPr>
          <w:rFonts w:ascii="Courier New" w:hAnsi="Courier New" w:cs="Courier New"/>
          <w:color w:val="FF0000"/>
          <w:sz w:val="20"/>
          <w:szCs w:val="20"/>
        </w:rPr>
      </w:pPr>
      <w:r>
        <w:rPr>
          <w:noProof/>
        </w:rPr>
        <w:lastRenderedPageBreak/>
        <w:drawing>
          <wp:inline distT="0" distB="0" distL="0" distR="0" wp14:anchorId="4C4FF5A3" wp14:editId="328F395E">
            <wp:extent cx="5943600" cy="5133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33975"/>
                    </a:xfrm>
                    <a:prstGeom prst="rect">
                      <a:avLst/>
                    </a:prstGeom>
                  </pic:spPr>
                </pic:pic>
              </a:graphicData>
            </a:graphic>
          </wp:inline>
        </w:drawing>
      </w:r>
    </w:p>
    <w:p w14:paraId="64FD854E" w14:textId="77777777" w:rsidR="00B52AD6" w:rsidRPr="00B52AD6" w:rsidRDefault="00B52AD6" w:rsidP="00B52AD6">
      <w:pPr>
        <w:spacing w:after="0" w:line="240" w:lineRule="auto"/>
        <w:ind w:left="360"/>
        <w:rPr>
          <w:rFonts w:ascii="Courier New" w:hAnsi="Courier New" w:cs="Courier New"/>
          <w:color w:val="FF0000"/>
          <w:sz w:val="20"/>
          <w:szCs w:val="20"/>
        </w:rPr>
      </w:pPr>
      <w:r>
        <w:rPr>
          <w:noProof/>
        </w:rPr>
        <w:drawing>
          <wp:inline distT="0" distB="0" distL="0" distR="0" wp14:anchorId="3B98AC1B" wp14:editId="6B0F634B">
            <wp:extent cx="5943600" cy="1910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0715"/>
                    </a:xfrm>
                    <a:prstGeom prst="rect">
                      <a:avLst/>
                    </a:prstGeom>
                  </pic:spPr>
                </pic:pic>
              </a:graphicData>
            </a:graphic>
          </wp:inline>
        </w:drawing>
      </w:r>
    </w:p>
    <w:p w14:paraId="2499D4A3" w14:textId="6ECD3786" w:rsidR="00B52AD6" w:rsidRPr="00B52AD6" w:rsidRDefault="00B52AD6" w:rsidP="00B52AD6">
      <w:pPr>
        <w:spacing w:after="0" w:line="240" w:lineRule="auto"/>
        <w:ind w:left="360"/>
        <w:rPr>
          <w:rFonts w:ascii="Courier New" w:hAnsi="Courier New" w:cs="Courier New"/>
          <w:color w:val="FF0000"/>
          <w:sz w:val="20"/>
          <w:szCs w:val="20"/>
        </w:rPr>
      </w:pPr>
      <w:r w:rsidRPr="00B52AD6">
        <w:rPr>
          <w:color w:val="FF0000"/>
          <w:u w:val="single"/>
        </w:rPr>
        <w:t>Comment</w:t>
      </w:r>
      <w:r w:rsidRPr="00B52AD6">
        <w:rPr>
          <w:color w:val="FF0000"/>
        </w:rPr>
        <w:t>: The 171st and 200th observations are outliers, which affect all added-variable plots most.</w:t>
      </w:r>
    </w:p>
    <w:p w14:paraId="6AAA4344" w14:textId="64BE8B8F" w:rsidR="00262922" w:rsidRDefault="00262922" w:rsidP="00262922">
      <w:pPr>
        <w:pStyle w:val="HTMLPreformatted"/>
        <w:spacing w:before="20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[b] Inspect the </w:t>
      </w:r>
      <w:r w:rsidRPr="00E34501">
        <w:rPr>
          <w:rFonts w:asciiTheme="minorHAnsi" w:eastAsiaTheme="minorEastAsia" w:hAnsiTheme="minorHAnsi" w:cstheme="minorBidi"/>
          <w:b/>
          <w:i/>
          <w:sz w:val="22"/>
          <w:szCs w:val="22"/>
        </w:rPr>
        <w:t>two</w:t>
      </w:r>
      <w:r>
        <w:rPr>
          <w:rFonts w:asciiTheme="minorHAnsi" w:eastAsiaTheme="minorEastAsia" w:hAnsiTheme="minorHAnsi" w:cstheme="minorBidi"/>
          <w:sz w:val="22"/>
          <w:szCs w:val="22"/>
        </w:rPr>
        <w:t xml:space="preserve"> most extreme observations in the data-frame by examining their records.</w:t>
      </w:r>
      <w:r w:rsidRPr="00E34501">
        <w:rPr>
          <w:rFonts w:asciiTheme="minorHAnsi" w:eastAsiaTheme="minorEastAsia" w:hAnsiTheme="minorHAnsi" w:cstheme="minorBidi"/>
          <w:sz w:val="22"/>
          <w:szCs w:val="22"/>
        </w:rPr>
        <w:t xml:space="preserve"> </w:t>
      </w:r>
      <w:r>
        <w:rPr>
          <w:rFonts w:asciiTheme="minorHAnsi" w:eastAsiaTheme="minorEastAsia" w:hAnsiTheme="minorHAnsi" w:cstheme="minorBidi"/>
          <w:sz w:val="22"/>
          <w:szCs w:val="22"/>
        </w:rPr>
        <w:t>(</w:t>
      </w:r>
      <w:r w:rsidR="00FA4EDF">
        <w:rPr>
          <w:rFonts w:asciiTheme="minorHAnsi" w:eastAsiaTheme="minorEastAsia" w:hAnsiTheme="minorHAnsi" w:cstheme="minorBidi"/>
          <w:sz w:val="22"/>
          <w:szCs w:val="22"/>
        </w:rPr>
        <w:t>0.5</w:t>
      </w:r>
      <w:r>
        <w:rPr>
          <w:rFonts w:asciiTheme="minorHAnsi" w:eastAsiaTheme="minorEastAsia" w:hAnsiTheme="minorHAnsi" w:cstheme="minorBidi"/>
          <w:sz w:val="22"/>
          <w:szCs w:val="22"/>
        </w:rPr>
        <w:t xml:space="preserve"> point</w:t>
      </w:r>
      <w:r w:rsidR="00FA4EDF">
        <w:rPr>
          <w:rFonts w:asciiTheme="minorHAnsi" w:eastAsiaTheme="minorEastAsia" w:hAnsiTheme="minorHAnsi" w:cstheme="minorBidi"/>
          <w:sz w:val="22"/>
          <w:szCs w:val="22"/>
        </w:rPr>
        <w:t>s</w:t>
      </w:r>
      <w:r>
        <w:rPr>
          <w:rFonts w:asciiTheme="minorHAnsi" w:eastAsiaTheme="minorEastAsia" w:hAnsiTheme="minorHAnsi" w:cstheme="minorBidi"/>
          <w:sz w:val="22"/>
          <w:szCs w:val="22"/>
        </w:rPr>
        <w:t>)</w:t>
      </w:r>
    </w:p>
    <w:p w14:paraId="20E36C7C" w14:textId="23455D50" w:rsidR="00262922" w:rsidRDefault="00262922" w:rsidP="00262922">
      <w:pPr>
        <w:pStyle w:val="HTMLPreformatted"/>
        <w:numPr>
          <w:ilvl w:val="0"/>
          <w:numId w:val="4"/>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Discuss their attributes and argue if they are representative of the underlying population. </w:t>
      </w:r>
    </w:p>
    <w:p w14:paraId="69F636AB" w14:textId="77777777" w:rsidR="00D17CB1" w:rsidRPr="00D17CB1" w:rsidRDefault="00D17CB1" w:rsidP="00D17CB1">
      <w:pPr>
        <w:spacing w:after="0" w:line="240" w:lineRule="auto"/>
        <w:ind w:left="360"/>
        <w:rPr>
          <w:rFonts w:ascii="Courier New" w:hAnsi="Courier New" w:cs="Courier New"/>
          <w:color w:val="FF0000"/>
          <w:sz w:val="20"/>
          <w:szCs w:val="20"/>
        </w:rPr>
      </w:pPr>
      <w:r w:rsidRPr="00D17CB1">
        <w:rPr>
          <w:rFonts w:ascii="Courier New" w:hAnsi="Courier New" w:cs="Courier New"/>
          <w:color w:val="FF0000"/>
          <w:sz w:val="20"/>
          <w:szCs w:val="20"/>
        </w:rPr>
        <w:t>CPS1985[c(63,171,200,347), ]</w:t>
      </w:r>
    </w:p>
    <w:tbl>
      <w:tblPr>
        <w:tblStyle w:val="PlainTable3"/>
        <w:tblW w:w="11252" w:type="dxa"/>
        <w:tblInd w:w="-942" w:type="dxa"/>
        <w:tblLook w:val="04A0" w:firstRow="1" w:lastRow="0" w:firstColumn="1" w:lastColumn="0" w:noHBand="0" w:noVBand="1"/>
      </w:tblPr>
      <w:tblGrid>
        <w:gridCol w:w="505"/>
        <w:gridCol w:w="718"/>
        <w:gridCol w:w="1167"/>
        <w:gridCol w:w="1176"/>
        <w:gridCol w:w="545"/>
        <w:gridCol w:w="1043"/>
        <w:gridCol w:w="842"/>
        <w:gridCol w:w="875"/>
        <w:gridCol w:w="1285"/>
        <w:gridCol w:w="1351"/>
        <w:gridCol w:w="770"/>
        <w:gridCol w:w="975"/>
      </w:tblGrid>
      <w:tr w:rsidR="00D17CB1" w:rsidRPr="0064672F" w14:paraId="6CC4D323" w14:textId="77777777" w:rsidTr="00957D26">
        <w:trPr>
          <w:cnfStyle w:val="100000000000" w:firstRow="1" w:lastRow="0" w:firstColumn="0" w:lastColumn="0" w:oddVBand="0" w:evenVBand="0" w:oddHBand="0" w:evenHBand="0" w:firstRowFirstColumn="0" w:firstRowLastColumn="0" w:lastRowFirstColumn="0" w:lastRowLastColumn="0"/>
          <w:trHeight w:val="386"/>
        </w:trPr>
        <w:tc>
          <w:tcPr>
            <w:cnfStyle w:val="001000000100" w:firstRow="0" w:lastRow="0" w:firstColumn="1" w:lastColumn="0" w:oddVBand="0" w:evenVBand="0" w:oddHBand="0" w:evenHBand="0" w:firstRowFirstColumn="1" w:firstRowLastColumn="0" w:lastRowFirstColumn="0" w:lastRowLastColumn="0"/>
            <w:tcW w:w="505" w:type="dxa"/>
            <w:noWrap/>
            <w:hideMark/>
          </w:tcPr>
          <w:p w14:paraId="259C3CC0" w14:textId="77777777" w:rsidR="00D17CB1" w:rsidRPr="00134197" w:rsidRDefault="00D17CB1" w:rsidP="00957D26">
            <w:pPr>
              <w:rPr>
                <w:rFonts w:ascii="Times New Roman" w:eastAsia="Times New Roman" w:hAnsi="Times New Roman" w:cs="Times New Roman"/>
                <w:sz w:val="19"/>
                <w:szCs w:val="19"/>
              </w:rPr>
            </w:pPr>
          </w:p>
        </w:tc>
        <w:tc>
          <w:tcPr>
            <w:tcW w:w="718" w:type="dxa"/>
            <w:noWrap/>
            <w:hideMark/>
          </w:tcPr>
          <w:p w14:paraId="75D36A89"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wage</w:t>
            </w:r>
          </w:p>
        </w:tc>
        <w:tc>
          <w:tcPr>
            <w:tcW w:w="1167" w:type="dxa"/>
            <w:noWrap/>
            <w:hideMark/>
          </w:tcPr>
          <w:p w14:paraId="4AAB1356"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education</w:t>
            </w:r>
          </w:p>
        </w:tc>
        <w:tc>
          <w:tcPr>
            <w:tcW w:w="1176" w:type="dxa"/>
            <w:noWrap/>
            <w:hideMark/>
          </w:tcPr>
          <w:p w14:paraId="2011B6F7"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experience</w:t>
            </w:r>
          </w:p>
        </w:tc>
        <w:tc>
          <w:tcPr>
            <w:tcW w:w="545" w:type="dxa"/>
            <w:noWrap/>
            <w:hideMark/>
          </w:tcPr>
          <w:p w14:paraId="62A4EAB5"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age</w:t>
            </w:r>
          </w:p>
        </w:tc>
        <w:tc>
          <w:tcPr>
            <w:tcW w:w="1043" w:type="dxa"/>
            <w:noWrap/>
            <w:hideMark/>
          </w:tcPr>
          <w:p w14:paraId="6BCD1ECF"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ethnicity</w:t>
            </w:r>
          </w:p>
        </w:tc>
        <w:tc>
          <w:tcPr>
            <w:tcW w:w="842" w:type="dxa"/>
            <w:noWrap/>
            <w:hideMark/>
          </w:tcPr>
          <w:p w14:paraId="3723CB1C"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region</w:t>
            </w:r>
          </w:p>
        </w:tc>
        <w:tc>
          <w:tcPr>
            <w:tcW w:w="875" w:type="dxa"/>
            <w:noWrap/>
            <w:hideMark/>
          </w:tcPr>
          <w:p w14:paraId="7333B7D4"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gender</w:t>
            </w:r>
          </w:p>
        </w:tc>
        <w:tc>
          <w:tcPr>
            <w:tcW w:w="1285" w:type="dxa"/>
            <w:noWrap/>
            <w:hideMark/>
          </w:tcPr>
          <w:p w14:paraId="222024DF"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occupation</w:t>
            </w:r>
          </w:p>
        </w:tc>
        <w:tc>
          <w:tcPr>
            <w:tcW w:w="1351" w:type="dxa"/>
            <w:noWrap/>
            <w:hideMark/>
          </w:tcPr>
          <w:p w14:paraId="4633455F"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sector</w:t>
            </w:r>
          </w:p>
        </w:tc>
        <w:tc>
          <w:tcPr>
            <w:tcW w:w="770" w:type="dxa"/>
            <w:noWrap/>
            <w:hideMark/>
          </w:tcPr>
          <w:p w14:paraId="37F9167E"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union</w:t>
            </w:r>
          </w:p>
        </w:tc>
        <w:tc>
          <w:tcPr>
            <w:tcW w:w="975" w:type="dxa"/>
            <w:noWrap/>
            <w:hideMark/>
          </w:tcPr>
          <w:p w14:paraId="69E0B677" w14:textId="77777777" w:rsidR="00D17CB1" w:rsidRPr="00134197" w:rsidRDefault="00D17CB1" w:rsidP="00957D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married</w:t>
            </w:r>
          </w:p>
        </w:tc>
      </w:tr>
      <w:tr w:rsidR="00D17CB1" w:rsidRPr="0064672F" w14:paraId="71272320" w14:textId="77777777" w:rsidTr="00957D2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55E4D2BC" w14:textId="77777777" w:rsidR="00D17CB1" w:rsidRPr="00134197" w:rsidRDefault="00D17CB1" w:rsidP="00957D26">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63</w:t>
            </w:r>
          </w:p>
        </w:tc>
        <w:tc>
          <w:tcPr>
            <w:tcW w:w="718" w:type="dxa"/>
            <w:noWrap/>
            <w:hideMark/>
          </w:tcPr>
          <w:p w14:paraId="46755B3A" w14:textId="77777777" w:rsidR="00D17CB1" w:rsidRPr="00134197" w:rsidRDefault="00D17CB1" w:rsidP="00957D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7</w:t>
            </w:r>
          </w:p>
        </w:tc>
        <w:tc>
          <w:tcPr>
            <w:tcW w:w="1167" w:type="dxa"/>
            <w:noWrap/>
            <w:hideMark/>
          </w:tcPr>
          <w:p w14:paraId="1F398D40" w14:textId="77777777" w:rsidR="00D17CB1" w:rsidRPr="00134197" w:rsidRDefault="00D17CB1" w:rsidP="00957D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3</w:t>
            </w:r>
          </w:p>
        </w:tc>
        <w:tc>
          <w:tcPr>
            <w:tcW w:w="1176" w:type="dxa"/>
            <w:noWrap/>
            <w:hideMark/>
          </w:tcPr>
          <w:p w14:paraId="7DEC872B" w14:textId="77777777" w:rsidR="00D17CB1" w:rsidRPr="00134197" w:rsidRDefault="00D17CB1" w:rsidP="00957D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55</w:t>
            </w:r>
          </w:p>
        </w:tc>
        <w:tc>
          <w:tcPr>
            <w:tcW w:w="545" w:type="dxa"/>
            <w:noWrap/>
            <w:hideMark/>
          </w:tcPr>
          <w:p w14:paraId="760A824A" w14:textId="77777777" w:rsidR="00D17CB1" w:rsidRPr="00134197" w:rsidRDefault="00D17CB1" w:rsidP="00957D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64</w:t>
            </w:r>
          </w:p>
        </w:tc>
        <w:tc>
          <w:tcPr>
            <w:tcW w:w="1043" w:type="dxa"/>
            <w:noWrap/>
            <w:hideMark/>
          </w:tcPr>
          <w:p w14:paraId="0C3552E3"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hispanic</w:t>
            </w:r>
            <w:proofErr w:type="spellEnd"/>
          </w:p>
        </w:tc>
        <w:tc>
          <w:tcPr>
            <w:tcW w:w="842" w:type="dxa"/>
            <w:noWrap/>
            <w:hideMark/>
          </w:tcPr>
          <w:p w14:paraId="74B987A2"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south</w:t>
            </w:r>
          </w:p>
        </w:tc>
        <w:tc>
          <w:tcPr>
            <w:tcW w:w="875" w:type="dxa"/>
            <w:noWrap/>
            <w:hideMark/>
          </w:tcPr>
          <w:p w14:paraId="0C954266"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male</w:t>
            </w:r>
          </w:p>
        </w:tc>
        <w:tc>
          <w:tcPr>
            <w:tcW w:w="1285" w:type="dxa"/>
            <w:noWrap/>
            <w:hideMark/>
          </w:tcPr>
          <w:p w14:paraId="5520EFF0"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worker</w:t>
            </w:r>
          </w:p>
        </w:tc>
        <w:tc>
          <w:tcPr>
            <w:tcW w:w="1351" w:type="dxa"/>
            <w:noWrap/>
            <w:hideMark/>
          </w:tcPr>
          <w:p w14:paraId="6BA19C75"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manufacturing</w:t>
            </w:r>
          </w:p>
        </w:tc>
        <w:tc>
          <w:tcPr>
            <w:tcW w:w="770" w:type="dxa"/>
            <w:noWrap/>
            <w:hideMark/>
          </w:tcPr>
          <w:p w14:paraId="31FC1F47"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3048BA7D"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yes</w:t>
            </w:r>
          </w:p>
        </w:tc>
      </w:tr>
      <w:tr w:rsidR="00D17CB1" w:rsidRPr="0064672F" w14:paraId="14A6E9DA" w14:textId="77777777" w:rsidTr="00957D26">
        <w:trPr>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057B7B0A" w14:textId="77777777" w:rsidR="00D17CB1" w:rsidRPr="00134197" w:rsidRDefault="00D17CB1" w:rsidP="00957D26">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171</w:t>
            </w:r>
          </w:p>
        </w:tc>
        <w:tc>
          <w:tcPr>
            <w:tcW w:w="718" w:type="dxa"/>
            <w:noWrap/>
            <w:hideMark/>
          </w:tcPr>
          <w:p w14:paraId="6D2BDE36" w14:textId="77777777" w:rsidR="00D17CB1" w:rsidRPr="00134197" w:rsidRDefault="00D17CB1" w:rsidP="00957D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BA6789">
              <w:rPr>
                <w:rFonts w:ascii="Calibri" w:eastAsia="Times New Roman" w:hAnsi="Calibri" w:cs="Calibri"/>
                <w:color w:val="FF0000"/>
                <w:sz w:val="19"/>
                <w:szCs w:val="19"/>
              </w:rPr>
              <w:t>44.5</w:t>
            </w:r>
          </w:p>
        </w:tc>
        <w:tc>
          <w:tcPr>
            <w:tcW w:w="1167" w:type="dxa"/>
            <w:noWrap/>
            <w:hideMark/>
          </w:tcPr>
          <w:p w14:paraId="46F8A492" w14:textId="77777777" w:rsidR="00D17CB1" w:rsidRPr="00134197" w:rsidRDefault="00D17CB1" w:rsidP="00957D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14</w:t>
            </w:r>
          </w:p>
        </w:tc>
        <w:tc>
          <w:tcPr>
            <w:tcW w:w="1176" w:type="dxa"/>
            <w:noWrap/>
            <w:hideMark/>
          </w:tcPr>
          <w:p w14:paraId="4BCE3EB1" w14:textId="77777777" w:rsidR="00D17CB1" w:rsidRPr="00134197" w:rsidRDefault="00D17CB1" w:rsidP="00957D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BA6789">
              <w:rPr>
                <w:rFonts w:ascii="Calibri" w:eastAsia="Times New Roman" w:hAnsi="Calibri" w:cs="Calibri"/>
                <w:color w:val="FF0000"/>
                <w:sz w:val="19"/>
                <w:szCs w:val="19"/>
              </w:rPr>
              <w:t>1</w:t>
            </w:r>
          </w:p>
        </w:tc>
        <w:tc>
          <w:tcPr>
            <w:tcW w:w="545" w:type="dxa"/>
            <w:noWrap/>
            <w:hideMark/>
          </w:tcPr>
          <w:p w14:paraId="4247FB58" w14:textId="77777777" w:rsidR="00D17CB1" w:rsidRPr="00134197" w:rsidRDefault="00D17CB1" w:rsidP="00957D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21</w:t>
            </w:r>
          </w:p>
        </w:tc>
        <w:tc>
          <w:tcPr>
            <w:tcW w:w="1043" w:type="dxa"/>
            <w:noWrap/>
            <w:hideMark/>
          </w:tcPr>
          <w:p w14:paraId="5E824026"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cauc</w:t>
            </w:r>
            <w:proofErr w:type="spellEnd"/>
          </w:p>
        </w:tc>
        <w:tc>
          <w:tcPr>
            <w:tcW w:w="842" w:type="dxa"/>
            <w:noWrap/>
            <w:hideMark/>
          </w:tcPr>
          <w:p w14:paraId="45E3E232"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875" w:type="dxa"/>
            <w:noWrap/>
            <w:hideMark/>
          </w:tcPr>
          <w:p w14:paraId="526983AF"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female</w:t>
            </w:r>
          </w:p>
        </w:tc>
        <w:tc>
          <w:tcPr>
            <w:tcW w:w="1285" w:type="dxa"/>
            <w:noWrap/>
            <w:hideMark/>
          </w:tcPr>
          <w:p w14:paraId="34EDC384"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management</w:t>
            </w:r>
          </w:p>
        </w:tc>
        <w:tc>
          <w:tcPr>
            <w:tcW w:w="1351" w:type="dxa"/>
            <w:noWrap/>
            <w:hideMark/>
          </w:tcPr>
          <w:p w14:paraId="20726ADC"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770" w:type="dxa"/>
            <w:noWrap/>
            <w:hideMark/>
          </w:tcPr>
          <w:p w14:paraId="607A2D79"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4A2F5399"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r>
      <w:tr w:rsidR="00D17CB1" w:rsidRPr="0064672F" w14:paraId="21174572" w14:textId="77777777" w:rsidTr="00957D26">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62661ECB" w14:textId="77777777" w:rsidR="00D17CB1" w:rsidRPr="00134197" w:rsidRDefault="00D17CB1" w:rsidP="00957D26">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200</w:t>
            </w:r>
          </w:p>
        </w:tc>
        <w:tc>
          <w:tcPr>
            <w:tcW w:w="718" w:type="dxa"/>
            <w:noWrap/>
            <w:hideMark/>
          </w:tcPr>
          <w:p w14:paraId="02B84058" w14:textId="77777777" w:rsidR="00D17CB1" w:rsidRPr="00134197" w:rsidRDefault="00D17CB1" w:rsidP="00957D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BA6789">
              <w:rPr>
                <w:rFonts w:ascii="Calibri" w:eastAsia="Times New Roman" w:hAnsi="Calibri" w:cs="Calibri"/>
                <w:color w:val="FF0000"/>
                <w:sz w:val="19"/>
                <w:szCs w:val="19"/>
              </w:rPr>
              <w:t>1</w:t>
            </w:r>
          </w:p>
        </w:tc>
        <w:tc>
          <w:tcPr>
            <w:tcW w:w="1167" w:type="dxa"/>
            <w:noWrap/>
            <w:hideMark/>
          </w:tcPr>
          <w:p w14:paraId="71892757" w14:textId="77777777" w:rsidR="00D17CB1" w:rsidRPr="00134197" w:rsidRDefault="00D17CB1" w:rsidP="00957D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12</w:t>
            </w:r>
          </w:p>
        </w:tc>
        <w:tc>
          <w:tcPr>
            <w:tcW w:w="1176" w:type="dxa"/>
            <w:noWrap/>
            <w:hideMark/>
          </w:tcPr>
          <w:p w14:paraId="35B7175D" w14:textId="77777777" w:rsidR="00D17CB1" w:rsidRPr="00134197" w:rsidRDefault="00D17CB1" w:rsidP="00957D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24</w:t>
            </w:r>
          </w:p>
        </w:tc>
        <w:tc>
          <w:tcPr>
            <w:tcW w:w="545" w:type="dxa"/>
            <w:noWrap/>
            <w:hideMark/>
          </w:tcPr>
          <w:p w14:paraId="4C0824C6" w14:textId="77777777" w:rsidR="00D17CB1" w:rsidRPr="00134197" w:rsidRDefault="00D17CB1" w:rsidP="00957D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42</w:t>
            </w:r>
          </w:p>
        </w:tc>
        <w:tc>
          <w:tcPr>
            <w:tcW w:w="1043" w:type="dxa"/>
            <w:noWrap/>
            <w:hideMark/>
          </w:tcPr>
          <w:p w14:paraId="6F779F89"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cauc</w:t>
            </w:r>
            <w:proofErr w:type="spellEnd"/>
          </w:p>
        </w:tc>
        <w:tc>
          <w:tcPr>
            <w:tcW w:w="842" w:type="dxa"/>
            <w:noWrap/>
            <w:hideMark/>
          </w:tcPr>
          <w:p w14:paraId="5B304247"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875" w:type="dxa"/>
            <w:noWrap/>
            <w:hideMark/>
          </w:tcPr>
          <w:p w14:paraId="656B9334"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male</w:t>
            </w:r>
          </w:p>
        </w:tc>
        <w:tc>
          <w:tcPr>
            <w:tcW w:w="1285" w:type="dxa"/>
            <w:noWrap/>
            <w:hideMark/>
          </w:tcPr>
          <w:p w14:paraId="6AFB23EE"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management</w:t>
            </w:r>
          </w:p>
        </w:tc>
        <w:tc>
          <w:tcPr>
            <w:tcW w:w="1351" w:type="dxa"/>
            <w:noWrap/>
            <w:hideMark/>
          </w:tcPr>
          <w:p w14:paraId="3F9E4CD5"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770" w:type="dxa"/>
            <w:noWrap/>
            <w:hideMark/>
          </w:tcPr>
          <w:p w14:paraId="36F66C75"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26AB9F9E" w14:textId="77777777" w:rsidR="00D17CB1" w:rsidRPr="00134197" w:rsidRDefault="00D17CB1" w:rsidP="00957D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yes</w:t>
            </w:r>
          </w:p>
        </w:tc>
      </w:tr>
      <w:tr w:rsidR="00D17CB1" w:rsidRPr="0064672F" w14:paraId="504EB672" w14:textId="77777777" w:rsidTr="00957D26">
        <w:trPr>
          <w:trHeight w:val="386"/>
        </w:trPr>
        <w:tc>
          <w:tcPr>
            <w:cnfStyle w:val="001000000000" w:firstRow="0" w:lastRow="0" w:firstColumn="1" w:lastColumn="0" w:oddVBand="0" w:evenVBand="0" w:oddHBand="0" w:evenHBand="0" w:firstRowFirstColumn="0" w:firstRowLastColumn="0" w:lastRowFirstColumn="0" w:lastRowLastColumn="0"/>
            <w:tcW w:w="505" w:type="dxa"/>
            <w:noWrap/>
            <w:hideMark/>
          </w:tcPr>
          <w:p w14:paraId="14CFE01D" w14:textId="77777777" w:rsidR="00D17CB1" w:rsidRPr="00134197" w:rsidRDefault="00D17CB1" w:rsidP="00957D26">
            <w:pPr>
              <w:jc w:val="right"/>
              <w:rPr>
                <w:rFonts w:ascii="Calibri" w:eastAsia="Times New Roman" w:hAnsi="Calibri" w:cs="Calibri"/>
                <w:color w:val="000000"/>
                <w:sz w:val="19"/>
                <w:szCs w:val="19"/>
              </w:rPr>
            </w:pPr>
            <w:r w:rsidRPr="00134197">
              <w:rPr>
                <w:rFonts w:ascii="Calibri" w:eastAsia="Times New Roman" w:hAnsi="Calibri" w:cs="Calibri"/>
                <w:color w:val="000000"/>
                <w:sz w:val="19"/>
                <w:szCs w:val="19"/>
              </w:rPr>
              <w:t>347</w:t>
            </w:r>
          </w:p>
        </w:tc>
        <w:tc>
          <w:tcPr>
            <w:tcW w:w="718" w:type="dxa"/>
            <w:noWrap/>
            <w:hideMark/>
          </w:tcPr>
          <w:p w14:paraId="05D566C5" w14:textId="77777777" w:rsidR="00D17CB1" w:rsidRPr="00134197" w:rsidRDefault="00D17CB1" w:rsidP="00957D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6</w:t>
            </w:r>
          </w:p>
        </w:tc>
        <w:tc>
          <w:tcPr>
            <w:tcW w:w="1167" w:type="dxa"/>
            <w:noWrap/>
            <w:hideMark/>
          </w:tcPr>
          <w:p w14:paraId="66D449D0" w14:textId="77777777" w:rsidR="00D17CB1" w:rsidRPr="00134197" w:rsidRDefault="00D17CB1" w:rsidP="00957D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4</w:t>
            </w:r>
          </w:p>
        </w:tc>
        <w:tc>
          <w:tcPr>
            <w:tcW w:w="1176" w:type="dxa"/>
            <w:noWrap/>
            <w:hideMark/>
          </w:tcPr>
          <w:p w14:paraId="79209DE1" w14:textId="77777777" w:rsidR="00D17CB1" w:rsidRPr="00134197" w:rsidRDefault="00D17CB1" w:rsidP="00957D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54</w:t>
            </w:r>
          </w:p>
        </w:tc>
        <w:tc>
          <w:tcPr>
            <w:tcW w:w="545" w:type="dxa"/>
            <w:noWrap/>
            <w:hideMark/>
          </w:tcPr>
          <w:p w14:paraId="7355C176" w14:textId="77777777" w:rsidR="00D17CB1" w:rsidRPr="00134197" w:rsidRDefault="00D17CB1" w:rsidP="00957D2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64</w:t>
            </w:r>
          </w:p>
        </w:tc>
        <w:tc>
          <w:tcPr>
            <w:tcW w:w="1043" w:type="dxa"/>
            <w:noWrap/>
            <w:hideMark/>
          </w:tcPr>
          <w:p w14:paraId="3BEBCE78"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proofErr w:type="spellStart"/>
            <w:r w:rsidRPr="00134197">
              <w:rPr>
                <w:rFonts w:ascii="Calibri" w:eastAsia="Times New Roman" w:hAnsi="Calibri" w:cs="Calibri"/>
                <w:color w:val="000000"/>
                <w:sz w:val="19"/>
                <w:szCs w:val="19"/>
              </w:rPr>
              <w:t>cauc</w:t>
            </w:r>
            <w:proofErr w:type="spellEnd"/>
          </w:p>
        </w:tc>
        <w:tc>
          <w:tcPr>
            <w:tcW w:w="842" w:type="dxa"/>
            <w:noWrap/>
            <w:hideMark/>
          </w:tcPr>
          <w:p w14:paraId="605C9C25"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875" w:type="dxa"/>
            <w:noWrap/>
            <w:hideMark/>
          </w:tcPr>
          <w:p w14:paraId="5BDF2D61"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male</w:t>
            </w:r>
          </w:p>
        </w:tc>
        <w:tc>
          <w:tcPr>
            <w:tcW w:w="1285" w:type="dxa"/>
            <w:noWrap/>
            <w:hideMark/>
          </w:tcPr>
          <w:p w14:paraId="1BDCB855"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services</w:t>
            </w:r>
          </w:p>
        </w:tc>
        <w:tc>
          <w:tcPr>
            <w:tcW w:w="1351" w:type="dxa"/>
            <w:noWrap/>
            <w:hideMark/>
          </w:tcPr>
          <w:p w14:paraId="7D986366"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other</w:t>
            </w:r>
          </w:p>
        </w:tc>
        <w:tc>
          <w:tcPr>
            <w:tcW w:w="770" w:type="dxa"/>
            <w:noWrap/>
            <w:hideMark/>
          </w:tcPr>
          <w:p w14:paraId="5A2A4E0B"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no</w:t>
            </w:r>
          </w:p>
        </w:tc>
        <w:tc>
          <w:tcPr>
            <w:tcW w:w="975" w:type="dxa"/>
            <w:noWrap/>
            <w:hideMark/>
          </w:tcPr>
          <w:p w14:paraId="2400DDEE" w14:textId="77777777" w:rsidR="00D17CB1" w:rsidRPr="00134197" w:rsidRDefault="00D17CB1" w:rsidP="00957D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9"/>
                <w:szCs w:val="19"/>
              </w:rPr>
            </w:pPr>
            <w:r w:rsidRPr="00134197">
              <w:rPr>
                <w:rFonts w:ascii="Calibri" w:eastAsia="Times New Roman" w:hAnsi="Calibri" w:cs="Calibri"/>
                <w:color w:val="000000"/>
                <w:sz w:val="19"/>
                <w:szCs w:val="19"/>
              </w:rPr>
              <w:t>yes</w:t>
            </w:r>
          </w:p>
        </w:tc>
      </w:tr>
    </w:tbl>
    <w:p w14:paraId="37198AFF" w14:textId="77777777" w:rsidR="00D17CB1" w:rsidRDefault="00D17CB1" w:rsidP="00D17CB1">
      <w:pPr>
        <w:pStyle w:val="HTMLPreformatted"/>
        <w:ind w:left="360"/>
        <w:rPr>
          <w:rFonts w:asciiTheme="minorHAnsi" w:eastAsiaTheme="minorEastAsia" w:hAnsiTheme="minorHAnsi" w:cstheme="minorBidi"/>
          <w:sz w:val="22"/>
          <w:szCs w:val="22"/>
        </w:rPr>
      </w:pPr>
    </w:p>
    <w:p w14:paraId="4FC59049" w14:textId="18284123" w:rsidR="00262922" w:rsidRDefault="00262922" w:rsidP="00262922">
      <w:pPr>
        <w:pStyle w:val="HTMLPreformatted"/>
        <w:numPr>
          <w:ilvl w:val="0"/>
          <w:numId w:val="4"/>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Drop them from the data-frame and show your code </w:t>
      </w:r>
      <w:r w:rsidR="00526DBA">
        <w:rPr>
          <w:rFonts w:asciiTheme="minorHAnsi" w:eastAsiaTheme="minorEastAsia" w:hAnsiTheme="minorHAnsi" w:cstheme="minorBidi"/>
          <w:sz w:val="22"/>
          <w:szCs w:val="22"/>
        </w:rPr>
        <w:t>for</w:t>
      </w:r>
      <w:r>
        <w:rPr>
          <w:rFonts w:asciiTheme="minorHAnsi" w:eastAsiaTheme="minorEastAsia" w:hAnsiTheme="minorHAnsi" w:cstheme="minorBidi"/>
          <w:sz w:val="22"/>
          <w:szCs w:val="22"/>
        </w:rPr>
        <w:t xml:space="preserve"> doing so. </w:t>
      </w:r>
    </w:p>
    <w:p w14:paraId="3C82852A" w14:textId="77777777" w:rsidR="00D17CB1" w:rsidRPr="00D17CB1" w:rsidRDefault="00D17CB1" w:rsidP="00D17CB1">
      <w:pPr>
        <w:spacing w:after="0" w:line="240" w:lineRule="auto"/>
        <w:ind w:left="360"/>
        <w:rPr>
          <w:rFonts w:ascii="Courier New" w:hAnsi="Courier New" w:cs="Courier New"/>
          <w:color w:val="FF0000"/>
          <w:sz w:val="20"/>
          <w:szCs w:val="20"/>
        </w:rPr>
      </w:pPr>
      <w:r w:rsidRPr="00D17CB1">
        <w:rPr>
          <w:rFonts w:ascii="Courier New" w:hAnsi="Courier New" w:cs="Courier New"/>
          <w:color w:val="FF0000"/>
          <w:sz w:val="20"/>
          <w:szCs w:val="20"/>
        </w:rPr>
        <w:t>CPS1985 &lt;- CPS1985[-c(171, 200), ]</w:t>
      </w:r>
    </w:p>
    <w:p w14:paraId="693D260C" w14:textId="77777777" w:rsidR="008B2E0D" w:rsidRDefault="008B2E0D" w:rsidP="008B6554">
      <w:pPr>
        <w:rPr>
          <w:rFonts w:eastAsiaTheme="minorEastAsia"/>
        </w:rPr>
      </w:pPr>
    </w:p>
    <w:sectPr w:rsidR="008B2E0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23F52" w14:textId="77777777" w:rsidR="00F66E7E" w:rsidRDefault="00F66E7E" w:rsidP="003607E0">
      <w:pPr>
        <w:spacing w:after="0" w:line="240" w:lineRule="auto"/>
      </w:pPr>
      <w:r>
        <w:separator/>
      </w:r>
    </w:p>
  </w:endnote>
  <w:endnote w:type="continuationSeparator" w:id="0">
    <w:p w14:paraId="1649F9A8" w14:textId="77777777" w:rsidR="00F66E7E" w:rsidRDefault="00F66E7E" w:rsidP="00360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C5AC7" w14:textId="569AFA97" w:rsidR="006B0831" w:rsidRPr="003607E0" w:rsidRDefault="006B0831">
    <w:pPr>
      <w:pStyle w:val="Footer"/>
      <w:rPr>
        <w:sz w:val="20"/>
      </w:rPr>
    </w:pPr>
    <w:r>
      <w:rPr>
        <w:sz w:val="20"/>
      </w:rPr>
      <w:t>GISC7310</w:t>
    </w:r>
    <w:r w:rsidRPr="003607E0">
      <w:rPr>
        <w:sz w:val="20"/>
      </w:rPr>
      <w:tab/>
    </w:r>
    <w:r>
      <w:rPr>
        <w:sz w:val="20"/>
      </w:rPr>
      <w:t>Applied Regression Analysis</w:t>
    </w:r>
    <w:r w:rsidRPr="003607E0">
      <w:rPr>
        <w:sz w:val="20"/>
      </w:rPr>
      <w:tab/>
      <w:t>Michael Tiefelsdorf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99489" w14:textId="77777777" w:rsidR="00F66E7E" w:rsidRDefault="00F66E7E" w:rsidP="003607E0">
      <w:pPr>
        <w:spacing w:after="0" w:line="240" w:lineRule="auto"/>
      </w:pPr>
      <w:r>
        <w:separator/>
      </w:r>
    </w:p>
  </w:footnote>
  <w:footnote w:type="continuationSeparator" w:id="0">
    <w:p w14:paraId="082AB2DE" w14:textId="77777777" w:rsidR="00F66E7E" w:rsidRDefault="00F66E7E" w:rsidP="00360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51562" w14:textId="77777777" w:rsidR="006B0831" w:rsidRDefault="006B0831" w:rsidP="003607E0">
    <w:pPr>
      <w:pStyle w:val="Header"/>
    </w:pPr>
    <w:r>
      <w:rPr>
        <w:noProof/>
        <w:lang w:eastAsia="zh-CN"/>
      </w:rPr>
      <mc:AlternateContent>
        <mc:Choice Requires="wps">
          <w:drawing>
            <wp:anchor distT="0" distB="0" distL="114300" distR="114300" simplePos="0" relativeHeight="251660288" behindDoc="0" locked="0" layoutInCell="0" allowOverlap="1" wp14:anchorId="325FF178" wp14:editId="25BF5EC3">
              <wp:simplePos x="0" y="0"/>
              <wp:positionH relativeFrom="margin">
                <wp:align>left</wp:align>
              </wp:positionH>
              <wp:positionV relativeFrom="topMargin">
                <wp:align>center</wp:align>
              </wp:positionV>
              <wp:extent cx="5943600" cy="170815"/>
              <wp:effectExtent l="0" t="0" r="0" b="6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285D5" w14:textId="7E82F4E9" w:rsidR="006B0831" w:rsidRDefault="006B0831" w:rsidP="003607E0">
                          <w:pPr>
                            <w:spacing w:after="0" w:line="240" w:lineRule="auto"/>
                          </w:pPr>
                          <w:r>
                            <w:t>Lab03: Matrix Operations &amp; Model Diagnostics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25FF178" id="_x0000_t202" coordsize="21600,21600" o:spt="202" path="m,l,21600r21600,l21600,xe">
              <v:stroke joinstyle="miter"/>
              <v:path gradientshapeok="t" o:connecttype="rect"/>
            </v:shapetype>
            <v:shape id="Text Box 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" o:allowincell="f" filled="f" stroked="f">
              <v:textbox style="mso-fit-shape-to-text:t" inset=",0,,0">
                <w:txbxContent>
                  <w:p w14:paraId="4BB285D5" w14:textId="7E82F4E9" w:rsidR="006B0831" w:rsidRDefault="006B0831" w:rsidP="003607E0">
                    <w:pPr>
                      <w:spacing w:after="0" w:line="240" w:lineRule="auto"/>
                    </w:pPr>
                    <w:r>
                      <w:t>Lab03: Matrix Operations &amp; Model Diagnostics</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9264" behindDoc="0" locked="0" layoutInCell="0" allowOverlap="1" wp14:anchorId="39A33455" wp14:editId="451B8462">
              <wp:simplePos x="0" y="0"/>
              <wp:positionH relativeFrom="page">
                <wp:align>right</wp:align>
              </wp:positionH>
              <wp:positionV relativeFrom="topMargin">
                <wp:align>center</wp:align>
              </wp:positionV>
              <wp:extent cx="913765" cy="170815"/>
              <wp:effectExtent l="635" t="0" r="0" b="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2CB5B" w14:textId="139E40AF" w:rsidR="006B0831" w:rsidRDefault="006B0831" w:rsidP="003607E0">
                          <w:pPr>
                            <w:spacing w:after="0" w:line="240" w:lineRule="auto"/>
                            <w:rPr>
                              <w:color w:val="FFFFFF" w:themeColor="background1"/>
                            </w:rPr>
                          </w:pPr>
                          <w:r>
                            <w:fldChar w:fldCharType="begin"/>
                          </w:r>
                          <w:r>
                            <w:instrText xml:space="preserve"> PAGE   \* MERGEFORMAT </w:instrText>
                          </w:r>
                          <w:r>
                            <w:fldChar w:fldCharType="separate"/>
                          </w:r>
                          <w:r w:rsidRPr="00B8056C">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9A33455" id="Text Box 2" o:spid="_x0000_s1027" type="#_x0000_t202" style="position:absolute;margin-left:20.75pt;margin-top:0;width:71.95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" o:allowincell="f" fillcolor="#4f81bd [3204]" stroked="f">
              <v:textbox style="mso-fit-shape-to-text:t" inset=",0,,0">
                <w:txbxContent>
                  <w:p w14:paraId="16B2CB5B" w14:textId="139E40AF" w:rsidR="006B0831" w:rsidRDefault="006B0831" w:rsidP="003607E0">
                    <w:pPr>
                      <w:spacing w:after="0" w:line="240" w:lineRule="auto"/>
                      <w:rPr>
                        <w:color w:val="FFFFFF" w:themeColor="background1"/>
                      </w:rPr>
                    </w:pPr>
                    <w:r>
                      <w:fldChar w:fldCharType="begin"/>
                    </w:r>
                    <w:r>
                      <w:instrText xml:space="preserve"> PAGE   \* MERGEFORMAT </w:instrText>
                    </w:r>
                    <w:r>
                      <w:fldChar w:fldCharType="separate"/>
                    </w:r>
                    <w:r w:rsidRPr="00B8056C">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67D2D"/>
    <w:multiLevelType w:val="hybridMultilevel"/>
    <w:tmpl w:val="F49C93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C66F1"/>
    <w:multiLevelType w:val="hybridMultilevel"/>
    <w:tmpl w:val="091822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EC7C48"/>
    <w:multiLevelType w:val="hybridMultilevel"/>
    <w:tmpl w:val="CD5497DE"/>
    <w:lvl w:ilvl="0" w:tplc="57A23D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9D3528"/>
    <w:multiLevelType w:val="hybridMultilevel"/>
    <w:tmpl w:val="DF960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561584"/>
    <w:multiLevelType w:val="hybridMultilevel"/>
    <w:tmpl w:val="3D52D7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F61536"/>
    <w:multiLevelType w:val="hybridMultilevel"/>
    <w:tmpl w:val="B4407F92"/>
    <w:lvl w:ilvl="0" w:tplc="57A23D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48A"/>
    <w:rsid w:val="00031626"/>
    <w:rsid w:val="00033FCC"/>
    <w:rsid w:val="000478AD"/>
    <w:rsid w:val="0006759B"/>
    <w:rsid w:val="000852F7"/>
    <w:rsid w:val="000D1F98"/>
    <w:rsid w:val="00135F34"/>
    <w:rsid w:val="001A1CB9"/>
    <w:rsid w:val="001F4F53"/>
    <w:rsid w:val="0025644E"/>
    <w:rsid w:val="00262922"/>
    <w:rsid w:val="002635A2"/>
    <w:rsid w:val="00272085"/>
    <w:rsid w:val="002748F4"/>
    <w:rsid w:val="00274D5E"/>
    <w:rsid w:val="002A28F4"/>
    <w:rsid w:val="002A7C1E"/>
    <w:rsid w:val="002A7F7E"/>
    <w:rsid w:val="002B1462"/>
    <w:rsid w:val="002C248A"/>
    <w:rsid w:val="002C7C39"/>
    <w:rsid w:val="002D3F95"/>
    <w:rsid w:val="002F6C2C"/>
    <w:rsid w:val="0030264D"/>
    <w:rsid w:val="003149D5"/>
    <w:rsid w:val="00324BF3"/>
    <w:rsid w:val="00341E79"/>
    <w:rsid w:val="003550AF"/>
    <w:rsid w:val="003559D1"/>
    <w:rsid w:val="003607E0"/>
    <w:rsid w:val="003D2084"/>
    <w:rsid w:val="003F09A4"/>
    <w:rsid w:val="00437570"/>
    <w:rsid w:val="004459F2"/>
    <w:rsid w:val="00477F5D"/>
    <w:rsid w:val="00490D6A"/>
    <w:rsid w:val="004A0898"/>
    <w:rsid w:val="004F25F3"/>
    <w:rsid w:val="004F2D76"/>
    <w:rsid w:val="005027F4"/>
    <w:rsid w:val="00515586"/>
    <w:rsid w:val="00526DBA"/>
    <w:rsid w:val="00550C2B"/>
    <w:rsid w:val="0056774B"/>
    <w:rsid w:val="00591921"/>
    <w:rsid w:val="00676844"/>
    <w:rsid w:val="006B0831"/>
    <w:rsid w:val="006E304B"/>
    <w:rsid w:val="00761A9D"/>
    <w:rsid w:val="00776BC2"/>
    <w:rsid w:val="0079021B"/>
    <w:rsid w:val="007E497B"/>
    <w:rsid w:val="008B2E0D"/>
    <w:rsid w:val="008B6554"/>
    <w:rsid w:val="008C62EF"/>
    <w:rsid w:val="008E3131"/>
    <w:rsid w:val="00902A47"/>
    <w:rsid w:val="00931F75"/>
    <w:rsid w:val="009602D7"/>
    <w:rsid w:val="00A019CD"/>
    <w:rsid w:val="00A27AB5"/>
    <w:rsid w:val="00A52794"/>
    <w:rsid w:val="00A841AC"/>
    <w:rsid w:val="00A95B48"/>
    <w:rsid w:val="00AA0472"/>
    <w:rsid w:val="00AB207D"/>
    <w:rsid w:val="00AB5C9A"/>
    <w:rsid w:val="00AD3162"/>
    <w:rsid w:val="00AF6044"/>
    <w:rsid w:val="00B03A97"/>
    <w:rsid w:val="00B07B52"/>
    <w:rsid w:val="00B52AD6"/>
    <w:rsid w:val="00B8056C"/>
    <w:rsid w:val="00BA2351"/>
    <w:rsid w:val="00BA6789"/>
    <w:rsid w:val="00BE2B65"/>
    <w:rsid w:val="00BE52A0"/>
    <w:rsid w:val="00BF38DD"/>
    <w:rsid w:val="00C53BD7"/>
    <w:rsid w:val="00C775D0"/>
    <w:rsid w:val="00CA568D"/>
    <w:rsid w:val="00CB3973"/>
    <w:rsid w:val="00CE29CC"/>
    <w:rsid w:val="00D0553A"/>
    <w:rsid w:val="00D05F64"/>
    <w:rsid w:val="00D17CB1"/>
    <w:rsid w:val="00D40083"/>
    <w:rsid w:val="00D60EFD"/>
    <w:rsid w:val="00DC6E44"/>
    <w:rsid w:val="00DE08EB"/>
    <w:rsid w:val="00E00783"/>
    <w:rsid w:val="00E041FC"/>
    <w:rsid w:val="00E113A5"/>
    <w:rsid w:val="00E6580B"/>
    <w:rsid w:val="00E928A4"/>
    <w:rsid w:val="00EA47D8"/>
    <w:rsid w:val="00EC2A1D"/>
    <w:rsid w:val="00F344FD"/>
    <w:rsid w:val="00F42F55"/>
    <w:rsid w:val="00F66E7E"/>
    <w:rsid w:val="00F96685"/>
    <w:rsid w:val="00FA4EDF"/>
    <w:rsid w:val="00FB6DB1"/>
    <w:rsid w:val="00FC42F7"/>
    <w:rsid w:val="00FD61A3"/>
    <w:rsid w:val="00FF7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62995"/>
  <w15:docId w15:val="{45BD9C66-1293-4F8B-8E78-CDEC874C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B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58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02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248A"/>
    <w:rPr>
      <w:color w:val="808080"/>
    </w:rPr>
  </w:style>
  <w:style w:type="paragraph" w:styleId="BalloonText">
    <w:name w:val="Balloon Text"/>
    <w:basedOn w:val="Normal"/>
    <w:link w:val="BalloonTextChar"/>
    <w:uiPriority w:val="99"/>
    <w:semiHidden/>
    <w:unhideWhenUsed/>
    <w:rsid w:val="002C2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48A"/>
    <w:rPr>
      <w:rFonts w:ascii="Tahoma" w:hAnsi="Tahoma" w:cs="Tahoma"/>
      <w:sz w:val="16"/>
      <w:szCs w:val="16"/>
    </w:rPr>
  </w:style>
  <w:style w:type="table" w:styleId="TableGrid">
    <w:name w:val="Table Grid"/>
    <w:basedOn w:val="TableNormal"/>
    <w:uiPriority w:val="59"/>
    <w:rsid w:val="00CA5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4BF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60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7E0"/>
  </w:style>
  <w:style w:type="paragraph" w:styleId="Footer">
    <w:name w:val="footer"/>
    <w:basedOn w:val="Normal"/>
    <w:link w:val="FooterChar"/>
    <w:uiPriority w:val="99"/>
    <w:unhideWhenUsed/>
    <w:rsid w:val="00360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7E0"/>
  </w:style>
  <w:style w:type="paragraph" w:styleId="Title">
    <w:name w:val="Title"/>
    <w:basedOn w:val="Normal"/>
    <w:next w:val="Normal"/>
    <w:link w:val="TitleChar"/>
    <w:uiPriority w:val="10"/>
    <w:qFormat/>
    <w:rsid w:val="003607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07E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6580B"/>
    <w:rPr>
      <w:rFonts w:asciiTheme="majorHAnsi" w:eastAsiaTheme="majorEastAsia" w:hAnsiTheme="majorHAnsi" w:cstheme="majorBidi"/>
      <w:b/>
      <w:bCs/>
      <w:color w:val="4F81BD" w:themeColor="accent1"/>
      <w:sz w:val="26"/>
      <w:szCs w:val="26"/>
    </w:rPr>
  </w:style>
  <w:style w:type="table" w:styleId="MediumShading2-Accent1">
    <w:name w:val="Medium Shading 2 Accent 1"/>
    <w:basedOn w:val="TableNormal"/>
    <w:uiPriority w:val="64"/>
    <w:rsid w:val="00E6580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E6580B"/>
    <w:pPr>
      <w:spacing w:line="240" w:lineRule="auto"/>
    </w:pPr>
    <w:rPr>
      <w:b/>
      <w:bCs/>
      <w:color w:val="4F81BD" w:themeColor="accent1"/>
      <w:sz w:val="18"/>
      <w:szCs w:val="18"/>
    </w:rPr>
  </w:style>
  <w:style w:type="paragraph" w:styleId="ListParagraph">
    <w:name w:val="List Paragraph"/>
    <w:basedOn w:val="Normal"/>
    <w:uiPriority w:val="34"/>
    <w:qFormat/>
    <w:rsid w:val="00E6580B"/>
    <w:pPr>
      <w:ind w:left="720"/>
      <w:contextualSpacing/>
    </w:pPr>
  </w:style>
  <w:style w:type="character" w:customStyle="1" w:styleId="Heading3Char">
    <w:name w:val="Heading 3 Char"/>
    <w:basedOn w:val="DefaultParagraphFont"/>
    <w:link w:val="Heading3"/>
    <w:uiPriority w:val="9"/>
    <w:rsid w:val="0079021B"/>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26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2922"/>
    <w:rPr>
      <w:rFonts w:ascii="Courier New" w:eastAsia="Times New Roman" w:hAnsi="Courier New" w:cs="Courier New"/>
      <w:sz w:val="20"/>
      <w:szCs w:val="20"/>
    </w:rPr>
  </w:style>
  <w:style w:type="table" w:styleId="PlainTable3">
    <w:name w:val="Plain Table 3"/>
    <w:basedOn w:val="TableNormal"/>
    <w:uiPriority w:val="43"/>
    <w:rsid w:val="00D17CB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420</TotalTime>
  <Pages>11</Pages>
  <Words>2517</Words>
  <Characters>14350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PowerMike</dc:creator>
  <cp:lastModifiedBy>Yang, Yalin</cp:lastModifiedBy>
  <cp:revision>24</cp:revision>
  <dcterms:created xsi:type="dcterms:W3CDTF">2020-10-15T20:25:00Z</dcterms:created>
  <dcterms:modified xsi:type="dcterms:W3CDTF">2021-04-05T21:09:00Z</dcterms:modified>
</cp:coreProperties>
</file>