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8726" w14:textId="6C4E4F15" w:rsidR="00557F01" w:rsidRPr="005B3DAA" w:rsidRDefault="00557F01" w:rsidP="00557F01">
      <w:pPr>
        <w:rPr>
          <w:rFonts w:ascii="Times New Roman" w:hAnsi="Times New Roman"/>
          <w:bCs/>
        </w:rPr>
      </w:pPr>
      <w:r w:rsidRPr="009B3BDC">
        <w:rPr>
          <w:rFonts w:ascii="Times New Roman" w:hAnsi="Times New Roman"/>
        </w:rPr>
        <w:t xml:space="preserve">Exercise </w:t>
      </w:r>
      <w:r>
        <w:rPr>
          <w:rFonts w:ascii="Times New Roman" w:hAnsi="Times New Roman"/>
        </w:rPr>
        <w:t xml:space="preserve">3: </w:t>
      </w:r>
      <w:r w:rsidRPr="009B3BDC">
        <w:rPr>
          <w:rFonts w:ascii="Times New Roman" w:hAnsi="Times New Roman"/>
        </w:rPr>
        <w:t>Earth-Sun Relations</w:t>
      </w:r>
      <w:r w:rsidR="005B3DAA">
        <w:rPr>
          <w:rFonts w:ascii="Times New Roman" w:hAnsi="Times New Roman"/>
        </w:rPr>
        <w:t xml:space="preserve"> (</w:t>
      </w:r>
      <w:r w:rsidRPr="00A401EF">
        <w:rPr>
          <w:rFonts w:ascii="Times New Roman" w:hAnsi="Times New Roman"/>
          <w:b/>
        </w:rPr>
        <w:t xml:space="preserve">Due </w:t>
      </w:r>
      <w:r>
        <w:rPr>
          <w:rFonts w:ascii="Times New Roman" w:hAnsi="Times New Roman"/>
          <w:b/>
        </w:rPr>
        <w:t>June 16</w:t>
      </w:r>
      <w:r w:rsidRPr="00557F01">
        <w:rPr>
          <w:rFonts w:ascii="Times New Roman" w:hAnsi="Times New Roman"/>
          <w:b/>
          <w:vertAlign w:val="superscript"/>
        </w:rPr>
        <w:t>th</w:t>
      </w:r>
      <w:r>
        <w:rPr>
          <w:rFonts w:ascii="Times New Roman" w:hAnsi="Times New Roman"/>
          <w:b/>
        </w:rPr>
        <w:t>, 2021</w:t>
      </w:r>
      <w:r w:rsidR="005B3DAA">
        <w:rPr>
          <w:rFonts w:ascii="Times New Roman" w:hAnsi="Times New Roman"/>
          <w:bCs/>
        </w:rPr>
        <w:t>)</w:t>
      </w:r>
    </w:p>
    <w:p w14:paraId="620DA8C6" w14:textId="5B0922D2" w:rsidR="00557F01" w:rsidRDefault="00557F01" w:rsidP="00557F01">
      <w:pPr>
        <w:rPr>
          <w:rFonts w:ascii="Times New Roman" w:hAnsi="Times New Roman"/>
        </w:rPr>
      </w:pPr>
      <w:r>
        <w:rPr>
          <w:rFonts w:ascii="Times New Roman" w:hAnsi="Times New Roman"/>
        </w:rPr>
        <w:t>Instructions –</w:t>
      </w:r>
      <w:r w:rsidRPr="00F07C4E">
        <w:rPr>
          <w:rFonts w:ascii="Times New Roman" w:hAnsi="Times New Roman"/>
        </w:rPr>
        <w:t xml:space="preserve"> </w:t>
      </w:r>
      <w:r w:rsidRPr="009B3BDC">
        <w:rPr>
          <w:rFonts w:ascii="Times New Roman" w:hAnsi="Times New Roman"/>
        </w:rPr>
        <w:t xml:space="preserve">This exercise is </w:t>
      </w:r>
      <w:r>
        <w:rPr>
          <w:rFonts w:ascii="Times New Roman" w:hAnsi="Times New Roman"/>
        </w:rPr>
        <w:t xml:space="preserve">designed </w:t>
      </w:r>
      <w:r w:rsidRPr="009B3BDC">
        <w:rPr>
          <w:rFonts w:ascii="Times New Roman" w:hAnsi="Times New Roman"/>
        </w:rPr>
        <w:t xml:space="preserve">to help you review your understanding of Earth-Sun relations and related concepts. </w:t>
      </w:r>
      <w:r>
        <w:rPr>
          <w:rFonts w:ascii="Times New Roman" w:hAnsi="Times New Roman"/>
        </w:rPr>
        <w:t xml:space="preserve">Fill in all answers in the spaces below. You may use Microsoft Excel to complete the plot in section </w:t>
      </w:r>
      <w:r w:rsidR="001D553A">
        <w:rPr>
          <w:rFonts w:ascii="Times New Roman" w:hAnsi="Times New Roman"/>
        </w:rPr>
        <w:t>2</w:t>
      </w:r>
      <w:r>
        <w:rPr>
          <w:rFonts w:ascii="Times New Roman" w:hAnsi="Times New Roman"/>
        </w:rPr>
        <w:t xml:space="preserve">. </w:t>
      </w:r>
    </w:p>
    <w:p w14:paraId="62E373BC" w14:textId="786F4727" w:rsidR="00557F01" w:rsidRPr="00F07C4E" w:rsidRDefault="00557F01" w:rsidP="00557F01">
      <w:pPr>
        <w:rPr>
          <w:rFonts w:ascii="Times New Roman" w:hAnsi="Times New Roman"/>
          <w:b/>
        </w:rPr>
      </w:pPr>
      <w:r w:rsidRPr="00F07C4E">
        <w:rPr>
          <w:rFonts w:ascii="Times New Roman" w:hAnsi="Times New Roman"/>
          <w:b/>
        </w:rPr>
        <w:t xml:space="preserve">Part </w:t>
      </w:r>
      <w:r w:rsidR="001D553A">
        <w:rPr>
          <w:rFonts w:ascii="Times New Roman" w:hAnsi="Times New Roman"/>
          <w:b/>
        </w:rPr>
        <w:t>1</w:t>
      </w:r>
      <w:r w:rsidRPr="00F07C4E">
        <w:rPr>
          <w:rFonts w:ascii="Times New Roman" w:hAnsi="Times New Roman"/>
          <w:b/>
        </w:rPr>
        <w:t>:</w:t>
      </w:r>
    </w:p>
    <w:p w14:paraId="625CBD4F" w14:textId="78A04F4D" w:rsidR="00645C57" w:rsidRPr="009B3BDC" w:rsidRDefault="00557F01" w:rsidP="00645C57">
      <w:pPr>
        <w:rPr>
          <w:rFonts w:ascii="Times New Roman" w:hAnsi="Times New Roman"/>
        </w:rPr>
      </w:pPr>
      <w:r>
        <w:rPr>
          <w:rFonts w:ascii="Times New Roman" w:hAnsi="Times New Roman"/>
        </w:rPr>
        <w:t xml:space="preserve">Based on the explanations of Earth-Sun relations in class, complete </w:t>
      </w:r>
      <w:r w:rsidRPr="009B3BDC">
        <w:rPr>
          <w:rFonts w:ascii="Times New Roman" w:hAnsi="Times New Roman"/>
        </w:rPr>
        <w:t xml:space="preserve">the following </w:t>
      </w:r>
      <w:r>
        <w:rPr>
          <w:rFonts w:ascii="Times New Roman" w:hAnsi="Times New Roman"/>
        </w:rPr>
        <w:t xml:space="preserve">table </w:t>
      </w:r>
      <w:r w:rsidRPr="009B3BDC">
        <w:rPr>
          <w:rFonts w:ascii="Times New Roman" w:hAnsi="Times New Roman"/>
        </w:rPr>
        <w:t>to indicate the day</w:t>
      </w:r>
      <w:r>
        <w:rPr>
          <w:rFonts w:ascii="Times New Roman" w:hAnsi="Times New Roman"/>
        </w:rPr>
        <w:t xml:space="preserve"> </w:t>
      </w:r>
      <w:r w:rsidRPr="009B3BDC">
        <w:rPr>
          <w:rFonts w:ascii="Times New Roman" w:hAnsi="Times New Roman"/>
        </w:rPr>
        <w:t xml:space="preserve">length </w:t>
      </w:r>
      <w:r>
        <w:rPr>
          <w:rFonts w:ascii="Times New Roman" w:hAnsi="Times New Roman"/>
        </w:rPr>
        <w:t xml:space="preserve">you would expect </w:t>
      </w:r>
      <w:r w:rsidRPr="009B3BDC">
        <w:rPr>
          <w:rFonts w:ascii="Times New Roman" w:hAnsi="Times New Roman"/>
        </w:rPr>
        <w:t xml:space="preserve">at different latitudes through the year. </w:t>
      </w:r>
      <w:proofErr w:type="gramStart"/>
      <w:r w:rsidRPr="009B3BDC">
        <w:rPr>
          <w:rFonts w:ascii="Times New Roman" w:hAnsi="Times New Roman"/>
        </w:rPr>
        <w:t>In order to</w:t>
      </w:r>
      <w:proofErr w:type="gramEnd"/>
      <w:r w:rsidRPr="009B3BDC">
        <w:rPr>
          <w:rFonts w:ascii="Times New Roman" w:hAnsi="Times New Roman"/>
        </w:rPr>
        <w:t xml:space="preserve"> save yourself lengthy calculation, simply use one of the following choices to fill in each blank: </w:t>
      </w:r>
      <w:r w:rsidRPr="009B3BDC">
        <w:rPr>
          <w:rFonts w:ascii="Times New Roman" w:hAnsi="Times New Roman"/>
          <w:b/>
        </w:rPr>
        <w:t>0 hours</w:t>
      </w:r>
      <w:r w:rsidRPr="009B3BDC">
        <w:rPr>
          <w:rFonts w:ascii="Times New Roman" w:hAnsi="Times New Roman"/>
        </w:rPr>
        <w:t xml:space="preserve">; between </w:t>
      </w:r>
      <w:r w:rsidRPr="009B3BDC">
        <w:rPr>
          <w:rFonts w:ascii="Times New Roman" w:hAnsi="Times New Roman"/>
          <w:b/>
        </w:rPr>
        <w:t>0-12 hours</w:t>
      </w:r>
      <w:r w:rsidRPr="009B3BDC">
        <w:rPr>
          <w:rFonts w:ascii="Times New Roman" w:hAnsi="Times New Roman"/>
        </w:rPr>
        <w:t xml:space="preserve">; </w:t>
      </w:r>
      <w:r w:rsidRPr="009B3BDC">
        <w:rPr>
          <w:rFonts w:ascii="Times New Roman" w:hAnsi="Times New Roman"/>
          <w:b/>
        </w:rPr>
        <w:t>12 hours</w:t>
      </w:r>
      <w:r w:rsidRPr="009B3BDC">
        <w:rPr>
          <w:rFonts w:ascii="Times New Roman" w:hAnsi="Times New Roman"/>
        </w:rPr>
        <w:t xml:space="preserve">; between </w:t>
      </w:r>
      <w:r w:rsidRPr="009B3BDC">
        <w:rPr>
          <w:rFonts w:ascii="Times New Roman" w:hAnsi="Times New Roman"/>
          <w:b/>
        </w:rPr>
        <w:t>12- 24 hours</w:t>
      </w:r>
      <w:r w:rsidRPr="009B3BDC">
        <w:rPr>
          <w:rFonts w:ascii="Times New Roman" w:hAnsi="Times New Roman"/>
        </w:rPr>
        <w:t xml:space="preserve">; or </w:t>
      </w:r>
      <w:r w:rsidRPr="009B3BDC">
        <w:rPr>
          <w:rFonts w:ascii="Times New Roman" w:hAnsi="Times New Roman"/>
          <w:b/>
        </w:rPr>
        <w:t>24 hours</w:t>
      </w:r>
      <w:r w:rsidR="00645C57">
        <w:rPr>
          <w:rFonts w:ascii="Times New Roman" w:hAnsi="Times New Roman"/>
          <w:b/>
        </w:rPr>
        <w:t xml:space="preserve"> (</w:t>
      </w:r>
      <w:r w:rsidR="00645C57" w:rsidRPr="00645C57">
        <w:rPr>
          <w:rFonts w:ascii="Times New Roman" w:hAnsi="Times New Roman"/>
          <w:b/>
        </w:rPr>
        <w:t>https://www.shsu.edu/~dl_www/bkonline/131online/f02latitude/02index.htm</w:t>
      </w:r>
      <w:r w:rsidR="00645C57">
        <w:rPr>
          <w:rFonts w:ascii="Times New Roman" w:hAnsi="Times New Roman"/>
          <w:b/>
        </w:rPr>
        <w:t>)</w:t>
      </w:r>
      <w:r w:rsidRPr="009B3BDC">
        <w:rPr>
          <w:rFonts w:ascii="Times New Roman" w:hAnsi="Times New Roman"/>
        </w:rPr>
        <w:t>.</w:t>
      </w:r>
    </w:p>
    <w:tbl>
      <w:tblPr>
        <w:tblpPr w:leftFromText="180" w:rightFromText="180" w:vertAnchor="text" w:horzAnchor="margin" w:tblpY="91"/>
        <w:tblW w:w="10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8"/>
        <w:gridCol w:w="1826"/>
        <w:gridCol w:w="2007"/>
        <w:gridCol w:w="2007"/>
        <w:gridCol w:w="2008"/>
      </w:tblGrid>
      <w:tr w:rsidR="00557F01" w:rsidRPr="009B3BDC" w14:paraId="4CEC4A7B" w14:textId="77777777" w:rsidTr="00C57F5B">
        <w:trPr>
          <w:trHeight w:val="451"/>
        </w:trPr>
        <w:tc>
          <w:tcPr>
            <w:tcW w:w="2188" w:type="dxa"/>
          </w:tcPr>
          <w:p w14:paraId="71DFF544" w14:textId="77777777" w:rsidR="00557F01" w:rsidRPr="009B3BDC" w:rsidRDefault="00557F01" w:rsidP="00C57F5B">
            <w:pPr>
              <w:spacing w:after="0" w:line="240" w:lineRule="auto"/>
              <w:rPr>
                <w:rFonts w:ascii="Times New Roman" w:hAnsi="Times New Roman"/>
              </w:rPr>
            </w:pPr>
          </w:p>
        </w:tc>
        <w:tc>
          <w:tcPr>
            <w:tcW w:w="1826" w:type="dxa"/>
          </w:tcPr>
          <w:p w14:paraId="37D1264B" w14:textId="77777777" w:rsidR="00557F01" w:rsidRPr="009B3BDC" w:rsidRDefault="00557F01" w:rsidP="00C57F5B">
            <w:pPr>
              <w:spacing w:after="0" w:line="240" w:lineRule="auto"/>
              <w:jc w:val="center"/>
              <w:rPr>
                <w:rFonts w:ascii="Times New Roman" w:hAnsi="Times New Roman"/>
              </w:rPr>
            </w:pPr>
            <w:r w:rsidRPr="009B3BDC">
              <w:rPr>
                <w:rFonts w:ascii="Times New Roman" w:hAnsi="Times New Roman"/>
              </w:rPr>
              <w:t>December</w:t>
            </w:r>
          </w:p>
          <w:p w14:paraId="6DB6D6FF" w14:textId="77777777" w:rsidR="00557F01" w:rsidRPr="009B3BDC" w:rsidRDefault="00557F01" w:rsidP="00C57F5B">
            <w:pPr>
              <w:spacing w:after="0" w:line="240" w:lineRule="auto"/>
              <w:jc w:val="center"/>
              <w:rPr>
                <w:rFonts w:ascii="Times New Roman" w:hAnsi="Times New Roman"/>
              </w:rPr>
            </w:pPr>
            <w:r w:rsidRPr="009B3BDC">
              <w:rPr>
                <w:rFonts w:ascii="Times New Roman" w:hAnsi="Times New Roman"/>
              </w:rPr>
              <w:t>Solstice</w:t>
            </w:r>
          </w:p>
        </w:tc>
        <w:tc>
          <w:tcPr>
            <w:tcW w:w="2007" w:type="dxa"/>
          </w:tcPr>
          <w:p w14:paraId="1A62E6FB" w14:textId="77777777" w:rsidR="00557F01" w:rsidRPr="009B3BDC" w:rsidRDefault="00557F01" w:rsidP="00C57F5B">
            <w:pPr>
              <w:spacing w:after="0" w:line="240" w:lineRule="auto"/>
              <w:jc w:val="center"/>
              <w:rPr>
                <w:rFonts w:ascii="Times New Roman" w:hAnsi="Times New Roman"/>
              </w:rPr>
            </w:pPr>
            <w:r w:rsidRPr="009B3BDC">
              <w:rPr>
                <w:rFonts w:ascii="Times New Roman" w:hAnsi="Times New Roman"/>
              </w:rPr>
              <w:t>March</w:t>
            </w:r>
          </w:p>
          <w:p w14:paraId="5F43E5DA" w14:textId="77777777" w:rsidR="00557F01" w:rsidRPr="009B3BDC" w:rsidRDefault="00557F01" w:rsidP="00C57F5B">
            <w:pPr>
              <w:spacing w:after="0" w:line="240" w:lineRule="auto"/>
              <w:jc w:val="center"/>
              <w:rPr>
                <w:rFonts w:ascii="Times New Roman" w:hAnsi="Times New Roman"/>
              </w:rPr>
            </w:pPr>
            <w:r w:rsidRPr="009B3BDC">
              <w:rPr>
                <w:rFonts w:ascii="Times New Roman" w:hAnsi="Times New Roman"/>
              </w:rPr>
              <w:t>Equinox</w:t>
            </w:r>
          </w:p>
        </w:tc>
        <w:tc>
          <w:tcPr>
            <w:tcW w:w="2007" w:type="dxa"/>
          </w:tcPr>
          <w:p w14:paraId="4AD5BEA7" w14:textId="77777777" w:rsidR="00557F01" w:rsidRPr="009B3BDC" w:rsidRDefault="00557F01" w:rsidP="00C57F5B">
            <w:pPr>
              <w:spacing w:after="0" w:line="240" w:lineRule="auto"/>
              <w:jc w:val="center"/>
              <w:rPr>
                <w:rFonts w:ascii="Times New Roman" w:hAnsi="Times New Roman"/>
              </w:rPr>
            </w:pPr>
            <w:r w:rsidRPr="009B3BDC">
              <w:rPr>
                <w:rFonts w:ascii="Times New Roman" w:hAnsi="Times New Roman"/>
              </w:rPr>
              <w:t>June</w:t>
            </w:r>
          </w:p>
          <w:p w14:paraId="04FFDA13" w14:textId="77777777" w:rsidR="00557F01" w:rsidRPr="009B3BDC" w:rsidRDefault="00557F01" w:rsidP="00C57F5B">
            <w:pPr>
              <w:spacing w:after="0" w:line="240" w:lineRule="auto"/>
              <w:jc w:val="center"/>
              <w:rPr>
                <w:rFonts w:ascii="Times New Roman" w:hAnsi="Times New Roman"/>
              </w:rPr>
            </w:pPr>
            <w:r w:rsidRPr="009B3BDC">
              <w:rPr>
                <w:rFonts w:ascii="Times New Roman" w:hAnsi="Times New Roman"/>
              </w:rPr>
              <w:t>Solstice</w:t>
            </w:r>
          </w:p>
        </w:tc>
        <w:tc>
          <w:tcPr>
            <w:tcW w:w="2008" w:type="dxa"/>
          </w:tcPr>
          <w:p w14:paraId="665DB05D" w14:textId="77777777" w:rsidR="00557F01" w:rsidRPr="009B3BDC" w:rsidRDefault="00557F01" w:rsidP="00C57F5B">
            <w:pPr>
              <w:spacing w:after="0" w:line="240" w:lineRule="auto"/>
              <w:jc w:val="center"/>
              <w:rPr>
                <w:rFonts w:ascii="Times New Roman" w:hAnsi="Times New Roman"/>
              </w:rPr>
            </w:pPr>
            <w:r w:rsidRPr="009B3BDC">
              <w:rPr>
                <w:rFonts w:ascii="Times New Roman" w:hAnsi="Times New Roman"/>
              </w:rPr>
              <w:t>September</w:t>
            </w:r>
          </w:p>
          <w:p w14:paraId="3343D918" w14:textId="77777777" w:rsidR="00557F01" w:rsidRPr="009B3BDC" w:rsidRDefault="00557F01" w:rsidP="00C57F5B">
            <w:pPr>
              <w:spacing w:after="0" w:line="240" w:lineRule="auto"/>
              <w:jc w:val="center"/>
              <w:rPr>
                <w:rFonts w:ascii="Times New Roman" w:hAnsi="Times New Roman"/>
              </w:rPr>
            </w:pPr>
            <w:r w:rsidRPr="009B3BDC">
              <w:rPr>
                <w:rFonts w:ascii="Times New Roman" w:hAnsi="Times New Roman"/>
              </w:rPr>
              <w:t>Equinox</w:t>
            </w:r>
          </w:p>
        </w:tc>
      </w:tr>
      <w:tr w:rsidR="00645C57" w:rsidRPr="009B3BDC" w14:paraId="0A7E7B3D" w14:textId="77777777" w:rsidTr="00C57F5B">
        <w:trPr>
          <w:trHeight w:val="225"/>
        </w:trPr>
        <w:tc>
          <w:tcPr>
            <w:tcW w:w="2188" w:type="dxa"/>
          </w:tcPr>
          <w:p w14:paraId="1FF22594" w14:textId="77777777" w:rsidR="00645C57" w:rsidRPr="009B3BDC" w:rsidRDefault="00645C57" w:rsidP="00645C57">
            <w:pPr>
              <w:spacing w:after="0" w:line="240" w:lineRule="auto"/>
              <w:rPr>
                <w:rFonts w:ascii="Times New Roman" w:hAnsi="Times New Roman"/>
              </w:rPr>
            </w:pPr>
            <w:r w:rsidRPr="009B3BDC">
              <w:rPr>
                <w:rFonts w:ascii="Times New Roman" w:hAnsi="Times New Roman"/>
              </w:rPr>
              <w:t>North Pole</w:t>
            </w:r>
          </w:p>
        </w:tc>
        <w:tc>
          <w:tcPr>
            <w:tcW w:w="1826" w:type="dxa"/>
          </w:tcPr>
          <w:p w14:paraId="279870E4" w14:textId="425DA693" w:rsidR="00645C57" w:rsidRPr="009B3BDC" w:rsidRDefault="00645C57" w:rsidP="00645C57">
            <w:pPr>
              <w:spacing w:after="0" w:line="240" w:lineRule="auto"/>
              <w:rPr>
                <w:rFonts w:ascii="Times New Roman" w:hAnsi="Times New Roman"/>
              </w:rPr>
            </w:pPr>
            <w:r w:rsidRPr="002D0DBD">
              <w:rPr>
                <w:rFonts w:ascii="Times New Roman" w:hAnsi="Times New Roman"/>
                <w:bCs/>
              </w:rPr>
              <w:t>0 hours</w:t>
            </w:r>
          </w:p>
        </w:tc>
        <w:tc>
          <w:tcPr>
            <w:tcW w:w="2007" w:type="dxa"/>
          </w:tcPr>
          <w:p w14:paraId="1E2F914E" w14:textId="6F1FAA25" w:rsidR="00645C57" w:rsidRPr="002D0DBD" w:rsidRDefault="00645C57" w:rsidP="00645C57">
            <w:pPr>
              <w:spacing w:after="0" w:line="240" w:lineRule="auto"/>
              <w:rPr>
                <w:rFonts w:ascii="Times New Roman" w:eastAsiaTheme="minorEastAsia" w:hAnsi="Times New Roman" w:hint="eastAsia"/>
                <w:bCs/>
                <w:lang w:eastAsia="zh-CN"/>
              </w:rPr>
            </w:pPr>
            <w:r w:rsidRPr="002D0DBD">
              <w:rPr>
                <w:rFonts w:ascii="Times New Roman" w:hAnsi="Times New Roman"/>
                <w:bCs/>
              </w:rPr>
              <w:t>12 hours</w:t>
            </w:r>
          </w:p>
        </w:tc>
        <w:tc>
          <w:tcPr>
            <w:tcW w:w="2007" w:type="dxa"/>
          </w:tcPr>
          <w:p w14:paraId="21E612D6" w14:textId="556DB171" w:rsidR="00645C57" w:rsidRPr="009B3BDC" w:rsidRDefault="00645C57" w:rsidP="00645C57">
            <w:pPr>
              <w:spacing w:after="0" w:line="240" w:lineRule="auto"/>
              <w:rPr>
                <w:rFonts w:ascii="Times New Roman" w:hAnsi="Times New Roman"/>
              </w:rPr>
            </w:pPr>
            <w:r w:rsidRPr="00B60DDB">
              <w:rPr>
                <w:rFonts w:ascii="Times New Roman" w:hAnsi="Times New Roman"/>
                <w:bCs/>
              </w:rPr>
              <w:t>24 hours</w:t>
            </w:r>
          </w:p>
        </w:tc>
        <w:tc>
          <w:tcPr>
            <w:tcW w:w="2008" w:type="dxa"/>
          </w:tcPr>
          <w:p w14:paraId="126D69BF" w14:textId="685E27F6" w:rsidR="00645C57" w:rsidRPr="009B3BDC" w:rsidRDefault="00645C57" w:rsidP="00645C57">
            <w:pPr>
              <w:spacing w:after="0" w:line="240" w:lineRule="auto"/>
              <w:rPr>
                <w:rFonts w:ascii="Times New Roman" w:hAnsi="Times New Roman"/>
              </w:rPr>
            </w:pPr>
            <w:r w:rsidRPr="00C076A2">
              <w:rPr>
                <w:rFonts w:ascii="Times New Roman" w:hAnsi="Times New Roman"/>
                <w:bCs/>
              </w:rPr>
              <w:t>12 hours</w:t>
            </w:r>
          </w:p>
        </w:tc>
      </w:tr>
      <w:tr w:rsidR="00645C57" w:rsidRPr="009B3BDC" w14:paraId="780713C6" w14:textId="77777777" w:rsidTr="00C57F5B">
        <w:trPr>
          <w:trHeight w:val="225"/>
        </w:trPr>
        <w:tc>
          <w:tcPr>
            <w:tcW w:w="2188" w:type="dxa"/>
          </w:tcPr>
          <w:p w14:paraId="314A8523" w14:textId="77777777" w:rsidR="00645C57" w:rsidRPr="009B3BDC" w:rsidRDefault="00645C57" w:rsidP="00645C57">
            <w:pPr>
              <w:spacing w:after="0" w:line="240" w:lineRule="auto"/>
              <w:rPr>
                <w:rFonts w:ascii="Times New Roman" w:hAnsi="Times New Roman"/>
              </w:rPr>
            </w:pPr>
            <w:r w:rsidRPr="009B3BDC">
              <w:rPr>
                <w:rFonts w:ascii="Times New Roman" w:hAnsi="Times New Roman"/>
              </w:rPr>
              <w:t>Article Circle</w:t>
            </w:r>
          </w:p>
        </w:tc>
        <w:tc>
          <w:tcPr>
            <w:tcW w:w="1826" w:type="dxa"/>
          </w:tcPr>
          <w:p w14:paraId="12E26F7A" w14:textId="7BD71F4D" w:rsidR="00645C57" w:rsidRPr="002D0DBD" w:rsidRDefault="00645C57" w:rsidP="00645C57">
            <w:pPr>
              <w:spacing w:after="0" w:line="240" w:lineRule="auto"/>
              <w:rPr>
                <w:rFonts w:ascii="Times New Roman" w:hAnsi="Times New Roman"/>
                <w:bCs/>
              </w:rPr>
            </w:pPr>
            <w:r w:rsidRPr="002D0DBD">
              <w:rPr>
                <w:rFonts w:ascii="Times New Roman" w:hAnsi="Times New Roman"/>
                <w:bCs/>
              </w:rPr>
              <w:t>0 hours</w:t>
            </w:r>
          </w:p>
        </w:tc>
        <w:tc>
          <w:tcPr>
            <w:tcW w:w="2007" w:type="dxa"/>
          </w:tcPr>
          <w:p w14:paraId="13DB540B" w14:textId="62E9F304" w:rsidR="00645C57" w:rsidRPr="009B3BDC" w:rsidRDefault="00645C57" w:rsidP="00645C57">
            <w:pPr>
              <w:spacing w:after="0" w:line="240" w:lineRule="auto"/>
              <w:rPr>
                <w:rFonts w:ascii="Times New Roman" w:hAnsi="Times New Roman"/>
              </w:rPr>
            </w:pPr>
            <w:r w:rsidRPr="00DA7673">
              <w:rPr>
                <w:rFonts w:ascii="Times New Roman" w:hAnsi="Times New Roman"/>
                <w:bCs/>
              </w:rPr>
              <w:t>12 hours</w:t>
            </w:r>
          </w:p>
        </w:tc>
        <w:tc>
          <w:tcPr>
            <w:tcW w:w="2007" w:type="dxa"/>
          </w:tcPr>
          <w:p w14:paraId="6033F0BA" w14:textId="14FD222C" w:rsidR="00645C57" w:rsidRPr="00B60DDB" w:rsidRDefault="00645C57" w:rsidP="00645C57">
            <w:pPr>
              <w:spacing w:after="0" w:line="240" w:lineRule="auto"/>
              <w:rPr>
                <w:rFonts w:ascii="Times New Roman" w:hAnsi="Times New Roman"/>
                <w:bCs/>
              </w:rPr>
            </w:pPr>
            <w:r w:rsidRPr="00B60DDB">
              <w:rPr>
                <w:rFonts w:ascii="Times New Roman" w:hAnsi="Times New Roman"/>
                <w:bCs/>
              </w:rPr>
              <w:t>24 hours</w:t>
            </w:r>
          </w:p>
        </w:tc>
        <w:tc>
          <w:tcPr>
            <w:tcW w:w="2008" w:type="dxa"/>
          </w:tcPr>
          <w:p w14:paraId="43A6FB64" w14:textId="7F300472" w:rsidR="00645C57" w:rsidRPr="009B3BDC" w:rsidRDefault="00645C57" w:rsidP="00645C57">
            <w:pPr>
              <w:spacing w:after="0" w:line="240" w:lineRule="auto"/>
              <w:rPr>
                <w:rFonts w:ascii="Times New Roman" w:hAnsi="Times New Roman"/>
              </w:rPr>
            </w:pPr>
            <w:r w:rsidRPr="00C076A2">
              <w:rPr>
                <w:rFonts w:ascii="Times New Roman" w:hAnsi="Times New Roman"/>
                <w:bCs/>
              </w:rPr>
              <w:t>12 hours</w:t>
            </w:r>
          </w:p>
        </w:tc>
      </w:tr>
      <w:tr w:rsidR="00645C57" w:rsidRPr="009B3BDC" w14:paraId="537E8ECD" w14:textId="77777777" w:rsidTr="00C57F5B">
        <w:trPr>
          <w:trHeight w:val="225"/>
        </w:trPr>
        <w:tc>
          <w:tcPr>
            <w:tcW w:w="2188" w:type="dxa"/>
          </w:tcPr>
          <w:p w14:paraId="428E9B13" w14:textId="77777777" w:rsidR="00645C57" w:rsidRPr="009B3BDC" w:rsidRDefault="00645C57" w:rsidP="00645C57">
            <w:pPr>
              <w:spacing w:after="0" w:line="240" w:lineRule="auto"/>
              <w:rPr>
                <w:rFonts w:ascii="Times New Roman" w:hAnsi="Times New Roman"/>
              </w:rPr>
            </w:pPr>
            <w:r w:rsidRPr="009B3BDC">
              <w:rPr>
                <w:rFonts w:ascii="Times New Roman" w:hAnsi="Times New Roman"/>
              </w:rPr>
              <w:t>Tropic of Cancer</w:t>
            </w:r>
          </w:p>
        </w:tc>
        <w:tc>
          <w:tcPr>
            <w:tcW w:w="1826" w:type="dxa"/>
          </w:tcPr>
          <w:p w14:paraId="73E00363" w14:textId="74FCD05E" w:rsidR="00645C57" w:rsidRPr="009B3BDC" w:rsidRDefault="00645C57" w:rsidP="00645C57">
            <w:pPr>
              <w:spacing w:after="0" w:line="240" w:lineRule="auto"/>
              <w:rPr>
                <w:rFonts w:ascii="Times New Roman" w:hAnsi="Times New Roman"/>
              </w:rPr>
            </w:pPr>
            <w:r w:rsidRPr="006E34A3">
              <w:rPr>
                <w:rFonts w:ascii="Times New Roman" w:hAnsi="Times New Roman"/>
                <w:bCs/>
              </w:rPr>
              <w:t>0-12 hours</w:t>
            </w:r>
          </w:p>
        </w:tc>
        <w:tc>
          <w:tcPr>
            <w:tcW w:w="2007" w:type="dxa"/>
          </w:tcPr>
          <w:p w14:paraId="73EEE4D9" w14:textId="441CC36F" w:rsidR="00645C57" w:rsidRPr="009B3BDC" w:rsidRDefault="00645C57" w:rsidP="00645C57">
            <w:pPr>
              <w:spacing w:after="0" w:line="240" w:lineRule="auto"/>
              <w:rPr>
                <w:rFonts w:ascii="Times New Roman" w:hAnsi="Times New Roman"/>
              </w:rPr>
            </w:pPr>
            <w:r w:rsidRPr="00DA7673">
              <w:rPr>
                <w:rFonts w:ascii="Times New Roman" w:hAnsi="Times New Roman"/>
                <w:bCs/>
              </w:rPr>
              <w:t>12 hours</w:t>
            </w:r>
          </w:p>
        </w:tc>
        <w:tc>
          <w:tcPr>
            <w:tcW w:w="2007" w:type="dxa"/>
          </w:tcPr>
          <w:p w14:paraId="2ECE4AA6" w14:textId="06A0B95E" w:rsidR="00645C57" w:rsidRPr="00B60DDB" w:rsidRDefault="00645C57" w:rsidP="00645C57">
            <w:pPr>
              <w:spacing w:after="0" w:line="240" w:lineRule="auto"/>
              <w:rPr>
                <w:rFonts w:ascii="Times New Roman" w:hAnsi="Times New Roman"/>
                <w:bCs/>
              </w:rPr>
            </w:pPr>
            <w:r w:rsidRPr="00B60DDB">
              <w:rPr>
                <w:rFonts w:ascii="Times New Roman" w:hAnsi="Times New Roman"/>
                <w:bCs/>
              </w:rPr>
              <w:t>12- 24 hours</w:t>
            </w:r>
          </w:p>
        </w:tc>
        <w:tc>
          <w:tcPr>
            <w:tcW w:w="2008" w:type="dxa"/>
          </w:tcPr>
          <w:p w14:paraId="3B1298D9" w14:textId="702781D2" w:rsidR="00645C57" w:rsidRPr="009B3BDC" w:rsidRDefault="00645C57" w:rsidP="00645C57">
            <w:pPr>
              <w:spacing w:after="0" w:line="240" w:lineRule="auto"/>
              <w:rPr>
                <w:rFonts w:ascii="Times New Roman" w:hAnsi="Times New Roman"/>
              </w:rPr>
            </w:pPr>
            <w:r w:rsidRPr="00C076A2">
              <w:rPr>
                <w:rFonts w:ascii="Times New Roman" w:hAnsi="Times New Roman"/>
                <w:bCs/>
              </w:rPr>
              <w:t>12 hours</w:t>
            </w:r>
          </w:p>
        </w:tc>
      </w:tr>
      <w:tr w:rsidR="00645C57" w:rsidRPr="009B3BDC" w14:paraId="0974AED4" w14:textId="77777777" w:rsidTr="00C57F5B">
        <w:trPr>
          <w:trHeight w:val="225"/>
        </w:trPr>
        <w:tc>
          <w:tcPr>
            <w:tcW w:w="2188" w:type="dxa"/>
          </w:tcPr>
          <w:p w14:paraId="393943BC" w14:textId="77777777" w:rsidR="00645C57" w:rsidRPr="009B3BDC" w:rsidRDefault="00645C57" w:rsidP="00645C57">
            <w:pPr>
              <w:spacing w:after="0" w:line="240" w:lineRule="auto"/>
              <w:rPr>
                <w:rFonts w:ascii="Times New Roman" w:hAnsi="Times New Roman"/>
              </w:rPr>
            </w:pPr>
            <w:r w:rsidRPr="009B3BDC">
              <w:rPr>
                <w:rFonts w:ascii="Times New Roman" w:hAnsi="Times New Roman"/>
              </w:rPr>
              <w:t>Equator</w:t>
            </w:r>
          </w:p>
        </w:tc>
        <w:tc>
          <w:tcPr>
            <w:tcW w:w="1826" w:type="dxa"/>
          </w:tcPr>
          <w:p w14:paraId="64E86766" w14:textId="0CEB48C3" w:rsidR="00645C57" w:rsidRPr="009B3BDC" w:rsidRDefault="00645C57" w:rsidP="00645C57">
            <w:pPr>
              <w:spacing w:after="0" w:line="240" w:lineRule="auto"/>
              <w:rPr>
                <w:rFonts w:ascii="Times New Roman" w:hAnsi="Times New Roman"/>
              </w:rPr>
            </w:pPr>
            <w:r w:rsidRPr="00DA7673">
              <w:rPr>
                <w:rFonts w:ascii="Times New Roman" w:hAnsi="Times New Roman"/>
                <w:bCs/>
              </w:rPr>
              <w:t>12 hours</w:t>
            </w:r>
          </w:p>
        </w:tc>
        <w:tc>
          <w:tcPr>
            <w:tcW w:w="2007" w:type="dxa"/>
          </w:tcPr>
          <w:p w14:paraId="42D3A7AB" w14:textId="1E825124" w:rsidR="00645C57" w:rsidRPr="009B3BDC" w:rsidRDefault="00645C57" w:rsidP="00645C57">
            <w:pPr>
              <w:spacing w:after="0" w:line="240" w:lineRule="auto"/>
              <w:rPr>
                <w:rFonts w:ascii="Times New Roman" w:hAnsi="Times New Roman"/>
              </w:rPr>
            </w:pPr>
            <w:r w:rsidRPr="00DA7673">
              <w:rPr>
                <w:rFonts w:ascii="Times New Roman" w:hAnsi="Times New Roman"/>
                <w:bCs/>
              </w:rPr>
              <w:t>12 hours</w:t>
            </w:r>
          </w:p>
        </w:tc>
        <w:tc>
          <w:tcPr>
            <w:tcW w:w="2007" w:type="dxa"/>
          </w:tcPr>
          <w:p w14:paraId="4CD42F60" w14:textId="3FCE9712" w:rsidR="00645C57" w:rsidRPr="00B60DDB" w:rsidRDefault="00645C57" w:rsidP="00645C57">
            <w:pPr>
              <w:spacing w:after="0" w:line="240" w:lineRule="auto"/>
              <w:rPr>
                <w:rFonts w:ascii="Times New Roman" w:hAnsi="Times New Roman"/>
                <w:bCs/>
              </w:rPr>
            </w:pPr>
            <w:r w:rsidRPr="00DA7673">
              <w:rPr>
                <w:rFonts w:ascii="Times New Roman" w:hAnsi="Times New Roman"/>
                <w:bCs/>
              </w:rPr>
              <w:t>12 hours</w:t>
            </w:r>
          </w:p>
        </w:tc>
        <w:tc>
          <w:tcPr>
            <w:tcW w:w="2008" w:type="dxa"/>
          </w:tcPr>
          <w:p w14:paraId="032A5111" w14:textId="36AC5199" w:rsidR="00645C57" w:rsidRPr="009B3BDC" w:rsidRDefault="00645C57" w:rsidP="00645C57">
            <w:pPr>
              <w:spacing w:after="0" w:line="240" w:lineRule="auto"/>
              <w:rPr>
                <w:rFonts w:ascii="Times New Roman" w:hAnsi="Times New Roman"/>
              </w:rPr>
            </w:pPr>
            <w:r w:rsidRPr="00C076A2">
              <w:rPr>
                <w:rFonts w:ascii="Times New Roman" w:hAnsi="Times New Roman"/>
                <w:bCs/>
              </w:rPr>
              <w:t>12 hours</w:t>
            </w:r>
          </w:p>
        </w:tc>
      </w:tr>
      <w:tr w:rsidR="00645C57" w:rsidRPr="009B3BDC" w14:paraId="3D6DE652" w14:textId="77777777" w:rsidTr="00C57F5B">
        <w:trPr>
          <w:trHeight w:val="225"/>
        </w:trPr>
        <w:tc>
          <w:tcPr>
            <w:tcW w:w="2188" w:type="dxa"/>
          </w:tcPr>
          <w:p w14:paraId="5C63B097" w14:textId="77777777" w:rsidR="00645C57" w:rsidRPr="009B3BDC" w:rsidRDefault="00645C57" w:rsidP="00645C57">
            <w:pPr>
              <w:spacing w:after="0" w:line="240" w:lineRule="auto"/>
              <w:rPr>
                <w:rFonts w:ascii="Times New Roman" w:hAnsi="Times New Roman"/>
              </w:rPr>
            </w:pPr>
            <w:r w:rsidRPr="009B3BDC">
              <w:rPr>
                <w:rFonts w:ascii="Times New Roman" w:hAnsi="Times New Roman"/>
              </w:rPr>
              <w:t>Tropic of Capricorn</w:t>
            </w:r>
          </w:p>
        </w:tc>
        <w:tc>
          <w:tcPr>
            <w:tcW w:w="1826" w:type="dxa"/>
          </w:tcPr>
          <w:p w14:paraId="777A7CD1" w14:textId="7893431B" w:rsidR="00645C57" w:rsidRPr="009B3BDC" w:rsidRDefault="00645C57" w:rsidP="00645C57">
            <w:pPr>
              <w:spacing w:after="0" w:line="240" w:lineRule="auto"/>
              <w:rPr>
                <w:rFonts w:ascii="Times New Roman" w:hAnsi="Times New Roman"/>
              </w:rPr>
            </w:pPr>
            <w:r w:rsidRPr="00B60DDB">
              <w:rPr>
                <w:rFonts w:ascii="Times New Roman" w:hAnsi="Times New Roman"/>
                <w:bCs/>
              </w:rPr>
              <w:t>12- 24 hours</w:t>
            </w:r>
          </w:p>
        </w:tc>
        <w:tc>
          <w:tcPr>
            <w:tcW w:w="2007" w:type="dxa"/>
          </w:tcPr>
          <w:p w14:paraId="31134507" w14:textId="086FA76D" w:rsidR="00645C57" w:rsidRPr="009B3BDC" w:rsidRDefault="00645C57" w:rsidP="00645C57">
            <w:pPr>
              <w:spacing w:after="0" w:line="240" w:lineRule="auto"/>
              <w:rPr>
                <w:rFonts w:ascii="Times New Roman" w:hAnsi="Times New Roman"/>
              </w:rPr>
            </w:pPr>
            <w:r w:rsidRPr="00DA7673">
              <w:rPr>
                <w:rFonts w:ascii="Times New Roman" w:hAnsi="Times New Roman"/>
                <w:bCs/>
              </w:rPr>
              <w:t>12 hours</w:t>
            </w:r>
          </w:p>
        </w:tc>
        <w:tc>
          <w:tcPr>
            <w:tcW w:w="2007" w:type="dxa"/>
          </w:tcPr>
          <w:p w14:paraId="4B4BF4FC" w14:textId="08A370F0" w:rsidR="00645C57" w:rsidRPr="00B60DDB" w:rsidRDefault="00645C57" w:rsidP="00645C57">
            <w:pPr>
              <w:spacing w:after="0" w:line="240" w:lineRule="auto"/>
              <w:rPr>
                <w:rFonts w:ascii="Times New Roman" w:hAnsi="Times New Roman"/>
                <w:bCs/>
              </w:rPr>
            </w:pPr>
            <w:r w:rsidRPr="006E34A3">
              <w:rPr>
                <w:rFonts w:ascii="Times New Roman" w:hAnsi="Times New Roman"/>
                <w:bCs/>
              </w:rPr>
              <w:t>0-12 hours</w:t>
            </w:r>
          </w:p>
        </w:tc>
        <w:tc>
          <w:tcPr>
            <w:tcW w:w="2008" w:type="dxa"/>
          </w:tcPr>
          <w:p w14:paraId="3C02406A" w14:textId="0BC31B40" w:rsidR="00645C57" w:rsidRPr="009B3BDC" w:rsidRDefault="00645C57" w:rsidP="00645C57">
            <w:pPr>
              <w:spacing w:after="0" w:line="240" w:lineRule="auto"/>
              <w:rPr>
                <w:rFonts w:ascii="Times New Roman" w:hAnsi="Times New Roman"/>
              </w:rPr>
            </w:pPr>
            <w:r w:rsidRPr="00C076A2">
              <w:rPr>
                <w:rFonts w:ascii="Times New Roman" w:hAnsi="Times New Roman"/>
                <w:bCs/>
              </w:rPr>
              <w:t>12 hours</w:t>
            </w:r>
          </w:p>
        </w:tc>
      </w:tr>
      <w:tr w:rsidR="00645C57" w:rsidRPr="009B3BDC" w14:paraId="35014F87" w14:textId="77777777" w:rsidTr="00C57F5B">
        <w:trPr>
          <w:trHeight w:val="225"/>
        </w:trPr>
        <w:tc>
          <w:tcPr>
            <w:tcW w:w="2188" w:type="dxa"/>
          </w:tcPr>
          <w:p w14:paraId="3C299A07" w14:textId="77777777" w:rsidR="00645C57" w:rsidRPr="009B3BDC" w:rsidRDefault="00645C57" w:rsidP="00645C57">
            <w:pPr>
              <w:spacing w:after="0" w:line="240" w:lineRule="auto"/>
              <w:rPr>
                <w:rFonts w:ascii="Times New Roman" w:hAnsi="Times New Roman"/>
              </w:rPr>
            </w:pPr>
            <w:r w:rsidRPr="009B3BDC">
              <w:rPr>
                <w:rFonts w:ascii="Times New Roman" w:hAnsi="Times New Roman"/>
              </w:rPr>
              <w:t>Antarctic Circle</w:t>
            </w:r>
          </w:p>
        </w:tc>
        <w:tc>
          <w:tcPr>
            <w:tcW w:w="1826" w:type="dxa"/>
          </w:tcPr>
          <w:p w14:paraId="2306C7E6" w14:textId="61EE8886" w:rsidR="00645C57" w:rsidRPr="009B3BDC" w:rsidRDefault="00645C57" w:rsidP="00645C57">
            <w:pPr>
              <w:spacing w:after="0" w:line="240" w:lineRule="auto"/>
              <w:rPr>
                <w:rFonts w:ascii="Times New Roman" w:hAnsi="Times New Roman"/>
              </w:rPr>
            </w:pPr>
            <w:r w:rsidRPr="00B60DDB">
              <w:rPr>
                <w:rFonts w:ascii="Times New Roman" w:hAnsi="Times New Roman"/>
                <w:bCs/>
              </w:rPr>
              <w:t>24 hours</w:t>
            </w:r>
          </w:p>
        </w:tc>
        <w:tc>
          <w:tcPr>
            <w:tcW w:w="2007" w:type="dxa"/>
          </w:tcPr>
          <w:p w14:paraId="562F95B9" w14:textId="3E76AFCE" w:rsidR="00645C57" w:rsidRPr="009B3BDC" w:rsidRDefault="00645C57" w:rsidP="00645C57">
            <w:pPr>
              <w:spacing w:after="0" w:line="240" w:lineRule="auto"/>
              <w:rPr>
                <w:rFonts w:ascii="Times New Roman" w:hAnsi="Times New Roman"/>
              </w:rPr>
            </w:pPr>
            <w:r w:rsidRPr="00DA7673">
              <w:rPr>
                <w:rFonts w:ascii="Times New Roman" w:hAnsi="Times New Roman"/>
                <w:bCs/>
              </w:rPr>
              <w:t>12 hours</w:t>
            </w:r>
          </w:p>
        </w:tc>
        <w:tc>
          <w:tcPr>
            <w:tcW w:w="2007" w:type="dxa"/>
          </w:tcPr>
          <w:p w14:paraId="7A8FCBDF" w14:textId="43060D73" w:rsidR="00645C57" w:rsidRPr="00B60DDB" w:rsidRDefault="00645C57" w:rsidP="00645C57">
            <w:pPr>
              <w:spacing w:after="0" w:line="240" w:lineRule="auto"/>
              <w:rPr>
                <w:rFonts w:ascii="Times New Roman" w:hAnsi="Times New Roman"/>
                <w:bCs/>
              </w:rPr>
            </w:pPr>
            <w:r w:rsidRPr="002D0DBD">
              <w:rPr>
                <w:rFonts w:ascii="Times New Roman" w:hAnsi="Times New Roman"/>
                <w:bCs/>
              </w:rPr>
              <w:t>0 hours</w:t>
            </w:r>
          </w:p>
        </w:tc>
        <w:tc>
          <w:tcPr>
            <w:tcW w:w="2008" w:type="dxa"/>
          </w:tcPr>
          <w:p w14:paraId="798D18E7" w14:textId="56F9105C" w:rsidR="00645C57" w:rsidRPr="009B3BDC" w:rsidRDefault="00645C57" w:rsidP="00645C57">
            <w:pPr>
              <w:spacing w:after="0" w:line="240" w:lineRule="auto"/>
              <w:rPr>
                <w:rFonts w:ascii="Times New Roman" w:hAnsi="Times New Roman"/>
              </w:rPr>
            </w:pPr>
            <w:r w:rsidRPr="00C076A2">
              <w:rPr>
                <w:rFonts w:ascii="Times New Roman" w:hAnsi="Times New Roman"/>
                <w:bCs/>
              </w:rPr>
              <w:t>12 hours</w:t>
            </w:r>
          </w:p>
        </w:tc>
      </w:tr>
      <w:tr w:rsidR="00645C57" w:rsidRPr="009B3BDC" w14:paraId="5A4CD696" w14:textId="77777777" w:rsidTr="00B60DDB">
        <w:trPr>
          <w:trHeight w:val="163"/>
        </w:trPr>
        <w:tc>
          <w:tcPr>
            <w:tcW w:w="2188" w:type="dxa"/>
          </w:tcPr>
          <w:p w14:paraId="0E54C064" w14:textId="77777777" w:rsidR="00645C57" w:rsidRPr="009B3BDC" w:rsidRDefault="00645C57" w:rsidP="00645C57">
            <w:pPr>
              <w:spacing w:after="0" w:line="240" w:lineRule="auto"/>
              <w:rPr>
                <w:rFonts w:ascii="Times New Roman" w:hAnsi="Times New Roman"/>
              </w:rPr>
            </w:pPr>
            <w:r w:rsidRPr="009B3BDC">
              <w:rPr>
                <w:rFonts w:ascii="Times New Roman" w:hAnsi="Times New Roman"/>
              </w:rPr>
              <w:t>South Pole</w:t>
            </w:r>
          </w:p>
        </w:tc>
        <w:tc>
          <w:tcPr>
            <w:tcW w:w="1826" w:type="dxa"/>
          </w:tcPr>
          <w:p w14:paraId="646587B4" w14:textId="5F41C50F" w:rsidR="00645C57" w:rsidRPr="002D0DBD" w:rsidRDefault="00645C57" w:rsidP="00645C57">
            <w:pPr>
              <w:spacing w:after="0" w:line="240" w:lineRule="auto"/>
              <w:rPr>
                <w:rFonts w:ascii="Times New Roman" w:hAnsi="Times New Roman"/>
                <w:bCs/>
              </w:rPr>
            </w:pPr>
            <w:r w:rsidRPr="00B60DDB">
              <w:rPr>
                <w:rFonts w:ascii="Times New Roman" w:hAnsi="Times New Roman"/>
                <w:bCs/>
              </w:rPr>
              <w:t>24 hours</w:t>
            </w:r>
          </w:p>
        </w:tc>
        <w:tc>
          <w:tcPr>
            <w:tcW w:w="2007" w:type="dxa"/>
          </w:tcPr>
          <w:p w14:paraId="2613FA41" w14:textId="6A4335F2" w:rsidR="00645C57" w:rsidRPr="009B3BDC" w:rsidRDefault="00645C57" w:rsidP="00645C57">
            <w:pPr>
              <w:spacing w:after="0" w:line="240" w:lineRule="auto"/>
              <w:rPr>
                <w:rFonts w:ascii="Times New Roman" w:hAnsi="Times New Roman"/>
              </w:rPr>
            </w:pPr>
            <w:r w:rsidRPr="00DA7673">
              <w:rPr>
                <w:rFonts w:ascii="Times New Roman" w:hAnsi="Times New Roman"/>
                <w:bCs/>
              </w:rPr>
              <w:t>12 hours</w:t>
            </w:r>
          </w:p>
        </w:tc>
        <w:tc>
          <w:tcPr>
            <w:tcW w:w="2007" w:type="dxa"/>
          </w:tcPr>
          <w:p w14:paraId="67745EBC" w14:textId="3763CB3E" w:rsidR="00645C57" w:rsidRPr="00B60DDB" w:rsidRDefault="00645C57" w:rsidP="00645C57">
            <w:pPr>
              <w:spacing w:after="0" w:line="240" w:lineRule="auto"/>
              <w:rPr>
                <w:rFonts w:ascii="Times New Roman" w:hAnsi="Times New Roman"/>
                <w:bCs/>
              </w:rPr>
            </w:pPr>
            <w:r w:rsidRPr="002D0DBD">
              <w:rPr>
                <w:rFonts w:ascii="Times New Roman" w:hAnsi="Times New Roman"/>
                <w:bCs/>
              </w:rPr>
              <w:t>0 hours</w:t>
            </w:r>
          </w:p>
        </w:tc>
        <w:tc>
          <w:tcPr>
            <w:tcW w:w="2008" w:type="dxa"/>
          </w:tcPr>
          <w:p w14:paraId="76634B4E" w14:textId="2BF57669" w:rsidR="00645C57" w:rsidRPr="009B3BDC" w:rsidRDefault="00645C57" w:rsidP="00645C57">
            <w:pPr>
              <w:spacing w:after="0" w:line="240" w:lineRule="auto"/>
              <w:rPr>
                <w:rFonts w:ascii="Times New Roman" w:hAnsi="Times New Roman"/>
              </w:rPr>
            </w:pPr>
            <w:r w:rsidRPr="00C076A2">
              <w:rPr>
                <w:rFonts w:ascii="Times New Roman" w:hAnsi="Times New Roman"/>
                <w:bCs/>
              </w:rPr>
              <w:t>12 hours</w:t>
            </w:r>
          </w:p>
        </w:tc>
      </w:tr>
    </w:tbl>
    <w:p w14:paraId="50D11E05" w14:textId="77777777" w:rsidR="00557F01" w:rsidRDefault="00557F01" w:rsidP="00557F01">
      <w:pPr>
        <w:rPr>
          <w:rFonts w:ascii="Times New Roman" w:hAnsi="Times New Roman"/>
        </w:rPr>
      </w:pPr>
    </w:p>
    <w:p w14:paraId="01798461" w14:textId="1042BC4C" w:rsidR="00557F01" w:rsidRDefault="00557F01" w:rsidP="00557F01">
      <w:pPr>
        <w:rPr>
          <w:rFonts w:ascii="Times New Roman" w:hAnsi="Times New Roman"/>
        </w:rPr>
      </w:pPr>
      <w:r w:rsidRPr="009B3BDC">
        <w:rPr>
          <w:rFonts w:ascii="Times New Roman" w:hAnsi="Times New Roman"/>
        </w:rPr>
        <w:t>Fill in the following chart to indicate the solar altitude (sun angle) at different latitudes through</w:t>
      </w:r>
      <w:r>
        <w:rPr>
          <w:rFonts w:ascii="Times New Roman" w:hAnsi="Times New Roman"/>
        </w:rPr>
        <w:t>out</w:t>
      </w:r>
      <w:r w:rsidRPr="009B3BDC">
        <w:rPr>
          <w:rFonts w:ascii="Times New Roman" w:hAnsi="Times New Roman"/>
        </w:rPr>
        <w:t xml:space="preserve"> the year. This time use one of these choices for each entry: </w:t>
      </w:r>
      <w:r w:rsidRPr="00DA3697">
        <w:rPr>
          <w:rFonts w:ascii="Times New Roman" w:hAnsi="Times New Roman"/>
          <w:b/>
        </w:rPr>
        <w:t>0</w:t>
      </w:r>
      <w:r w:rsidRPr="00DA3697">
        <w:rPr>
          <w:rFonts w:ascii="Times New Roman" w:hAnsi="Times New Roman"/>
          <w:b/>
          <w:vertAlign w:val="superscript"/>
        </w:rPr>
        <w:t>0</w:t>
      </w:r>
      <w:r w:rsidRPr="009B3BDC">
        <w:rPr>
          <w:rFonts w:ascii="Times New Roman" w:hAnsi="Times New Roman"/>
        </w:rPr>
        <w:t xml:space="preserve"> (on or below the horizon); between </w:t>
      </w:r>
      <w:r w:rsidRPr="00DA3697">
        <w:rPr>
          <w:rFonts w:ascii="Times New Roman" w:hAnsi="Times New Roman"/>
          <w:b/>
        </w:rPr>
        <w:t>0</w:t>
      </w:r>
      <w:r w:rsidRPr="00DA3697">
        <w:rPr>
          <w:rFonts w:ascii="Times New Roman" w:hAnsi="Times New Roman"/>
          <w:b/>
          <w:vertAlign w:val="superscript"/>
        </w:rPr>
        <w:t>0</w:t>
      </w:r>
      <w:r w:rsidRPr="00DA3697">
        <w:rPr>
          <w:rFonts w:ascii="Times New Roman" w:hAnsi="Times New Roman"/>
          <w:b/>
        </w:rPr>
        <w:t>-90</w:t>
      </w:r>
      <w:r w:rsidRPr="00DA3697">
        <w:rPr>
          <w:rFonts w:ascii="Times New Roman" w:hAnsi="Times New Roman"/>
          <w:b/>
          <w:vertAlign w:val="superscript"/>
        </w:rPr>
        <w:t>0</w:t>
      </w:r>
      <w:r w:rsidRPr="009B3BDC">
        <w:rPr>
          <w:rFonts w:ascii="Times New Roman" w:hAnsi="Times New Roman"/>
        </w:rPr>
        <w:t xml:space="preserve">; or </w:t>
      </w:r>
      <w:r w:rsidRPr="00DA3697">
        <w:rPr>
          <w:rFonts w:ascii="Times New Roman" w:hAnsi="Times New Roman"/>
          <w:b/>
        </w:rPr>
        <w:t>90</w:t>
      </w:r>
      <w:r w:rsidRPr="00DA3697">
        <w:rPr>
          <w:rFonts w:ascii="Times New Roman" w:hAnsi="Times New Roman"/>
          <w:b/>
          <w:vertAlign w:val="superscript"/>
        </w:rPr>
        <w:t>0</w:t>
      </w:r>
      <w:r w:rsidRPr="00DA3697">
        <w:rPr>
          <w:rFonts w:ascii="Times New Roman" w:hAnsi="Times New Roman"/>
          <w:b/>
        </w:rPr>
        <w:t xml:space="preserve"> </w:t>
      </w:r>
      <w:r w:rsidRPr="009B3BDC">
        <w:rPr>
          <w:rFonts w:ascii="Times New Roman" w:hAnsi="Times New Roman"/>
        </w:rPr>
        <w:t>(straight overhead)</w:t>
      </w:r>
    </w:p>
    <w:p w14:paraId="6B3E761D" w14:textId="5E3EA760" w:rsidR="00514A13" w:rsidRPr="009B3BDC" w:rsidRDefault="00514A13" w:rsidP="00557F01">
      <w:pPr>
        <w:rPr>
          <w:rFonts w:ascii="Times New Roman" w:hAnsi="Times New Roman"/>
        </w:rPr>
      </w:pPr>
      <w:r w:rsidRPr="00514A13">
        <w:rPr>
          <w:rFonts w:ascii="Times New Roman" w:hAnsi="Times New Roman"/>
        </w:rPr>
        <w:t>http://www.physicalgeography.net/fundamentals/6h.html</w:t>
      </w:r>
    </w:p>
    <w:tbl>
      <w:tblPr>
        <w:tblW w:w="10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8"/>
        <w:gridCol w:w="1834"/>
        <w:gridCol w:w="2016"/>
        <w:gridCol w:w="2016"/>
        <w:gridCol w:w="2017"/>
      </w:tblGrid>
      <w:tr w:rsidR="00557F01" w:rsidRPr="00F07C4E" w14:paraId="42BEFFCB" w14:textId="77777777" w:rsidTr="00C57F5B">
        <w:trPr>
          <w:trHeight w:val="756"/>
        </w:trPr>
        <w:tc>
          <w:tcPr>
            <w:tcW w:w="2198" w:type="dxa"/>
          </w:tcPr>
          <w:p w14:paraId="2DD8398F" w14:textId="77777777" w:rsidR="00557F01" w:rsidRPr="00F07C4E" w:rsidRDefault="00557F01" w:rsidP="00C57F5B">
            <w:pPr>
              <w:spacing w:after="0" w:line="240" w:lineRule="auto"/>
              <w:rPr>
                <w:rFonts w:ascii="Times New Roman" w:hAnsi="Times New Roman"/>
              </w:rPr>
            </w:pPr>
          </w:p>
        </w:tc>
        <w:tc>
          <w:tcPr>
            <w:tcW w:w="1834" w:type="dxa"/>
          </w:tcPr>
          <w:p w14:paraId="5B24DEE4" w14:textId="77777777" w:rsidR="00557F01" w:rsidRPr="00F07C4E" w:rsidRDefault="00557F01" w:rsidP="00C57F5B">
            <w:pPr>
              <w:spacing w:after="0" w:line="240" w:lineRule="auto"/>
              <w:jc w:val="center"/>
              <w:rPr>
                <w:rFonts w:ascii="Times New Roman" w:hAnsi="Times New Roman"/>
              </w:rPr>
            </w:pPr>
            <w:r w:rsidRPr="00F07C4E">
              <w:rPr>
                <w:rFonts w:ascii="Times New Roman" w:hAnsi="Times New Roman"/>
              </w:rPr>
              <w:t>December</w:t>
            </w:r>
          </w:p>
          <w:p w14:paraId="3087C229" w14:textId="77777777" w:rsidR="00557F01" w:rsidRPr="00F07C4E" w:rsidRDefault="00557F01" w:rsidP="00C57F5B">
            <w:pPr>
              <w:spacing w:after="0" w:line="240" w:lineRule="auto"/>
              <w:jc w:val="center"/>
              <w:rPr>
                <w:rFonts w:ascii="Times New Roman" w:hAnsi="Times New Roman"/>
              </w:rPr>
            </w:pPr>
            <w:r w:rsidRPr="00F07C4E">
              <w:rPr>
                <w:rFonts w:ascii="Times New Roman" w:hAnsi="Times New Roman"/>
              </w:rPr>
              <w:t>Solstice</w:t>
            </w:r>
          </w:p>
        </w:tc>
        <w:tc>
          <w:tcPr>
            <w:tcW w:w="2016" w:type="dxa"/>
          </w:tcPr>
          <w:p w14:paraId="63305B49" w14:textId="77777777" w:rsidR="00557F01" w:rsidRPr="00F07C4E" w:rsidRDefault="00557F01" w:rsidP="00C57F5B">
            <w:pPr>
              <w:spacing w:after="0" w:line="240" w:lineRule="auto"/>
              <w:jc w:val="center"/>
              <w:rPr>
                <w:rFonts w:ascii="Times New Roman" w:hAnsi="Times New Roman"/>
              </w:rPr>
            </w:pPr>
            <w:r w:rsidRPr="00F07C4E">
              <w:rPr>
                <w:rFonts w:ascii="Times New Roman" w:hAnsi="Times New Roman"/>
              </w:rPr>
              <w:t>March</w:t>
            </w:r>
          </w:p>
          <w:p w14:paraId="512AE8CB" w14:textId="77777777" w:rsidR="00557F01" w:rsidRPr="00F07C4E" w:rsidRDefault="00557F01" w:rsidP="00C57F5B">
            <w:pPr>
              <w:spacing w:after="0" w:line="240" w:lineRule="auto"/>
              <w:jc w:val="center"/>
              <w:rPr>
                <w:rFonts w:ascii="Times New Roman" w:hAnsi="Times New Roman"/>
              </w:rPr>
            </w:pPr>
            <w:r w:rsidRPr="00F07C4E">
              <w:rPr>
                <w:rFonts w:ascii="Times New Roman" w:hAnsi="Times New Roman"/>
              </w:rPr>
              <w:t>Equinox</w:t>
            </w:r>
          </w:p>
        </w:tc>
        <w:tc>
          <w:tcPr>
            <w:tcW w:w="2016" w:type="dxa"/>
          </w:tcPr>
          <w:p w14:paraId="76319573" w14:textId="77777777" w:rsidR="00557F01" w:rsidRPr="00F07C4E" w:rsidRDefault="00557F01" w:rsidP="00C57F5B">
            <w:pPr>
              <w:spacing w:after="0" w:line="240" w:lineRule="auto"/>
              <w:jc w:val="center"/>
              <w:rPr>
                <w:rFonts w:ascii="Times New Roman" w:hAnsi="Times New Roman"/>
              </w:rPr>
            </w:pPr>
            <w:r w:rsidRPr="00F07C4E">
              <w:rPr>
                <w:rFonts w:ascii="Times New Roman" w:hAnsi="Times New Roman"/>
              </w:rPr>
              <w:t>June</w:t>
            </w:r>
          </w:p>
          <w:p w14:paraId="673F5795" w14:textId="77777777" w:rsidR="00557F01" w:rsidRPr="00F07C4E" w:rsidRDefault="00557F01" w:rsidP="00C57F5B">
            <w:pPr>
              <w:spacing w:after="0" w:line="240" w:lineRule="auto"/>
              <w:jc w:val="center"/>
              <w:rPr>
                <w:rFonts w:ascii="Times New Roman" w:hAnsi="Times New Roman"/>
              </w:rPr>
            </w:pPr>
            <w:r w:rsidRPr="00F07C4E">
              <w:rPr>
                <w:rFonts w:ascii="Times New Roman" w:hAnsi="Times New Roman"/>
              </w:rPr>
              <w:t>Solstice</w:t>
            </w:r>
          </w:p>
        </w:tc>
        <w:tc>
          <w:tcPr>
            <w:tcW w:w="2017" w:type="dxa"/>
          </w:tcPr>
          <w:p w14:paraId="040FE43F" w14:textId="77777777" w:rsidR="00557F01" w:rsidRPr="00F07C4E" w:rsidRDefault="00557F01" w:rsidP="00C57F5B">
            <w:pPr>
              <w:spacing w:after="0" w:line="240" w:lineRule="auto"/>
              <w:jc w:val="center"/>
              <w:rPr>
                <w:rFonts w:ascii="Times New Roman" w:hAnsi="Times New Roman"/>
              </w:rPr>
            </w:pPr>
            <w:r w:rsidRPr="00F07C4E">
              <w:rPr>
                <w:rFonts w:ascii="Times New Roman" w:hAnsi="Times New Roman"/>
              </w:rPr>
              <w:t>September</w:t>
            </w:r>
          </w:p>
          <w:p w14:paraId="70B3F4B0" w14:textId="77777777" w:rsidR="00557F01" w:rsidRPr="00F07C4E" w:rsidRDefault="00557F01" w:rsidP="00C57F5B">
            <w:pPr>
              <w:spacing w:after="0" w:line="240" w:lineRule="auto"/>
              <w:jc w:val="center"/>
              <w:rPr>
                <w:rFonts w:ascii="Times New Roman" w:hAnsi="Times New Roman"/>
              </w:rPr>
            </w:pPr>
            <w:r w:rsidRPr="00F07C4E">
              <w:rPr>
                <w:rFonts w:ascii="Times New Roman" w:hAnsi="Times New Roman"/>
              </w:rPr>
              <w:t>Equinox</w:t>
            </w:r>
          </w:p>
        </w:tc>
      </w:tr>
      <w:tr w:rsidR="00557F01" w:rsidRPr="00F07C4E" w14:paraId="203E69C9" w14:textId="77777777" w:rsidTr="00C57F5B">
        <w:trPr>
          <w:trHeight w:val="377"/>
        </w:trPr>
        <w:tc>
          <w:tcPr>
            <w:tcW w:w="2198" w:type="dxa"/>
          </w:tcPr>
          <w:p w14:paraId="3467F254" w14:textId="77777777" w:rsidR="00557F01" w:rsidRPr="00F07C4E" w:rsidRDefault="00557F01" w:rsidP="00C57F5B">
            <w:pPr>
              <w:spacing w:after="0" w:line="240" w:lineRule="auto"/>
              <w:rPr>
                <w:rFonts w:ascii="Times New Roman" w:hAnsi="Times New Roman"/>
              </w:rPr>
            </w:pPr>
            <w:r w:rsidRPr="00F07C4E">
              <w:rPr>
                <w:rFonts w:ascii="Times New Roman" w:hAnsi="Times New Roman"/>
              </w:rPr>
              <w:t>North Pole</w:t>
            </w:r>
          </w:p>
        </w:tc>
        <w:tc>
          <w:tcPr>
            <w:tcW w:w="1834" w:type="dxa"/>
          </w:tcPr>
          <w:p w14:paraId="12C8435B" w14:textId="7EEE3DDA"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6" w:type="dxa"/>
          </w:tcPr>
          <w:p w14:paraId="27CCAE6F" w14:textId="21F5967E"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p>
        </w:tc>
        <w:tc>
          <w:tcPr>
            <w:tcW w:w="2016" w:type="dxa"/>
          </w:tcPr>
          <w:p w14:paraId="724CB0E3" w14:textId="1FE64C2D"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7" w:type="dxa"/>
          </w:tcPr>
          <w:p w14:paraId="032AE922" w14:textId="3A9F62B4"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p>
        </w:tc>
      </w:tr>
      <w:tr w:rsidR="00557F01" w:rsidRPr="00F07C4E" w14:paraId="5D0004B6" w14:textId="77777777" w:rsidTr="00C57F5B">
        <w:trPr>
          <w:trHeight w:val="361"/>
        </w:trPr>
        <w:tc>
          <w:tcPr>
            <w:tcW w:w="2198" w:type="dxa"/>
          </w:tcPr>
          <w:p w14:paraId="156D12D9" w14:textId="77777777" w:rsidR="00557F01" w:rsidRPr="00F07C4E" w:rsidRDefault="00557F01" w:rsidP="00C57F5B">
            <w:pPr>
              <w:spacing w:after="0" w:line="240" w:lineRule="auto"/>
              <w:rPr>
                <w:rFonts w:ascii="Times New Roman" w:hAnsi="Times New Roman"/>
              </w:rPr>
            </w:pPr>
            <w:r w:rsidRPr="00F07C4E">
              <w:rPr>
                <w:rFonts w:ascii="Times New Roman" w:hAnsi="Times New Roman"/>
              </w:rPr>
              <w:t>Article Circle</w:t>
            </w:r>
          </w:p>
        </w:tc>
        <w:tc>
          <w:tcPr>
            <w:tcW w:w="1834" w:type="dxa"/>
          </w:tcPr>
          <w:p w14:paraId="1478DC9C" w14:textId="47BFFCF0"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p>
        </w:tc>
        <w:tc>
          <w:tcPr>
            <w:tcW w:w="2016" w:type="dxa"/>
          </w:tcPr>
          <w:p w14:paraId="7BB414F9" w14:textId="2F962DDE"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6" w:type="dxa"/>
          </w:tcPr>
          <w:p w14:paraId="46959F86" w14:textId="7C99FBA4"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lang w:eastAsia="zh-CN"/>
              </w:rPr>
              <w:t>0-90</w:t>
            </w:r>
          </w:p>
        </w:tc>
        <w:tc>
          <w:tcPr>
            <w:tcW w:w="2017" w:type="dxa"/>
          </w:tcPr>
          <w:p w14:paraId="7515B650" w14:textId="037B5FF7"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r>
      <w:tr w:rsidR="00557F01" w:rsidRPr="00F07C4E" w14:paraId="78FDF318" w14:textId="77777777" w:rsidTr="00C57F5B">
        <w:trPr>
          <w:trHeight w:val="377"/>
        </w:trPr>
        <w:tc>
          <w:tcPr>
            <w:tcW w:w="2198" w:type="dxa"/>
          </w:tcPr>
          <w:p w14:paraId="64C19873" w14:textId="77777777" w:rsidR="00557F01" w:rsidRPr="00F07C4E" w:rsidRDefault="00557F01" w:rsidP="00C57F5B">
            <w:pPr>
              <w:spacing w:after="0" w:line="240" w:lineRule="auto"/>
              <w:rPr>
                <w:rFonts w:ascii="Times New Roman" w:hAnsi="Times New Roman"/>
              </w:rPr>
            </w:pPr>
            <w:r w:rsidRPr="00F07C4E">
              <w:rPr>
                <w:rFonts w:ascii="Times New Roman" w:hAnsi="Times New Roman"/>
              </w:rPr>
              <w:t>Tropic of Cancer</w:t>
            </w:r>
          </w:p>
        </w:tc>
        <w:tc>
          <w:tcPr>
            <w:tcW w:w="1834" w:type="dxa"/>
          </w:tcPr>
          <w:p w14:paraId="720267EA" w14:textId="709EBBEA"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6" w:type="dxa"/>
          </w:tcPr>
          <w:p w14:paraId="61596AAD" w14:textId="523F2136"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6" w:type="dxa"/>
          </w:tcPr>
          <w:p w14:paraId="3E5E53A0" w14:textId="61D9D412"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9</w:t>
            </w:r>
            <w:r>
              <w:rPr>
                <w:rFonts w:ascii="Times New Roman" w:eastAsiaTheme="minorEastAsia" w:hAnsi="Times New Roman"/>
                <w:lang w:eastAsia="zh-CN"/>
              </w:rPr>
              <w:t>0</w:t>
            </w:r>
          </w:p>
        </w:tc>
        <w:tc>
          <w:tcPr>
            <w:tcW w:w="2017" w:type="dxa"/>
          </w:tcPr>
          <w:p w14:paraId="43BB06BA" w14:textId="1102ADD1"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r>
      <w:tr w:rsidR="00557F01" w:rsidRPr="00F07C4E" w14:paraId="3C17B855" w14:textId="77777777" w:rsidTr="00C57F5B">
        <w:trPr>
          <w:trHeight w:val="377"/>
        </w:trPr>
        <w:tc>
          <w:tcPr>
            <w:tcW w:w="2198" w:type="dxa"/>
          </w:tcPr>
          <w:p w14:paraId="4163E4A4" w14:textId="77777777" w:rsidR="00557F01" w:rsidRPr="00F07C4E" w:rsidRDefault="00557F01" w:rsidP="00C57F5B">
            <w:pPr>
              <w:spacing w:after="0" w:line="240" w:lineRule="auto"/>
              <w:rPr>
                <w:rFonts w:ascii="Times New Roman" w:hAnsi="Times New Roman"/>
              </w:rPr>
            </w:pPr>
            <w:r w:rsidRPr="00F07C4E">
              <w:rPr>
                <w:rFonts w:ascii="Times New Roman" w:hAnsi="Times New Roman"/>
              </w:rPr>
              <w:t>Equator</w:t>
            </w:r>
          </w:p>
        </w:tc>
        <w:tc>
          <w:tcPr>
            <w:tcW w:w="1834" w:type="dxa"/>
          </w:tcPr>
          <w:p w14:paraId="30474A69" w14:textId="0D2539FD"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6" w:type="dxa"/>
          </w:tcPr>
          <w:p w14:paraId="39FE6806" w14:textId="7545887A"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9</w:t>
            </w:r>
            <w:r>
              <w:rPr>
                <w:rFonts w:ascii="Times New Roman" w:eastAsiaTheme="minorEastAsia" w:hAnsi="Times New Roman"/>
                <w:lang w:eastAsia="zh-CN"/>
              </w:rPr>
              <w:t>0</w:t>
            </w:r>
          </w:p>
        </w:tc>
        <w:tc>
          <w:tcPr>
            <w:tcW w:w="2016" w:type="dxa"/>
          </w:tcPr>
          <w:p w14:paraId="6FE98BC3" w14:textId="247F843A"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7" w:type="dxa"/>
          </w:tcPr>
          <w:p w14:paraId="6DA3B305" w14:textId="7C3DCB3C"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9</w:t>
            </w:r>
            <w:r>
              <w:rPr>
                <w:rFonts w:ascii="Times New Roman" w:eastAsiaTheme="minorEastAsia" w:hAnsi="Times New Roman"/>
                <w:lang w:eastAsia="zh-CN"/>
              </w:rPr>
              <w:t>0</w:t>
            </w:r>
          </w:p>
        </w:tc>
      </w:tr>
      <w:tr w:rsidR="00557F01" w:rsidRPr="00F07C4E" w14:paraId="508E4CC6" w14:textId="77777777" w:rsidTr="00C57F5B">
        <w:trPr>
          <w:trHeight w:val="377"/>
        </w:trPr>
        <w:tc>
          <w:tcPr>
            <w:tcW w:w="2198" w:type="dxa"/>
          </w:tcPr>
          <w:p w14:paraId="750775E8" w14:textId="77777777" w:rsidR="00557F01" w:rsidRPr="00F07C4E" w:rsidRDefault="00557F01" w:rsidP="00C57F5B">
            <w:pPr>
              <w:spacing w:after="0" w:line="240" w:lineRule="auto"/>
              <w:rPr>
                <w:rFonts w:ascii="Times New Roman" w:hAnsi="Times New Roman"/>
              </w:rPr>
            </w:pPr>
            <w:r w:rsidRPr="00F07C4E">
              <w:rPr>
                <w:rFonts w:ascii="Times New Roman" w:hAnsi="Times New Roman"/>
              </w:rPr>
              <w:t>Tropic of Capricorn</w:t>
            </w:r>
          </w:p>
        </w:tc>
        <w:tc>
          <w:tcPr>
            <w:tcW w:w="1834" w:type="dxa"/>
          </w:tcPr>
          <w:p w14:paraId="3A434E1A" w14:textId="1291E768"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9</w:t>
            </w:r>
            <w:r>
              <w:rPr>
                <w:rFonts w:ascii="Times New Roman" w:eastAsiaTheme="minorEastAsia" w:hAnsi="Times New Roman"/>
                <w:lang w:eastAsia="zh-CN"/>
              </w:rPr>
              <w:t>0</w:t>
            </w:r>
          </w:p>
        </w:tc>
        <w:tc>
          <w:tcPr>
            <w:tcW w:w="2016" w:type="dxa"/>
          </w:tcPr>
          <w:p w14:paraId="431808FF" w14:textId="533B1A82"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6" w:type="dxa"/>
          </w:tcPr>
          <w:p w14:paraId="0C1DF868" w14:textId="0B15CB6D"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7" w:type="dxa"/>
          </w:tcPr>
          <w:p w14:paraId="74CF521E" w14:textId="11B1F2CE"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r>
      <w:tr w:rsidR="00557F01" w:rsidRPr="00F07C4E" w14:paraId="6D30B3C2" w14:textId="77777777" w:rsidTr="00C57F5B">
        <w:trPr>
          <w:trHeight w:val="377"/>
        </w:trPr>
        <w:tc>
          <w:tcPr>
            <w:tcW w:w="2198" w:type="dxa"/>
          </w:tcPr>
          <w:p w14:paraId="7E2415C7" w14:textId="77777777" w:rsidR="00557F01" w:rsidRPr="00F07C4E" w:rsidRDefault="00557F01" w:rsidP="00C57F5B">
            <w:pPr>
              <w:spacing w:after="0" w:line="240" w:lineRule="auto"/>
              <w:rPr>
                <w:rFonts w:ascii="Times New Roman" w:hAnsi="Times New Roman"/>
              </w:rPr>
            </w:pPr>
            <w:r w:rsidRPr="00F07C4E">
              <w:rPr>
                <w:rFonts w:ascii="Times New Roman" w:hAnsi="Times New Roman"/>
              </w:rPr>
              <w:t>Antarctic Circle</w:t>
            </w:r>
          </w:p>
        </w:tc>
        <w:tc>
          <w:tcPr>
            <w:tcW w:w="1834" w:type="dxa"/>
          </w:tcPr>
          <w:p w14:paraId="496468EE" w14:textId="48D389C8"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6" w:type="dxa"/>
          </w:tcPr>
          <w:p w14:paraId="2C1A5332" w14:textId="5BDE11CB"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6" w:type="dxa"/>
          </w:tcPr>
          <w:p w14:paraId="08F66BC0" w14:textId="715D6F23"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p>
        </w:tc>
        <w:tc>
          <w:tcPr>
            <w:tcW w:w="2017" w:type="dxa"/>
          </w:tcPr>
          <w:p w14:paraId="70905C45" w14:textId="43928256"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r>
      <w:tr w:rsidR="00557F01" w:rsidRPr="00F07C4E" w14:paraId="3A4C54B1" w14:textId="77777777" w:rsidTr="00C57F5B">
        <w:trPr>
          <w:trHeight w:val="395"/>
        </w:trPr>
        <w:tc>
          <w:tcPr>
            <w:tcW w:w="2198" w:type="dxa"/>
          </w:tcPr>
          <w:p w14:paraId="006CFA83" w14:textId="77777777" w:rsidR="00557F01" w:rsidRPr="00F07C4E" w:rsidRDefault="00557F01" w:rsidP="00C57F5B">
            <w:pPr>
              <w:spacing w:after="0" w:line="240" w:lineRule="auto"/>
              <w:rPr>
                <w:rFonts w:ascii="Times New Roman" w:hAnsi="Times New Roman"/>
              </w:rPr>
            </w:pPr>
            <w:r w:rsidRPr="00F07C4E">
              <w:rPr>
                <w:rFonts w:ascii="Times New Roman" w:hAnsi="Times New Roman"/>
              </w:rPr>
              <w:t>South Pole</w:t>
            </w:r>
          </w:p>
        </w:tc>
        <w:tc>
          <w:tcPr>
            <w:tcW w:w="1834" w:type="dxa"/>
          </w:tcPr>
          <w:p w14:paraId="6FD32FC1" w14:textId="2A2263D7"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6" w:type="dxa"/>
          </w:tcPr>
          <w:p w14:paraId="13DBF9DA" w14:textId="6B5C5521"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p>
        </w:tc>
        <w:tc>
          <w:tcPr>
            <w:tcW w:w="2016" w:type="dxa"/>
          </w:tcPr>
          <w:p w14:paraId="790CCD13" w14:textId="7FD25338"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r>
              <w:rPr>
                <w:rFonts w:ascii="Times New Roman" w:eastAsiaTheme="minorEastAsia" w:hAnsi="Times New Roman"/>
                <w:lang w:eastAsia="zh-CN"/>
              </w:rPr>
              <w:t>-90</w:t>
            </w:r>
          </w:p>
        </w:tc>
        <w:tc>
          <w:tcPr>
            <w:tcW w:w="2017" w:type="dxa"/>
          </w:tcPr>
          <w:p w14:paraId="7B244A89" w14:textId="3BBD2080" w:rsidR="00557F01" w:rsidRPr="00514A13" w:rsidRDefault="00514A13" w:rsidP="00C57F5B">
            <w:pPr>
              <w:spacing w:after="0" w:line="240" w:lineRule="auto"/>
              <w:rPr>
                <w:rFonts w:ascii="Times New Roman" w:eastAsiaTheme="minorEastAsia" w:hAnsi="Times New Roman" w:hint="eastAsia"/>
                <w:lang w:eastAsia="zh-CN"/>
              </w:rPr>
            </w:pPr>
            <w:r>
              <w:rPr>
                <w:rFonts w:ascii="Times New Roman" w:eastAsiaTheme="minorEastAsia" w:hAnsi="Times New Roman" w:hint="eastAsia"/>
                <w:lang w:eastAsia="zh-CN"/>
              </w:rPr>
              <w:t>0</w:t>
            </w:r>
          </w:p>
        </w:tc>
      </w:tr>
    </w:tbl>
    <w:p w14:paraId="0F0CBBA8" w14:textId="77777777" w:rsidR="001D553A" w:rsidRDefault="001D553A" w:rsidP="00557F01">
      <w:pPr>
        <w:spacing w:after="0" w:line="240" w:lineRule="auto"/>
        <w:jc w:val="both"/>
        <w:rPr>
          <w:rFonts w:ascii="Times New Roman" w:hAnsi="Times New Roman"/>
          <w:b/>
        </w:rPr>
      </w:pPr>
    </w:p>
    <w:p w14:paraId="7197EE3F" w14:textId="77777777" w:rsidR="00F57125" w:rsidRDefault="00F57125" w:rsidP="00557F01">
      <w:pPr>
        <w:spacing w:after="0" w:line="240" w:lineRule="auto"/>
        <w:jc w:val="both"/>
        <w:rPr>
          <w:rFonts w:ascii="Times New Roman" w:hAnsi="Times New Roman"/>
          <w:b/>
        </w:rPr>
      </w:pPr>
    </w:p>
    <w:p w14:paraId="6BF0881F" w14:textId="77777777" w:rsidR="001D553A" w:rsidRDefault="001D553A" w:rsidP="00557F01">
      <w:pPr>
        <w:spacing w:after="0" w:line="240" w:lineRule="auto"/>
        <w:jc w:val="both"/>
        <w:rPr>
          <w:rFonts w:ascii="Times New Roman" w:hAnsi="Times New Roman"/>
          <w:b/>
        </w:rPr>
      </w:pPr>
    </w:p>
    <w:p w14:paraId="1D59EBEF" w14:textId="43C4B214" w:rsidR="00557F01" w:rsidRPr="00F07C4E" w:rsidRDefault="00557F01" w:rsidP="00557F01">
      <w:pPr>
        <w:spacing w:after="0" w:line="240" w:lineRule="auto"/>
        <w:jc w:val="both"/>
        <w:rPr>
          <w:rFonts w:ascii="Times New Roman" w:hAnsi="Times New Roman"/>
          <w:b/>
        </w:rPr>
      </w:pPr>
      <w:r w:rsidRPr="00F07C4E">
        <w:rPr>
          <w:rFonts w:ascii="Times New Roman" w:hAnsi="Times New Roman"/>
          <w:b/>
        </w:rPr>
        <w:lastRenderedPageBreak/>
        <w:t xml:space="preserve">Part </w:t>
      </w:r>
      <w:r w:rsidR="001D553A">
        <w:rPr>
          <w:rFonts w:ascii="Times New Roman" w:hAnsi="Times New Roman"/>
          <w:b/>
        </w:rPr>
        <w:t>2</w:t>
      </w:r>
      <w:r w:rsidRPr="00F07C4E">
        <w:rPr>
          <w:rFonts w:ascii="Times New Roman" w:hAnsi="Times New Roman"/>
          <w:b/>
        </w:rPr>
        <w:t xml:space="preserve">: </w:t>
      </w:r>
    </w:p>
    <w:p w14:paraId="1DBCFD4D" w14:textId="77777777" w:rsidR="00557F01" w:rsidRDefault="00557F01" w:rsidP="00557F01">
      <w:pPr>
        <w:spacing w:after="0" w:line="240" w:lineRule="auto"/>
        <w:jc w:val="both"/>
        <w:rPr>
          <w:rFonts w:ascii="Times New Roman" w:hAnsi="Times New Roman"/>
        </w:rPr>
      </w:pPr>
    </w:p>
    <w:p w14:paraId="764E45C4" w14:textId="77777777" w:rsidR="00557F01" w:rsidRPr="009B3BDC" w:rsidRDefault="00557F01" w:rsidP="00557F01">
      <w:pPr>
        <w:spacing w:after="0" w:line="240" w:lineRule="auto"/>
        <w:jc w:val="both"/>
        <w:rPr>
          <w:rFonts w:ascii="Times New Roman" w:hAnsi="Times New Roman"/>
        </w:rPr>
      </w:pPr>
      <w:r>
        <w:rPr>
          <w:rFonts w:ascii="Times New Roman" w:hAnsi="Times New Roman"/>
        </w:rPr>
        <w:t xml:space="preserve">On the graph below or with the help of Microsoft Excel, </w:t>
      </w:r>
      <w:r w:rsidRPr="009B3BDC">
        <w:rPr>
          <w:rFonts w:ascii="Times New Roman" w:hAnsi="Times New Roman"/>
        </w:rPr>
        <w:t>plot the following data for solar energy reaching the top of the atmosphere at different latitudes through the year. You should end up with four curves, one for each latitude. The values in the tables are given in calories per square centimeter.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638"/>
        <w:gridCol w:w="644"/>
        <w:gridCol w:w="650"/>
        <w:gridCol w:w="681"/>
        <w:gridCol w:w="648"/>
        <w:gridCol w:w="656"/>
        <w:gridCol w:w="642"/>
        <w:gridCol w:w="652"/>
        <w:gridCol w:w="663"/>
        <w:gridCol w:w="643"/>
        <w:gridCol w:w="652"/>
        <w:gridCol w:w="649"/>
      </w:tblGrid>
      <w:tr w:rsidR="00557F01" w:rsidRPr="009B3BDC" w14:paraId="30D46C4E" w14:textId="77777777" w:rsidTr="00C57F5B">
        <w:trPr>
          <w:trHeight w:val="253"/>
        </w:trPr>
        <w:tc>
          <w:tcPr>
            <w:tcW w:w="887" w:type="dxa"/>
          </w:tcPr>
          <w:p w14:paraId="33D76564"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Latitude</w:t>
            </w:r>
          </w:p>
        </w:tc>
        <w:tc>
          <w:tcPr>
            <w:tcW w:w="638" w:type="dxa"/>
          </w:tcPr>
          <w:p w14:paraId="69598A76"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Jan.</w:t>
            </w:r>
          </w:p>
        </w:tc>
        <w:tc>
          <w:tcPr>
            <w:tcW w:w="644" w:type="dxa"/>
          </w:tcPr>
          <w:p w14:paraId="2B21C89B"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Feb.</w:t>
            </w:r>
          </w:p>
        </w:tc>
        <w:tc>
          <w:tcPr>
            <w:tcW w:w="650" w:type="dxa"/>
          </w:tcPr>
          <w:p w14:paraId="4A199FD3"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Mar.</w:t>
            </w:r>
          </w:p>
        </w:tc>
        <w:tc>
          <w:tcPr>
            <w:tcW w:w="655" w:type="dxa"/>
          </w:tcPr>
          <w:p w14:paraId="5415405C"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April</w:t>
            </w:r>
          </w:p>
        </w:tc>
        <w:tc>
          <w:tcPr>
            <w:tcW w:w="648" w:type="dxa"/>
          </w:tcPr>
          <w:p w14:paraId="4E52FA0A"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May</w:t>
            </w:r>
          </w:p>
        </w:tc>
        <w:tc>
          <w:tcPr>
            <w:tcW w:w="652" w:type="dxa"/>
          </w:tcPr>
          <w:p w14:paraId="604F2BB2"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June</w:t>
            </w:r>
          </w:p>
        </w:tc>
        <w:tc>
          <w:tcPr>
            <w:tcW w:w="642" w:type="dxa"/>
          </w:tcPr>
          <w:p w14:paraId="584C323D"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July</w:t>
            </w:r>
          </w:p>
        </w:tc>
        <w:tc>
          <w:tcPr>
            <w:tcW w:w="652" w:type="dxa"/>
          </w:tcPr>
          <w:p w14:paraId="7E30418C"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Aug.</w:t>
            </w:r>
          </w:p>
        </w:tc>
        <w:tc>
          <w:tcPr>
            <w:tcW w:w="653" w:type="dxa"/>
          </w:tcPr>
          <w:p w14:paraId="1C4F8D93"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Sept.</w:t>
            </w:r>
          </w:p>
        </w:tc>
        <w:tc>
          <w:tcPr>
            <w:tcW w:w="643" w:type="dxa"/>
          </w:tcPr>
          <w:p w14:paraId="32F701AA"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Oct.</w:t>
            </w:r>
          </w:p>
        </w:tc>
        <w:tc>
          <w:tcPr>
            <w:tcW w:w="652" w:type="dxa"/>
          </w:tcPr>
          <w:p w14:paraId="4907B89D"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Nov.</w:t>
            </w:r>
          </w:p>
        </w:tc>
        <w:tc>
          <w:tcPr>
            <w:tcW w:w="649" w:type="dxa"/>
          </w:tcPr>
          <w:p w14:paraId="4842416A"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Dec.</w:t>
            </w:r>
          </w:p>
        </w:tc>
      </w:tr>
      <w:tr w:rsidR="00557F01" w:rsidRPr="009B3BDC" w14:paraId="31BFDFED" w14:textId="77777777" w:rsidTr="00C57F5B">
        <w:trPr>
          <w:trHeight w:val="253"/>
        </w:trPr>
        <w:tc>
          <w:tcPr>
            <w:tcW w:w="887" w:type="dxa"/>
          </w:tcPr>
          <w:p w14:paraId="604BBC48"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70</w:t>
            </w:r>
            <w:r w:rsidRPr="00C33990">
              <w:rPr>
                <w:rFonts w:ascii="Times New Roman" w:hAnsi="Times New Roman"/>
                <w:vertAlign w:val="superscript"/>
              </w:rPr>
              <w:t>0</w:t>
            </w:r>
            <w:r w:rsidRPr="009B3BDC">
              <w:rPr>
                <w:rFonts w:ascii="Times New Roman" w:hAnsi="Times New Roman"/>
              </w:rPr>
              <w:t xml:space="preserve"> N</w:t>
            </w:r>
          </w:p>
        </w:tc>
        <w:tc>
          <w:tcPr>
            <w:tcW w:w="638" w:type="dxa"/>
          </w:tcPr>
          <w:p w14:paraId="54830F17" w14:textId="77777777" w:rsidR="00557F01" w:rsidRPr="009B3BDC" w:rsidRDefault="00557F01" w:rsidP="00C57F5B">
            <w:pPr>
              <w:spacing w:after="0" w:line="240" w:lineRule="auto"/>
              <w:rPr>
                <w:rFonts w:ascii="Times New Roman" w:hAnsi="Times New Roman"/>
              </w:rPr>
            </w:pPr>
            <w:r>
              <w:rPr>
                <w:rFonts w:ascii="Times New Roman" w:hAnsi="Times New Roman"/>
              </w:rPr>
              <w:t>7</w:t>
            </w:r>
          </w:p>
        </w:tc>
        <w:tc>
          <w:tcPr>
            <w:tcW w:w="644" w:type="dxa"/>
          </w:tcPr>
          <w:p w14:paraId="42E6C5A3" w14:textId="77777777" w:rsidR="00557F01" w:rsidRPr="009B3BDC" w:rsidRDefault="00557F01" w:rsidP="00C57F5B">
            <w:pPr>
              <w:spacing w:after="0" w:line="240" w:lineRule="auto"/>
              <w:rPr>
                <w:rFonts w:ascii="Times New Roman" w:hAnsi="Times New Roman"/>
              </w:rPr>
            </w:pPr>
            <w:r>
              <w:rPr>
                <w:rFonts w:ascii="Times New Roman" w:hAnsi="Times New Roman"/>
              </w:rPr>
              <w:t>71</w:t>
            </w:r>
          </w:p>
        </w:tc>
        <w:tc>
          <w:tcPr>
            <w:tcW w:w="650" w:type="dxa"/>
          </w:tcPr>
          <w:p w14:paraId="2A38E7B7" w14:textId="77777777" w:rsidR="00557F01" w:rsidRPr="009B3BDC" w:rsidRDefault="00557F01" w:rsidP="00C57F5B">
            <w:pPr>
              <w:spacing w:after="0" w:line="240" w:lineRule="auto"/>
              <w:rPr>
                <w:rFonts w:ascii="Times New Roman" w:hAnsi="Times New Roman"/>
              </w:rPr>
            </w:pPr>
            <w:r>
              <w:rPr>
                <w:rFonts w:ascii="Times New Roman" w:hAnsi="Times New Roman"/>
              </w:rPr>
              <w:t>259</w:t>
            </w:r>
          </w:p>
        </w:tc>
        <w:tc>
          <w:tcPr>
            <w:tcW w:w="655" w:type="dxa"/>
          </w:tcPr>
          <w:p w14:paraId="641E27BA" w14:textId="77777777" w:rsidR="00557F01" w:rsidRPr="009B3BDC" w:rsidRDefault="00557F01" w:rsidP="00C57F5B">
            <w:pPr>
              <w:spacing w:after="0" w:line="240" w:lineRule="auto"/>
              <w:rPr>
                <w:rFonts w:ascii="Times New Roman" w:hAnsi="Times New Roman"/>
              </w:rPr>
            </w:pPr>
            <w:r>
              <w:rPr>
                <w:rFonts w:ascii="Times New Roman" w:hAnsi="Times New Roman"/>
              </w:rPr>
              <w:t>560</w:t>
            </w:r>
          </w:p>
        </w:tc>
        <w:tc>
          <w:tcPr>
            <w:tcW w:w="648" w:type="dxa"/>
          </w:tcPr>
          <w:p w14:paraId="73E6F903" w14:textId="77777777" w:rsidR="00557F01" w:rsidRPr="009B3BDC" w:rsidRDefault="00557F01" w:rsidP="00C57F5B">
            <w:pPr>
              <w:spacing w:after="0" w:line="240" w:lineRule="auto"/>
              <w:rPr>
                <w:rFonts w:ascii="Times New Roman" w:hAnsi="Times New Roman"/>
              </w:rPr>
            </w:pPr>
            <w:r>
              <w:rPr>
                <w:rFonts w:ascii="Times New Roman" w:hAnsi="Times New Roman"/>
              </w:rPr>
              <w:t>847</w:t>
            </w:r>
          </w:p>
        </w:tc>
        <w:tc>
          <w:tcPr>
            <w:tcW w:w="652" w:type="dxa"/>
          </w:tcPr>
          <w:p w14:paraId="7EEBDE40" w14:textId="77777777" w:rsidR="00557F01" w:rsidRPr="009B3BDC" w:rsidRDefault="00557F01" w:rsidP="00C57F5B">
            <w:pPr>
              <w:spacing w:after="0" w:line="240" w:lineRule="auto"/>
              <w:rPr>
                <w:rFonts w:ascii="Times New Roman" w:hAnsi="Times New Roman"/>
              </w:rPr>
            </w:pPr>
            <w:r>
              <w:rPr>
                <w:rFonts w:ascii="Times New Roman" w:hAnsi="Times New Roman"/>
              </w:rPr>
              <w:t>1021</w:t>
            </w:r>
          </w:p>
        </w:tc>
        <w:tc>
          <w:tcPr>
            <w:tcW w:w="642" w:type="dxa"/>
          </w:tcPr>
          <w:p w14:paraId="39BA2853" w14:textId="77777777" w:rsidR="00557F01" w:rsidRPr="009B3BDC" w:rsidRDefault="00557F01" w:rsidP="00C57F5B">
            <w:pPr>
              <w:spacing w:after="0" w:line="240" w:lineRule="auto"/>
              <w:rPr>
                <w:rFonts w:ascii="Times New Roman" w:hAnsi="Times New Roman"/>
              </w:rPr>
            </w:pPr>
            <w:r>
              <w:rPr>
                <w:rFonts w:ascii="Times New Roman" w:hAnsi="Times New Roman"/>
              </w:rPr>
              <w:t>947</w:t>
            </w:r>
          </w:p>
        </w:tc>
        <w:tc>
          <w:tcPr>
            <w:tcW w:w="652" w:type="dxa"/>
          </w:tcPr>
          <w:p w14:paraId="35A9C15C" w14:textId="77777777" w:rsidR="00557F01" w:rsidRPr="009B3BDC" w:rsidRDefault="00557F01" w:rsidP="00C57F5B">
            <w:pPr>
              <w:spacing w:after="0" w:line="240" w:lineRule="auto"/>
              <w:rPr>
                <w:rFonts w:ascii="Times New Roman" w:hAnsi="Times New Roman"/>
              </w:rPr>
            </w:pPr>
            <w:r>
              <w:rPr>
                <w:rFonts w:ascii="Times New Roman" w:hAnsi="Times New Roman"/>
              </w:rPr>
              <w:t>686</w:t>
            </w:r>
          </w:p>
        </w:tc>
        <w:tc>
          <w:tcPr>
            <w:tcW w:w="653" w:type="dxa"/>
          </w:tcPr>
          <w:p w14:paraId="4C6BABA8" w14:textId="77777777" w:rsidR="00557F01" w:rsidRPr="009B3BDC" w:rsidRDefault="00557F01" w:rsidP="00C57F5B">
            <w:pPr>
              <w:spacing w:after="0" w:line="240" w:lineRule="auto"/>
              <w:rPr>
                <w:rFonts w:ascii="Times New Roman" w:hAnsi="Times New Roman"/>
              </w:rPr>
            </w:pPr>
            <w:r>
              <w:rPr>
                <w:rFonts w:ascii="Times New Roman" w:hAnsi="Times New Roman"/>
              </w:rPr>
              <w:t>378</w:t>
            </w:r>
          </w:p>
        </w:tc>
        <w:tc>
          <w:tcPr>
            <w:tcW w:w="643" w:type="dxa"/>
          </w:tcPr>
          <w:p w14:paraId="59A51F93" w14:textId="77777777" w:rsidR="00557F01" w:rsidRPr="009B3BDC" w:rsidRDefault="00557F01" w:rsidP="00C57F5B">
            <w:pPr>
              <w:spacing w:after="0" w:line="240" w:lineRule="auto"/>
              <w:rPr>
                <w:rFonts w:ascii="Times New Roman" w:hAnsi="Times New Roman"/>
              </w:rPr>
            </w:pPr>
            <w:r>
              <w:rPr>
                <w:rFonts w:ascii="Times New Roman" w:hAnsi="Times New Roman"/>
              </w:rPr>
              <w:t>137</w:t>
            </w:r>
          </w:p>
        </w:tc>
        <w:tc>
          <w:tcPr>
            <w:tcW w:w="652" w:type="dxa"/>
          </w:tcPr>
          <w:p w14:paraId="2EB9388C" w14:textId="77777777" w:rsidR="00557F01" w:rsidRPr="009B3BDC" w:rsidRDefault="00557F01" w:rsidP="00C57F5B">
            <w:pPr>
              <w:spacing w:after="0" w:line="240" w:lineRule="auto"/>
              <w:rPr>
                <w:rFonts w:ascii="Times New Roman" w:hAnsi="Times New Roman"/>
              </w:rPr>
            </w:pPr>
            <w:r>
              <w:rPr>
                <w:rFonts w:ascii="Times New Roman" w:hAnsi="Times New Roman"/>
              </w:rPr>
              <w:t>10</w:t>
            </w:r>
          </w:p>
        </w:tc>
        <w:tc>
          <w:tcPr>
            <w:tcW w:w="649" w:type="dxa"/>
          </w:tcPr>
          <w:p w14:paraId="12BB2D27" w14:textId="77777777" w:rsidR="00557F01" w:rsidRPr="009B3BDC" w:rsidRDefault="00557F01" w:rsidP="00C57F5B">
            <w:pPr>
              <w:spacing w:after="0" w:line="240" w:lineRule="auto"/>
              <w:rPr>
                <w:rFonts w:ascii="Times New Roman" w:hAnsi="Times New Roman"/>
              </w:rPr>
            </w:pPr>
            <w:r>
              <w:rPr>
                <w:rFonts w:ascii="Times New Roman" w:hAnsi="Times New Roman"/>
              </w:rPr>
              <w:t>1</w:t>
            </w:r>
          </w:p>
        </w:tc>
      </w:tr>
      <w:tr w:rsidR="00557F01" w:rsidRPr="009B3BDC" w14:paraId="45F20620" w14:textId="77777777" w:rsidTr="00C57F5B">
        <w:trPr>
          <w:trHeight w:val="253"/>
        </w:trPr>
        <w:tc>
          <w:tcPr>
            <w:tcW w:w="887" w:type="dxa"/>
          </w:tcPr>
          <w:p w14:paraId="28FE47C3"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45</w:t>
            </w:r>
            <w:r w:rsidRPr="00C33990">
              <w:rPr>
                <w:rFonts w:ascii="Times New Roman" w:hAnsi="Times New Roman"/>
                <w:vertAlign w:val="superscript"/>
              </w:rPr>
              <w:t>0</w:t>
            </w:r>
            <w:r w:rsidRPr="009B3BDC">
              <w:rPr>
                <w:rFonts w:ascii="Times New Roman" w:hAnsi="Times New Roman"/>
              </w:rPr>
              <w:t xml:space="preserve"> N</w:t>
            </w:r>
          </w:p>
        </w:tc>
        <w:tc>
          <w:tcPr>
            <w:tcW w:w="638" w:type="dxa"/>
          </w:tcPr>
          <w:p w14:paraId="3E13D450" w14:textId="77777777" w:rsidR="00557F01" w:rsidRPr="009B3BDC" w:rsidRDefault="00557F01" w:rsidP="00C57F5B">
            <w:pPr>
              <w:spacing w:after="0" w:line="240" w:lineRule="auto"/>
              <w:rPr>
                <w:rFonts w:ascii="Times New Roman" w:hAnsi="Times New Roman"/>
              </w:rPr>
            </w:pPr>
            <w:r>
              <w:rPr>
                <w:rFonts w:ascii="Times New Roman" w:hAnsi="Times New Roman"/>
              </w:rPr>
              <w:t>295</w:t>
            </w:r>
          </w:p>
        </w:tc>
        <w:tc>
          <w:tcPr>
            <w:tcW w:w="644" w:type="dxa"/>
          </w:tcPr>
          <w:p w14:paraId="19C4DE0D" w14:textId="77777777" w:rsidR="00557F01" w:rsidRPr="009B3BDC" w:rsidRDefault="00557F01" w:rsidP="00C57F5B">
            <w:pPr>
              <w:spacing w:after="0" w:line="240" w:lineRule="auto"/>
              <w:rPr>
                <w:rFonts w:ascii="Times New Roman" w:hAnsi="Times New Roman"/>
              </w:rPr>
            </w:pPr>
            <w:r>
              <w:rPr>
                <w:rFonts w:ascii="Times New Roman" w:hAnsi="Times New Roman"/>
              </w:rPr>
              <w:t>440</w:t>
            </w:r>
          </w:p>
        </w:tc>
        <w:tc>
          <w:tcPr>
            <w:tcW w:w="650" w:type="dxa"/>
          </w:tcPr>
          <w:p w14:paraId="30875C29" w14:textId="77777777" w:rsidR="00557F01" w:rsidRPr="009B3BDC" w:rsidRDefault="00557F01" w:rsidP="00C57F5B">
            <w:pPr>
              <w:spacing w:after="0" w:line="240" w:lineRule="auto"/>
              <w:rPr>
                <w:rFonts w:ascii="Times New Roman" w:hAnsi="Times New Roman"/>
              </w:rPr>
            </w:pPr>
            <w:r>
              <w:rPr>
                <w:rFonts w:ascii="Times New Roman" w:hAnsi="Times New Roman"/>
              </w:rPr>
              <w:t>608</w:t>
            </w:r>
          </w:p>
        </w:tc>
        <w:tc>
          <w:tcPr>
            <w:tcW w:w="655" w:type="dxa"/>
          </w:tcPr>
          <w:p w14:paraId="53E756A7" w14:textId="77777777" w:rsidR="00557F01" w:rsidRPr="009B3BDC" w:rsidRDefault="00557F01" w:rsidP="00C57F5B">
            <w:pPr>
              <w:spacing w:after="0" w:line="240" w:lineRule="auto"/>
              <w:rPr>
                <w:rFonts w:ascii="Times New Roman" w:hAnsi="Times New Roman"/>
              </w:rPr>
            </w:pPr>
            <w:r>
              <w:rPr>
                <w:rFonts w:ascii="Times New Roman" w:hAnsi="Times New Roman"/>
              </w:rPr>
              <w:t>802</w:t>
            </w:r>
          </w:p>
        </w:tc>
        <w:tc>
          <w:tcPr>
            <w:tcW w:w="648" w:type="dxa"/>
          </w:tcPr>
          <w:p w14:paraId="6CF422A0" w14:textId="77777777" w:rsidR="00557F01" w:rsidRPr="009B3BDC" w:rsidRDefault="00557F01" w:rsidP="00C57F5B">
            <w:pPr>
              <w:spacing w:after="0" w:line="240" w:lineRule="auto"/>
              <w:rPr>
                <w:rFonts w:ascii="Times New Roman" w:hAnsi="Times New Roman"/>
              </w:rPr>
            </w:pPr>
            <w:r>
              <w:rPr>
                <w:rFonts w:ascii="Times New Roman" w:hAnsi="Times New Roman"/>
              </w:rPr>
              <w:t>947</w:t>
            </w:r>
          </w:p>
        </w:tc>
        <w:tc>
          <w:tcPr>
            <w:tcW w:w="652" w:type="dxa"/>
          </w:tcPr>
          <w:p w14:paraId="6CE14BC8" w14:textId="77777777" w:rsidR="00557F01" w:rsidRPr="009B3BDC" w:rsidRDefault="00557F01" w:rsidP="00C57F5B">
            <w:pPr>
              <w:spacing w:after="0" w:line="240" w:lineRule="auto"/>
              <w:rPr>
                <w:rFonts w:ascii="Times New Roman" w:hAnsi="Times New Roman"/>
              </w:rPr>
            </w:pPr>
            <w:r>
              <w:rPr>
                <w:rFonts w:ascii="Times New Roman" w:hAnsi="Times New Roman"/>
              </w:rPr>
              <w:t>1010</w:t>
            </w:r>
          </w:p>
        </w:tc>
        <w:tc>
          <w:tcPr>
            <w:tcW w:w="642" w:type="dxa"/>
          </w:tcPr>
          <w:p w14:paraId="1A253B02" w14:textId="77777777" w:rsidR="00557F01" w:rsidRPr="009B3BDC" w:rsidRDefault="00557F01" w:rsidP="00C57F5B">
            <w:pPr>
              <w:spacing w:after="0" w:line="240" w:lineRule="auto"/>
              <w:rPr>
                <w:rFonts w:ascii="Times New Roman" w:hAnsi="Times New Roman"/>
              </w:rPr>
            </w:pPr>
            <w:r>
              <w:rPr>
                <w:rFonts w:ascii="Times New Roman" w:hAnsi="Times New Roman"/>
              </w:rPr>
              <w:t>983</w:t>
            </w:r>
          </w:p>
        </w:tc>
        <w:tc>
          <w:tcPr>
            <w:tcW w:w="652" w:type="dxa"/>
          </w:tcPr>
          <w:p w14:paraId="21557F3D" w14:textId="77777777" w:rsidR="00557F01" w:rsidRPr="009B3BDC" w:rsidRDefault="00557F01" w:rsidP="00C57F5B">
            <w:pPr>
              <w:spacing w:after="0" w:line="240" w:lineRule="auto"/>
              <w:rPr>
                <w:rFonts w:ascii="Times New Roman" w:hAnsi="Times New Roman"/>
              </w:rPr>
            </w:pPr>
            <w:r>
              <w:rPr>
                <w:rFonts w:ascii="Times New Roman" w:hAnsi="Times New Roman"/>
              </w:rPr>
              <w:t>869</w:t>
            </w:r>
          </w:p>
        </w:tc>
        <w:tc>
          <w:tcPr>
            <w:tcW w:w="653" w:type="dxa"/>
          </w:tcPr>
          <w:p w14:paraId="67FF13E2" w14:textId="77777777" w:rsidR="00557F01" w:rsidRPr="009B3BDC" w:rsidRDefault="00557F01" w:rsidP="00C57F5B">
            <w:pPr>
              <w:spacing w:after="0" w:line="240" w:lineRule="auto"/>
              <w:rPr>
                <w:rFonts w:ascii="Times New Roman" w:hAnsi="Times New Roman"/>
              </w:rPr>
            </w:pPr>
            <w:r>
              <w:rPr>
                <w:rFonts w:ascii="Times New Roman" w:hAnsi="Times New Roman"/>
              </w:rPr>
              <w:t>688</w:t>
            </w:r>
          </w:p>
        </w:tc>
        <w:tc>
          <w:tcPr>
            <w:tcW w:w="643" w:type="dxa"/>
          </w:tcPr>
          <w:p w14:paraId="3FAAC54E" w14:textId="77777777" w:rsidR="00557F01" w:rsidRPr="009B3BDC" w:rsidRDefault="00557F01" w:rsidP="00C57F5B">
            <w:pPr>
              <w:spacing w:after="0" w:line="240" w:lineRule="auto"/>
              <w:rPr>
                <w:rFonts w:ascii="Times New Roman" w:hAnsi="Times New Roman"/>
              </w:rPr>
            </w:pPr>
            <w:r>
              <w:rPr>
                <w:rFonts w:ascii="Times New Roman" w:hAnsi="Times New Roman"/>
              </w:rPr>
              <w:t>502</w:t>
            </w:r>
          </w:p>
        </w:tc>
        <w:tc>
          <w:tcPr>
            <w:tcW w:w="652" w:type="dxa"/>
          </w:tcPr>
          <w:p w14:paraId="15601303" w14:textId="77777777" w:rsidR="00557F01" w:rsidRPr="009B3BDC" w:rsidRDefault="00557F01" w:rsidP="00C57F5B">
            <w:pPr>
              <w:spacing w:after="0" w:line="240" w:lineRule="auto"/>
              <w:rPr>
                <w:rFonts w:ascii="Times New Roman" w:hAnsi="Times New Roman"/>
              </w:rPr>
            </w:pPr>
            <w:r>
              <w:rPr>
                <w:rFonts w:ascii="Times New Roman" w:hAnsi="Times New Roman"/>
              </w:rPr>
              <w:t>335</w:t>
            </w:r>
          </w:p>
        </w:tc>
        <w:tc>
          <w:tcPr>
            <w:tcW w:w="649" w:type="dxa"/>
          </w:tcPr>
          <w:p w14:paraId="21C60D1E" w14:textId="77777777" w:rsidR="00557F01" w:rsidRPr="009B3BDC" w:rsidRDefault="00557F01" w:rsidP="00C57F5B">
            <w:pPr>
              <w:spacing w:after="0" w:line="240" w:lineRule="auto"/>
              <w:rPr>
                <w:rFonts w:ascii="Times New Roman" w:hAnsi="Times New Roman"/>
              </w:rPr>
            </w:pPr>
            <w:r>
              <w:rPr>
                <w:rFonts w:ascii="Times New Roman" w:hAnsi="Times New Roman"/>
              </w:rPr>
              <w:t>257</w:t>
            </w:r>
          </w:p>
        </w:tc>
      </w:tr>
      <w:tr w:rsidR="00557F01" w:rsidRPr="009B3BDC" w14:paraId="70AF23C4" w14:textId="77777777" w:rsidTr="00C57F5B">
        <w:trPr>
          <w:trHeight w:val="253"/>
        </w:trPr>
        <w:tc>
          <w:tcPr>
            <w:tcW w:w="887" w:type="dxa"/>
          </w:tcPr>
          <w:p w14:paraId="70E1C560"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35</w:t>
            </w:r>
            <w:r w:rsidRPr="00C33990">
              <w:rPr>
                <w:rFonts w:ascii="Times New Roman" w:hAnsi="Times New Roman"/>
                <w:vertAlign w:val="superscript"/>
              </w:rPr>
              <w:t>0</w:t>
            </w:r>
            <w:r w:rsidRPr="009B3BDC">
              <w:rPr>
                <w:rFonts w:ascii="Times New Roman" w:hAnsi="Times New Roman"/>
              </w:rPr>
              <w:t xml:space="preserve"> N</w:t>
            </w:r>
          </w:p>
        </w:tc>
        <w:tc>
          <w:tcPr>
            <w:tcW w:w="638" w:type="dxa"/>
          </w:tcPr>
          <w:p w14:paraId="205DE638" w14:textId="77777777" w:rsidR="00557F01" w:rsidRPr="009B3BDC" w:rsidRDefault="00557F01" w:rsidP="00C57F5B">
            <w:pPr>
              <w:spacing w:after="0" w:line="240" w:lineRule="auto"/>
              <w:rPr>
                <w:rFonts w:ascii="Times New Roman" w:hAnsi="Times New Roman"/>
              </w:rPr>
            </w:pPr>
            <w:r>
              <w:rPr>
                <w:rFonts w:ascii="Times New Roman" w:hAnsi="Times New Roman"/>
              </w:rPr>
              <w:t>440</w:t>
            </w:r>
          </w:p>
        </w:tc>
        <w:tc>
          <w:tcPr>
            <w:tcW w:w="644" w:type="dxa"/>
          </w:tcPr>
          <w:p w14:paraId="4D55AD03" w14:textId="77777777" w:rsidR="00557F01" w:rsidRPr="009B3BDC" w:rsidRDefault="00557F01" w:rsidP="00C57F5B">
            <w:pPr>
              <w:spacing w:after="0" w:line="240" w:lineRule="auto"/>
              <w:rPr>
                <w:rFonts w:ascii="Times New Roman" w:hAnsi="Times New Roman"/>
              </w:rPr>
            </w:pPr>
            <w:r>
              <w:rPr>
                <w:rFonts w:ascii="Times New Roman" w:hAnsi="Times New Roman"/>
              </w:rPr>
              <w:t>570</w:t>
            </w:r>
          </w:p>
        </w:tc>
        <w:tc>
          <w:tcPr>
            <w:tcW w:w="650" w:type="dxa"/>
          </w:tcPr>
          <w:p w14:paraId="6ADB2E8B" w14:textId="77777777" w:rsidR="00557F01" w:rsidRPr="009B3BDC" w:rsidRDefault="00557F01" w:rsidP="00C57F5B">
            <w:pPr>
              <w:spacing w:after="0" w:line="240" w:lineRule="auto"/>
              <w:rPr>
                <w:rFonts w:ascii="Times New Roman" w:hAnsi="Times New Roman"/>
              </w:rPr>
            </w:pPr>
            <w:r>
              <w:rPr>
                <w:rFonts w:ascii="Times New Roman" w:hAnsi="Times New Roman"/>
              </w:rPr>
              <w:t>724</w:t>
            </w:r>
          </w:p>
        </w:tc>
        <w:tc>
          <w:tcPr>
            <w:tcW w:w="655" w:type="dxa"/>
          </w:tcPr>
          <w:p w14:paraId="75957E42" w14:textId="77777777" w:rsidR="00557F01" w:rsidRPr="009B3BDC" w:rsidRDefault="00557F01" w:rsidP="00C57F5B">
            <w:pPr>
              <w:spacing w:after="0" w:line="240" w:lineRule="auto"/>
              <w:rPr>
                <w:rFonts w:ascii="Times New Roman" w:hAnsi="Times New Roman"/>
              </w:rPr>
            </w:pPr>
            <w:r>
              <w:rPr>
                <w:rFonts w:ascii="Times New Roman" w:hAnsi="Times New Roman"/>
              </w:rPr>
              <w:t>877</w:t>
            </w:r>
          </w:p>
        </w:tc>
        <w:tc>
          <w:tcPr>
            <w:tcW w:w="648" w:type="dxa"/>
          </w:tcPr>
          <w:p w14:paraId="03199C3F" w14:textId="77777777" w:rsidR="00557F01" w:rsidRPr="009B3BDC" w:rsidRDefault="00557F01" w:rsidP="00C57F5B">
            <w:pPr>
              <w:spacing w:after="0" w:line="240" w:lineRule="auto"/>
              <w:rPr>
                <w:rFonts w:ascii="Times New Roman" w:hAnsi="Times New Roman"/>
              </w:rPr>
            </w:pPr>
            <w:r>
              <w:rPr>
                <w:rFonts w:ascii="Times New Roman" w:hAnsi="Times New Roman"/>
              </w:rPr>
              <w:t>971</w:t>
            </w:r>
          </w:p>
        </w:tc>
        <w:tc>
          <w:tcPr>
            <w:tcW w:w="652" w:type="dxa"/>
          </w:tcPr>
          <w:p w14:paraId="088BD084" w14:textId="77777777" w:rsidR="00557F01" w:rsidRPr="009B3BDC" w:rsidRDefault="00557F01" w:rsidP="00C57F5B">
            <w:pPr>
              <w:spacing w:after="0" w:line="240" w:lineRule="auto"/>
              <w:rPr>
                <w:rFonts w:ascii="Times New Roman" w:hAnsi="Times New Roman"/>
              </w:rPr>
            </w:pPr>
            <w:r>
              <w:rPr>
                <w:rFonts w:ascii="Times New Roman" w:hAnsi="Times New Roman"/>
              </w:rPr>
              <w:t>1011</w:t>
            </w:r>
          </w:p>
        </w:tc>
        <w:tc>
          <w:tcPr>
            <w:tcW w:w="642" w:type="dxa"/>
          </w:tcPr>
          <w:p w14:paraId="76CB1133" w14:textId="77777777" w:rsidR="00557F01" w:rsidRPr="009B3BDC" w:rsidRDefault="00557F01" w:rsidP="00C57F5B">
            <w:pPr>
              <w:spacing w:after="0" w:line="240" w:lineRule="auto"/>
              <w:rPr>
                <w:rFonts w:ascii="Times New Roman" w:hAnsi="Times New Roman"/>
              </w:rPr>
            </w:pPr>
            <w:r>
              <w:rPr>
                <w:rFonts w:ascii="Times New Roman" w:hAnsi="Times New Roman"/>
              </w:rPr>
              <w:t>993</w:t>
            </w:r>
          </w:p>
        </w:tc>
        <w:tc>
          <w:tcPr>
            <w:tcW w:w="652" w:type="dxa"/>
          </w:tcPr>
          <w:p w14:paraId="675FB9AB" w14:textId="77777777" w:rsidR="00557F01" w:rsidRPr="009B3BDC" w:rsidRDefault="00557F01" w:rsidP="00C57F5B">
            <w:pPr>
              <w:spacing w:after="0" w:line="240" w:lineRule="auto"/>
              <w:rPr>
                <w:rFonts w:ascii="Times New Roman" w:hAnsi="Times New Roman"/>
              </w:rPr>
            </w:pPr>
            <w:r>
              <w:rPr>
                <w:rFonts w:ascii="Times New Roman" w:hAnsi="Times New Roman"/>
              </w:rPr>
              <w:t>912</w:t>
            </w:r>
          </w:p>
        </w:tc>
        <w:tc>
          <w:tcPr>
            <w:tcW w:w="653" w:type="dxa"/>
          </w:tcPr>
          <w:p w14:paraId="5E62B241" w14:textId="77777777" w:rsidR="00557F01" w:rsidRPr="009B3BDC" w:rsidRDefault="00557F01" w:rsidP="00C57F5B">
            <w:pPr>
              <w:spacing w:after="0" w:line="240" w:lineRule="auto"/>
              <w:rPr>
                <w:rFonts w:ascii="Times New Roman" w:hAnsi="Times New Roman"/>
              </w:rPr>
            </w:pPr>
            <w:r>
              <w:rPr>
                <w:rFonts w:ascii="Times New Roman" w:hAnsi="Times New Roman"/>
              </w:rPr>
              <w:t>781</w:t>
            </w:r>
          </w:p>
        </w:tc>
        <w:tc>
          <w:tcPr>
            <w:tcW w:w="643" w:type="dxa"/>
          </w:tcPr>
          <w:p w14:paraId="0B5D5F5A" w14:textId="77777777" w:rsidR="00557F01" w:rsidRPr="009B3BDC" w:rsidRDefault="00557F01" w:rsidP="00C57F5B">
            <w:pPr>
              <w:spacing w:after="0" w:line="240" w:lineRule="auto"/>
              <w:rPr>
                <w:rFonts w:ascii="Times New Roman" w:hAnsi="Times New Roman"/>
              </w:rPr>
            </w:pPr>
            <w:r>
              <w:rPr>
                <w:rFonts w:ascii="Times New Roman" w:hAnsi="Times New Roman"/>
              </w:rPr>
              <w:t>628</w:t>
            </w:r>
          </w:p>
        </w:tc>
        <w:tc>
          <w:tcPr>
            <w:tcW w:w="652" w:type="dxa"/>
          </w:tcPr>
          <w:p w14:paraId="181FBD37" w14:textId="77777777" w:rsidR="00557F01" w:rsidRPr="009B3BDC" w:rsidRDefault="00557F01" w:rsidP="00C57F5B">
            <w:pPr>
              <w:spacing w:after="0" w:line="240" w:lineRule="auto"/>
              <w:rPr>
                <w:rFonts w:ascii="Times New Roman" w:hAnsi="Times New Roman"/>
              </w:rPr>
            </w:pPr>
            <w:r>
              <w:rPr>
                <w:rFonts w:ascii="Times New Roman" w:hAnsi="Times New Roman"/>
              </w:rPr>
              <w:t>481</w:t>
            </w:r>
          </w:p>
        </w:tc>
        <w:tc>
          <w:tcPr>
            <w:tcW w:w="649" w:type="dxa"/>
          </w:tcPr>
          <w:p w14:paraId="14AA9F54" w14:textId="77777777" w:rsidR="00557F01" w:rsidRPr="009B3BDC" w:rsidRDefault="00557F01" w:rsidP="00C57F5B">
            <w:pPr>
              <w:spacing w:after="0" w:line="240" w:lineRule="auto"/>
              <w:rPr>
                <w:rFonts w:ascii="Times New Roman" w:hAnsi="Times New Roman"/>
              </w:rPr>
            </w:pPr>
            <w:r>
              <w:rPr>
                <w:rFonts w:ascii="Times New Roman" w:hAnsi="Times New Roman"/>
              </w:rPr>
              <w:t>407</w:t>
            </w:r>
          </w:p>
        </w:tc>
      </w:tr>
      <w:tr w:rsidR="00557F01" w:rsidRPr="009B3BDC" w14:paraId="1B0DB65F" w14:textId="77777777" w:rsidTr="00C57F5B">
        <w:trPr>
          <w:trHeight w:val="264"/>
        </w:trPr>
        <w:tc>
          <w:tcPr>
            <w:tcW w:w="887" w:type="dxa"/>
          </w:tcPr>
          <w:p w14:paraId="09FC16A2" w14:textId="77777777" w:rsidR="00557F01" w:rsidRPr="009B3BDC" w:rsidRDefault="00557F01" w:rsidP="00C57F5B">
            <w:pPr>
              <w:spacing w:after="0" w:line="240" w:lineRule="auto"/>
              <w:rPr>
                <w:rFonts w:ascii="Times New Roman" w:hAnsi="Times New Roman"/>
              </w:rPr>
            </w:pPr>
            <w:r w:rsidRPr="009B3BDC">
              <w:rPr>
                <w:rFonts w:ascii="Times New Roman" w:hAnsi="Times New Roman"/>
              </w:rPr>
              <w:t>20</w:t>
            </w:r>
            <w:r w:rsidRPr="00C33990">
              <w:rPr>
                <w:rFonts w:ascii="Times New Roman" w:hAnsi="Times New Roman"/>
                <w:vertAlign w:val="superscript"/>
              </w:rPr>
              <w:t xml:space="preserve">0 </w:t>
            </w:r>
            <w:r w:rsidRPr="009B3BDC">
              <w:rPr>
                <w:rFonts w:ascii="Times New Roman" w:hAnsi="Times New Roman"/>
              </w:rPr>
              <w:t>N</w:t>
            </w:r>
          </w:p>
        </w:tc>
        <w:tc>
          <w:tcPr>
            <w:tcW w:w="638" w:type="dxa"/>
          </w:tcPr>
          <w:p w14:paraId="26FD0538" w14:textId="77777777" w:rsidR="00557F01" w:rsidRPr="009B3BDC" w:rsidRDefault="00557F01" w:rsidP="00C57F5B">
            <w:pPr>
              <w:spacing w:after="0" w:line="240" w:lineRule="auto"/>
              <w:rPr>
                <w:rFonts w:ascii="Times New Roman" w:hAnsi="Times New Roman"/>
              </w:rPr>
            </w:pPr>
            <w:r>
              <w:rPr>
                <w:rFonts w:ascii="Times New Roman" w:hAnsi="Times New Roman"/>
              </w:rPr>
              <w:t>651</w:t>
            </w:r>
          </w:p>
        </w:tc>
        <w:tc>
          <w:tcPr>
            <w:tcW w:w="644" w:type="dxa"/>
          </w:tcPr>
          <w:p w14:paraId="53BDE9F1" w14:textId="77777777" w:rsidR="00557F01" w:rsidRPr="009B3BDC" w:rsidRDefault="00557F01" w:rsidP="00C57F5B">
            <w:pPr>
              <w:spacing w:after="0" w:line="240" w:lineRule="auto"/>
              <w:rPr>
                <w:rFonts w:ascii="Times New Roman" w:hAnsi="Times New Roman"/>
              </w:rPr>
            </w:pPr>
            <w:r>
              <w:rPr>
                <w:rFonts w:ascii="Times New Roman" w:hAnsi="Times New Roman"/>
              </w:rPr>
              <w:t>749</w:t>
            </w:r>
          </w:p>
        </w:tc>
        <w:tc>
          <w:tcPr>
            <w:tcW w:w="650" w:type="dxa"/>
          </w:tcPr>
          <w:p w14:paraId="37C4B006" w14:textId="77777777" w:rsidR="00557F01" w:rsidRPr="009B3BDC" w:rsidRDefault="00557F01" w:rsidP="00C57F5B">
            <w:pPr>
              <w:spacing w:after="0" w:line="240" w:lineRule="auto"/>
              <w:rPr>
                <w:rFonts w:ascii="Times New Roman" w:hAnsi="Times New Roman"/>
              </w:rPr>
            </w:pPr>
            <w:r>
              <w:rPr>
                <w:rFonts w:ascii="Times New Roman" w:hAnsi="Times New Roman"/>
              </w:rPr>
              <w:t>844</w:t>
            </w:r>
          </w:p>
        </w:tc>
        <w:tc>
          <w:tcPr>
            <w:tcW w:w="655" w:type="dxa"/>
          </w:tcPr>
          <w:p w14:paraId="0FA1981F" w14:textId="77777777" w:rsidR="00557F01" w:rsidRPr="009B3BDC" w:rsidRDefault="00557F01" w:rsidP="00C57F5B">
            <w:pPr>
              <w:spacing w:after="0" w:line="240" w:lineRule="auto"/>
              <w:rPr>
                <w:rFonts w:ascii="Times New Roman" w:hAnsi="Times New Roman"/>
              </w:rPr>
            </w:pPr>
            <w:r>
              <w:rPr>
                <w:rFonts w:ascii="Times New Roman" w:hAnsi="Times New Roman"/>
              </w:rPr>
              <w:t>923</w:t>
            </w:r>
          </w:p>
        </w:tc>
        <w:tc>
          <w:tcPr>
            <w:tcW w:w="648" w:type="dxa"/>
          </w:tcPr>
          <w:p w14:paraId="45558ABE" w14:textId="77777777" w:rsidR="00557F01" w:rsidRPr="009B3BDC" w:rsidRDefault="00557F01" w:rsidP="00C57F5B">
            <w:pPr>
              <w:spacing w:after="0" w:line="240" w:lineRule="auto"/>
              <w:rPr>
                <w:rFonts w:ascii="Times New Roman" w:hAnsi="Times New Roman"/>
              </w:rPr>
            </w:pPr>
            <w:r>
              <w:rPr>
                <w:rFonts w:ascii="Times New Roman" w:hAnsi="Times New Roman"/>
              </w:rPr>
              <w:t>955</w:t>
            </w:r>
          </w:p>
        </w:tc>
        <w:tc>
          <w:tcPr>
            <w:tcW w:w="652" w:type="dxa"/>
          </w:tcPr>
          <w:p w14:paraId="7DB87EAD" w14:textId="77777777" w:rsidR="00557F01" w:rsidRPr="009B3BDC" w:rsidRDefault="00557F01" w:rsidP="00C57F5B">
            <w:pPr>
              <w:spacing w:after="0" w:line="240" w:lineRule="auto"/>
              <w:rPr>
                <w:rFonts w:ascii="Times New Roman" w:hAnsi="Times New Roman"/>
              </w:rPr>
            </w:pPr>
            <w:r>
              <w:rPr>
                <w:rFonts w:ascii="Times New Roman" w:hAnsi="Times New Roman"/>
              </w:rPr>
              <w:t>962</w:t>
            </w:r>
          </w:p>
        </w:tc>
        <w:tc>
          <w:tcPr>
            <w:tcW w:w="642" w:type="dxa"/>
          </w:tcPr>
          <w:p w14:paraId="29E0A304" w14:textId="77777777" w:rsidR="00557F01" w:rsidRPr="009B3BDC" w:rsidRDefault="00557F01" w:rsidP="00C57F5B">
            <w:pPr>
              <w:spacing w:after="0" w:line="240" w:lineRule="auto"/>
              <w:rPr>
                <w:rFonts w:ascii="Times New Roman" w:hAnsi="Times New Roman"/>
              </w:rPr>
            </w:pPr>
            <w:r>
              <w:rPr>
                <w:rFonts w:ascii="Times New Roman" w:hAnsi="Times New Roman"/>
              </w:rPr>
              <w:t>957</w:t>
            </w:r>
          </w:p>
        </w:tc>
        <w:tc>
          <w:tcPr>
            <w:tcW w:w="652" w:type="dxa"/>
          </w:tcPr>
          <w:p w14:paraId="29DAA726" w14:textId="77777777" w:rsidR="00557F01" w:rsidRPr="009B3BDC" w:rsidRDefault="00557F01" w:rsidP="00C57F5B">
            <w:pPr>
              <w:spacing w:after="0" w:line="240" w:lineRule="auto"/>
              <w:rPr>
                <w:rFonts w:ascii="Times New Roman" w:hAnsi="Times New Roman"/>
              </w:rPr>
            </w:pPr>
            <w:r>
              <w:rPr>
                <w:rFonts w:ascii="Times New Roman" w:hAnsi="Times New Roman"/>
              </w:rPr>
              <w:t>931</w:t>
            </w:r>
          </w:p>
        </w:tc>
        <w:tc>
          <w:tcPr>
            <w:tcW w:w="653" w:type="dxa"/>
          </w:tcPr>
          <w:p w14:paraId="444B165A" w14:textId="77777777" w:rsidR="00557F01" w:rsidRPr="009B3BDC" w:rsidRDefault="00557F01" w:rsidP="00C57F5B">
            <w:pPr>
              <w:spacing w:after="0" w:line="240" w:lineRule="auto"/>
              <w:rPr>
                <w:rFonts w:ascii="Times New Roman" w:hAnsi="Times New Roman"/>
              </w:rPr>
            </w:pPr>
            <w:r>
              <w:rPr>
                <w:rFonts w:ascii="Times New Roman" w:hAnsi="Times New Roman"/>
              </w:rPr>
              <w:t>873</w:t>
            </w:r>
          </w:p>
        </w:tc>
        <w:tc>
          <w:tcPr>
            <w:tcW w:w="643" w:type="dxa"/>
          </w:tcPr>
          <w:p w14:paraId="0FA5415B" w14:textId="77777777" w:rsidR="00557F01" w:rsidRPr="009B3BDC" w:rsidRDefault="00557F01" w:rsidP="00C57F5B">
            <w:pPr>
              <w:spacing w:after="0" w:line="240" w:lineRule="auto"/>
              <w:rPr>
                <w:rFonts w:ascii="Times New Roman" w:hAnsi="Times New Roman"/>
              </w:rPr>
            </w:pPr>
            <w:r>
              <w:rPr>
                <w:rFonts w:ascii="Times New Roman" w:hAnsi="Times New Roman"/>
              </w:rPr>
              <w:t>784</w:t>
            </w:r>
          </w:p>
        </w:tc>
        <w:tc>
          <w:tcPr>
            <w:tcW w:w="652" w:type="dxa"/>
          </w:tcPr>
          <w:p w14:paraId="51C8FE8C" w14:textId="77777777" w:rsidR="00557F01" w:rsidRPr="009B3BDC" w:rsidRDefault="00557F01" w:rsidP="00C57F5B">
            <w:pPr>
              <w:spacing w:after="0" w:line="240" w:lineRule="auto"/>
              <w:rPr>
                <w:rFonts w:ascii="Times New Roman" w:hAnsi="Times New Roman"/>
              </w:rPr>
            </w:pPr>
            <w:r>
              <w:rPr>
                <w:rFonts w:ascii="Times New Roman" w:hAnsi="Times New Roman"/>
              </w:rPr>
              <w:t>682</w:t>
            </w:r>
          </w:p>
        </w:tc>
        <w:tc>
          <w:tcPr>
            <w:tcW w:w="649" w:type="dxa"/>
          </w:tcPr>
          <w:p w14:paraId="26DA2D6F" w14:textId="77777777" w:rsidR="00557F01" w:rsidRPr="009B3BDC" w:rsidRDefault="00557F01" w:rsidP="00C57F5B">
            <w:pPr>
              <w:spacing w:after="0" w:line="240" w:lineRule="auto"/>
              <w:rPr>
                <w:rFonts w:ascii="Times New Roman" w:hAnsi="Times New Roman"/>
              </w:rPr>
            </w:pPr>
            <w:r>
              <w:rPr>
                <w:rFonts w:ascii="Times New Roman" w:hAnsi="Times New Roman"/>
              </w:rPr>
              <w:t>625</w:t>
            </w:r>
          </w:p>
        </w:tc>
      </w:tr>
    </w:tbl>
    <w:p w14:paraId="781A1314" w14:textId="77777777" w:rsidR="00557F01" w:rsidRPr="00B45B93" w:rsidRDefault="00557F01" w:rsidP="00557F01">
      <w:pPr>
        <w:spacing w:after="0"/>
        <w:rPr>
          <w:vanish/>
        </w:rPr>
      </w:pPr>
    </w:p>
    <w:p w14:paraId="2BABBBD0" w14:textId="0ABA1A61" w:rsidR="00557F01" w:rsidRPr="009B3BDC" w:rsidRDefault="003330B7" w:rsidP="00557F01">
      <w:pPr>
        <w:rPr>
          <w:rFonts w:ascii="Times New Roman" w:hAnsi="Times New Roman"/>
        </w:rPr>
      </w:pPr>
      <w:r>
        <w:rPr>
          <w:noProof/>
        </w:rPr>
        <w:drawing>
          <wp:inline distT="0" distB="0" distL="0" distR="0" wp14:anchorId="2092BCBA" wp14:editId="09562514">
            <wp:extent cx="5943600" cy="3930650"/>
            <wp:effectExtent l="0" t="0" r="0" b="12700"/>
            <wp:docPr id="6" name="Chart 6">
              <a:extLst xmlns:a="http://schemas.openxmlformats.org/drawingml/2006/main">
                <a:ext uri="{FF2B5EF4-FFF2-40B4-BE49-F238E27FC236}">
                  <a16:creationId xmlns:a16="http://schemas.microsoft.com/office/drawing/2014/main" id="{D3D4CF51-A47C-4285-9456-1EAD37264E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57F01">
        <w:rPr>
          <w:rFonts w:ascii="Times New Roman" w:hAnsi="Times New Roman"/>
          <w:noProof/>
        </w:rPr>
        <mc:AlternateContent>
          <mc:Choice Requires="wps">
            <w:drawing>
              <wp:anchor distT="0" distB="0" distL="114300" distR="114300" simplePos="0" relativeHeight="251659264" behindDoc="0" locked="0" layoutInCell="1" allowOverlap="1" wp14:anchorId="2C3DE56E" wp14:editId="1B53C236">
                <wp:simplePos x="0" y="0"/>
                <wp:positionH relativeFrom="column">
                  <wp:posOffset>-6767195</wp:posOffset>
                </wp:positionH>
                <wp:positionV relativeFrom="paragraph">
                  <wp:posOffset>1140460</wp:posOffset>
                </wp:positionV>
                <wp:extent cx="2085975" cy="281940"/>
                <wp:effectExtent l="9525" t="5715" r="1333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085975" cy="28194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50D86D6" w14:textId="77777777" w:rsidR="00557F01" w:rsidRPr="00EF2314" w:rsidRDefault="00557F01" w:rsidP="00557F01">
                            <w:pPr>
                              <w:jc w:val="center"/>
                              <w:rPr>
                                <w:rFonts w:ascii="Times New Roman" w:hAnsi="Times New Roman"/>
                              </w:rPr>
                            </w:pPr>
                            <w:r w:rsidRPr="00EF2314">
                              <w:rPr>
                                <w:rFonts w:ascii="Times New Roman" w:hAnsi="Times New Roman"/>
                              </w:rPr>
                              <w:t>Average Daily Solar Radiation (</w:t>
                            </w:r>
                            <w:proofErr w:type="spellStart"/>
                            <w:r w:rsidRPr="00EF2314">
                              <w:rPr>
                                <w:rFonts w:ascii="Times New Roman" w:hAnsi="Times New Roman"/>
                              </w:rPr>
                              <w:t>cal</w:t>
                            </w:r>
                            <w:proofErr w:type="spellEnd"/>
                            <w:r w:rsidRPr="00EF2314">
                              <w:rPr>
                                <w:rFonts w:ascii="Times New Roman" w:hAnsi="Times New Roman"/>
                              </w:rPr>
                              <w:t>/sq.cm)</w:t>
                            </w:r>
                          </w:p>
                          <w:p w14:paraId="42FA6A4D" w14:textId="77777777" w:rsidR="00557F01" w:rsidRDefault="00557F01" w:rsidP="00557F01"/>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DE56E" id="Rectangle 2" o:spid="_x0000_s1026" style="position:absolute;margin-left:-532.85pt;margin-top:89.8pt;width:164.25pt;height:22.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" filled="f" strokecolor="white">
                <v:textbox style="layout-flow:vertical;mso-layout-flow-alt:bottom-to-top">
                  <w:txbxContent>
                    <w:p w14:paraId="150D86D6" w14:textId="77777777" w:rsidR="00557F01" w:rsidRPr="00EF2314" w:rsidRDefault="00557F01" w:rsidP="00557F01">
                      <w:pPr>
                        <w:jc w:val="center"/>
                        <w:rPr>
                          <w:rFonts w:ascii="Times New Roman" w:hAnsi="Times New Roman"/>
                        </w:rPr>
                      </w:pPr>
                      <w:r w:rsidRPr="00EF2314">
                        <w:rPr>
                          <w:rFonts w:ascii="Times New Roman" w:hAnsi="Times New Roman"/>
                        </w:rPr>
                        <w:t>Average Daily Solar Radiation (</w:t>
                      </w:r>
                      <w:proofErr w:type="spellStart"/>
                      <w:r w:rsidRPr="00EF2314">
                        <w:rPr>
                          <w:rFonts w:ascii="Times New Roman" w:hAnsi="Times New Roman"/>
                        </w:rPr>
                        <w:t>cal</w:t>
                      </w:r>
                      <w:proofErr w:type="spellEnd"/>
                      <w:r w:rsidRPr="00EF2314">
                        <w:rPr>
                          <w:rFonts w:ascii="Times New Roman" w:hAnsi="Times New Roman"/>
                        </w:rPr>
                        <w:t>/sq.cm)</w:t>
                      </w:r>
                    </w:p>
                    <w:p w14:paraId="42FA6A4D" w14:textId="77777777" w:rsidR="00557F01" w:rsidRDefault="00557F01" w:rsidP="00557F01"/>
                  </w:txbxContent>
                </v:textbox>
              </v:rect>
            </w:pict>
          </mc:Fallback>
        </mc:AlternateContent>
      </w:r>
    </w:p>
    <w:p w14:paraId="3672EEFC" w14:textId="2B6F846A" w:rsidR="001D553A" w:rsidRDefault="001D553A" w:rsidP="00557F01">
      <w:pPr>
        <w:jc w:val="both"/>
        <w:rPr>
          <w:rFonts w:ascii="Times New Roman" w:hAnsi="Times New Roman"/>
        </w:rPr>
      </w:pPr>
    </w:p>
    <w:p w14:paraId="578F2CD0" w14:textId="474168BF" w:rsidR="00557F01" w:rsidRDefault="00557F01" w:rsidP="00557F01">
      <w:pPr>
        <w:jc w:val="both"/>
        <w:rPr>
          <w:rFonts w:ascii="Times New Roman" w:hAnsi="Times New Roman"/>
        </w:rPr>
      </w:pPr>
      <w:r w:rsidRPr="009B3BDC">
        <w:rPr>
          <w:rFonts w:ascii="Times New Roman" w:hAnsi="Times New Roman"/>
        </w:rPr>
        <w:t>Why is there so much more differen</w:t>
      </w:r>
      <w:r>
        <w:rPr>
          <w:rFonts w:ascii="Times New Roman" w:hAnsi="Times New Roman"/>
        </w:rPr>
        <w:t xml:space="preserve">ce in energy received </w:t>
      </w:r>
      <w:r w:rsidRPr="009B3BDC">
        <w:rPr>
          <w:rFonts w:ascii="Times New Roman" w:hAnsi="Times New Roman"/>
        </w:rPr>
        <w:t>between latitudes in the winter than in the summer?</w:t>
      </w:r>
    </w:p>
    <w:p w14:paraId="335C3743" w14:textId="4E2EB271" w:rsidR="00D25CDD" w:rsidRDefault="00D25CDD" w:rsidP="00557F01">
      <w:pPr>
        <w:jc w:val="both"/>
        <w:rPr>
          <w:rFonts w:ascii="Times New Roman" w:hAnsi="Times New Roman"/>
        </w:rPr>
      </w:pPr>
      <w:r>
        <w:rPr>
          <w:rFonts w:ascii="Roboto" w:hAnsi="Roboto"/>
          <w:color w:val="202124"/>
          <w:shd w:val="clear" w:color="auto" w:fill="FFFFFF"/>
        </w:rPr>
        <w:t>In </w:t>
      </w:r>
      <w:r>
        <w:rPr>
          <w:rFonts w:ascii="Roboto" w:hAnsi="Roboto"/>
          <w:b/>
          <w:bCs/>
          <w:color w:val="202124"/>
          <w:shd w:val="clear" w:color="auto" w:fill="FFFFFF"/>
        </w:rPr>
        <w:t>winter</w:t>
      </w:r>
      <w:r>
        <w:rPr>
          <w:rFonts w:ascii="Roboto" w:hAnsi="Roboto"/>
          <w:color w:val="202124"/>
          <w:shd w:val="clear" w:color="auto" w:fill="FFFFFF"/>
        </w:rPr>
        <w:t>, some polar </w:t>
      </w:r>
      <w:r>
        <w:rPr>
          <w:rFonts w:ascii="Roboto" w:hAnsi="Roboto"/>
          <w:b/>
          <w:bCs/>
          <w:color w:val="202124"/>
          <w:shd w:val="clear" w:color="auto" w:fill="FFFFFF"/>
        </w:rPr>
        <w:t>latitudes</w:t>
      </w:r>
      <w:r>
        <w:rPr>
          <w:rFonts w:ascii="Roboto" w:hAnsi="Roboto"/>
          <w:color w:val="202124"/>
          <w:shd w:val="clear" w:color="auto" w:fill="FFFFFF"/>
        </w:rPr>
        <w:t> receive no light at all (black). The Southern Hemisphere </w:t>
      </w:r>
      <w:r>
        <w:rPr>
          <w:rFonts w:ascii="Roboto" w:hAnsi="Roboto"/>
          <w:b/>
          <w:bCs/>
          <w:color w:val="202124"/>
          <w:shd w:val="clear" w:color="auto" w:fill="FFFFFF"/>
        </w:rPr>
        <w:t>receives more energy</w:t>
      </w:r>
      <w:r>
        <w:rPr>
          <w:rFonts w:ascii="Roboto" w:hAnsi="Roboto"/>
          <w:color w:val="202124"/>
          <w:shd w:val="clear" w:color="auto" w:fill="FFFFFF"/>
        </w:rPr>
        <w:t> during December (southern </w:t>
      </w:r>
      <w:r>
        <w:rPr>
          <w:rFonts w:ascii="Roboto" w:hAnsi="Roboto"/>
          <w:b/>
          <w:bCs/>
          <w:color w:val="202124"/>
          <w:shd w:val="clear" w:color="auto" w:fill="FFFFFF"/>
        </w:rPr>
        <w:t>summer</w:t>
      </w:r>
      <w:r>
        <w:rPr>
          <w:rFonts w:ascii="Roboto" w:hAnsi="Roboto"/>
          <w:color w:val="202124"/>
          <w:shd w:val="clear" w:color="auto" w:fill="FFFFFF"/>
        </w:rPr>
        <w:t>) </w:t>
      </w:r>
      <w:r>
        <w:rPr>
          <w:rFonts w:ascii="Roboto" w:hAnsi="Roboto"/>
          <w:b/>
          <w:bCs/>
          <w:color w:val="202124"/>
          <w:shd w:val="clear" w:color="auto" w:fill="FFFFFF"/>
        </w:rPr>
        <w:t>than</w:t>
      </w:r>
      <w:r>
        <w:rPr>
          <w:rFonts w:ascii="Roboto" w:hAnsi="Roboto"/>
          <w:color w:val="202124"/>
          <w:shd w:val="clear" w:color="auto" w:fill="FFFFFF"/>
        </w:rPr>
        <w:t> the Northern Hemisphere does in June (northern </w:t>
      </w:r>
      <w:r>
        <w:rPr>
          <w:rFonts w:ascii="Roboto" w:hAnsi="Roboto"/>
          <w:b/>
          <w:bCs/>
          <w:color w:val="202124"/>
          <w:shd w:val="clear" w:color="auto" w:fill="FFFFFF"/>
        </w:rPr>
        <w:t>summer</w:t>
      </w:r>
      <w:r>
        <w:rPr>
          <w:rFonts w:ascii="Roboto" w:hAnsi="Roboto"/>
          <w:color w:val="202124"/>
          <w:shd w:val="clear" w:color="auto" w:fill="FFFFFF"/>
        </w:rPr>
        <w:t>) because Earth's orbit is not </w:t>
      </w:r>
      <w:r>
        <w:rPr>
          <w:rFonts w:ascii="Roboto" w:hAnsi="Roboto"/>
          <w:b/>
          <w:bCs/>
          <w:color w:val="202124"/>
          <w:shd w:val="clear" w:color="auto" w:fill="FFFFFF"/>
        </w:rPr>
        <w:t>a</w:t>
      </w:r>
      <w:r>
        <w:rPr>
          <w:rFonts w:ascii="Roboto" w:hAnsi="Roboto"/>
          <w:color w:val="202124"/>
          <w:shd w:val="clear" w:color="auto" w:fill="FFFFFF"/>
        </w:rPr>
        <w:t> perfect circle and Earth is slightly closer to the Sun during </w:t>
      </w:r>
      <w:r>
        <w:rPr>
          <w:rFonts w:ascii="Roboto" w:hAnsi="Roboto"/>
          <w:b/>
          <w:bCs/>
          <w:color w:val="202124"/>
          <w:shd w:val="clear" w:color="auto" w:fill="FFFFFF"/>
        </w:rPr>
        <w:t>that</w:t>
      </w:r>
      <w:r>
        <w:rPr>
          <w:rFonts w:ascii="Roboto" w:hAnsi="Roboto"/>
          <w:color w:val="202124"/>
          <w:shd w:val="clear" w:color="auto" w:fill="FFFFFF"/>
        </w:rPr>
        <w:t> part of its orbit.</w:t>
      </w:r>
    </w:p>
    <w:p w14:paraId="2AB719AE" w14:textId="42E36F2F" w:rsidR="00557F01" w:rsidRPr="009B3BDC" w:rsidRDefault="00557F01" w:rsidP="00557F01">
      <w:pPr>
        <w:jc w:val="both"/>
        <w:rPr>
          <w:rFonts w:ascii="Times New Roman" w:hAnsi="Times New Roman"/>
        </w:rPr>
      </w:pPr>
      <w:r w:rsidRPr="009B3BDC">
        <w:rPr>
          <w:rFonts w:ascii="Times New Roman" w:hAnsi="Times New Roman"/>
        </w:rPr>
        <w:t>What conclusion does this graph suggest about how the annual range of radiation varies across latitudes?</w:t>
      </w:r>
    </w:p>
    <w:p w14:paraId="1B7B0111" w14:textId="7A54A9F8" w:rsidR="00CE4269" w:rsidRPr="00E93B98" w:rsidRDefault="00557F01" w:rsidP="00E93B98">
      <w:pPr>
        <w:jc w:val="both"/>
        <w:rPr>
          <w:rFonts w:ascii="Times New Roman" w:hAnsi="Times New Roman"/>
        </w:rPr>
      </w:pPr>
      <w:r w:rsidRPr="009B3BDC">
        <w:rPr>
          <w:rFonts w:ascii="Times New Roman" w:hAnsi="Times New Roman"/>
        </w:rPr>
        <w:lastRenderedPageBreak/>
        <w:t xml:space="preserve">If we were to draw a similar graph for the same latitudes in the Southern Hemisphere, we would find that they receive just slightly more radiation in their summer and slightly less radiation in their winter than their Northern Hemisphere counterparts do. Can you recall something from </w:t>
      </w:r>
      <w:r>
        <w:rPr>
          <w:rFonts w:ascii="Times New Roman" w:hAnsi="Times New Roman"/>
        </w:rPr>
        <w:t>the</w:t>
      </w:r>
      <w:r w:rsidRPr="009B3BDC">
        <w:rPr>
          <w:rFonts w:ascii="Times New Roman" w:hAnsi="Times New Roman"/>
        </w:rPr>
        <w:t xml:space="preserve"> lecture that might explain why?</w:t>
      </w:r>
    </w:p>
    <w:sectPr w:rsidR="00CE4269" w:rsidRPr="00E93B98" w:rsidSect="006A32B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66CA9" w14:textId="77777777" w:rsidR="00712815" w:rsidRDefault="00712815">
      <w:pPr>
        <w:spacing w:after="0" w:line="240" w:lineRule="auto"/>
      </w:pPr>
      <w:r>
        <w:separator/>
      </w:r>
    </w:p>
  </w:endnote>
  <w:endnote w:type="continuationSeparator" w:id="0">
    <w:p w14:paraId="5A3738DD" w14:textId="77777777" w:rsidR="00712815" w:rsidRDefault="00712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B653" w14:textId="77777777" w:rsidR="000648C0" w:rsidRPr="00B2226C" w:rsidRDefault="006C7301">
    <w:pPr>
      <w:pStyle w:val="Footer"/>
      <w:pBdr>
        <w:top w:val="single" w:sz="4" w:space="1" w:color="D9D9D9"/>
      </w:pBdr>
      <w:jc w:val="right"/>
      <w:rPr>
        <w:rFonts w:ascii="Times New Roman" w:hAnsi="Times New Roman"/>
      </w:rPr>
    </w:pPr>
    <w:r w:rsidRPr="00B2226C">
      <w:rPr>
        <w:rFonts w:ascii="Times New Roman" w:hAnsi="Times New Roman"/>
      </w:rPr>
      <w:t xml:space="preserve">The Global Environment: </w:t>
    </w:r>
    <w:r w:rsidRPr="00B2226C">
      <w:rPr>
        <w:rFonts w:ascii="Times New Roman" w:hAnsi="Times New Roman"/>
      </w:rPr>
      <w:fldChar w:fldCharType="begin"/>
    </w:r>
    <w:r w:rsidRPr="00B2226C">
      <w:rPr>
        <w:rFonts w:ascii="Times New Roman" w:hAnsi="Times New Roman"/>
      </w:rPr>
      <w:instrText xml:space="preserve"> PAGE   \* MERGEFORMAT </w:instrText>
    </w:r>
    <w:r w:rsidRPr="00B2226C">
      <w:rPr>
        <w:rFonts w:ascii="Times New Roman" w:hAnsi="Times New Roman"/>
      </w:rPr>
      <w:fldChar w:fldCharType="separate"/>
    </w:r>
    <w:r>
      <w:rPr>
        <w:rFonts w:ascii="Times New Roman" w:hAnsi="Times New Roman"/>
        <w:noProof/>
      </w:rPr>
      <w:t>2</w:t>
    </w:r>
    <w:r w:rsidRPr="00B2226C">
      <w:rPr>
        <w:rFonts w:ascii="Times New Roman" w:hAnsi="Times New Roman"/>
      </w:rPr>
      <w:fldChar w:fldCharType="end"/>
    </w:r>
    <w:r w:rsidRPr="00B2226C">
      <w:rPr>
        <w:rFonts w:ascii="Times New Roman" w:hAnsi="Times New Roman"/>
      </w:rPr>
      <w:t xml:space="preserve"> | </w:t>
    </w:r>
    <w:r w:rsidRPr="00B2226C">
      <w:rPr>
        <w:rFonts w:ascii="Times New Roman" w:hAnsi="Times New Roman"/>
        <w:color w:val="7F7F7F"/>
        <w:spacing w:val="60"/>
      </w:rPr>
      <w:t>Page</w:t>
    </w:r>
  </w:p>
  <w:p w14:paraId="4D533C4F" w14:textId="77777777" w:rsidR="000648C0" w:rsidRDefault="00712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08ADF" w14:textId="77777777" w:rsidR="00712815" w:rsidRDefault="00712815">
      <w:pPr>
        <w:spacing w:after="0" w:line="240" w:lineRule="auto"/>
      </w:pPr>
      <w:r>
        <w:separator/>
      </w:r>
    </w:p>
  </w:footnote>
  <w:footnote w:type="continuationSeparator" w:id="0">
    <w:p w14:paraId="1E24616E" w14:textId="77777777" w:rsidR="00712815" w:rsidRDefault="00712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zayNDAyNTMzMzVR0lEKTi0uzszPAykwrAUAflUoPCwAAAA="/>
  </w:docVars>
  <w:rsids>
    <w:rsidRoot w:val="00557F01"/>
    <w:rsid w:val="00017A65"/>
    <w:rsid w:val="000445EF"/>
    <w:rsid w:val="00050B91"/>
    <w:rsid w:val="0005195D"/>
    <w:rsid w:val="0005353C"/>
    <w:rsid w:val="00123429"/>
    <w:rsid w:val="00141A93"/>
    <w:rsid w:val="001476E5"/>
    <w:rsid w:val="0015506A"/>
    <w:rsid w:val="001707CD"/>
    <w:rsid w:val="0017358D"/>
    <w:rsid w:val="00175570"/>
    <w:rsid w:val="001955CA"/>
    <w:rsid w:val="001A5C78"/>
    <w:rsid w:val="001D553A"/>
    <w:rsid w:val="001E1F6B"/>
    <w:rsid w:val="001F2F19"/>
    <w:rsid w:val="002828E4"/>
    <w:rsid w:val="002D0DBD"/>
    <w:rsid w:val="002D76D1"/>
    <w:rsid w:val="003330B7"/>
    <w:rsid w:val="003374A0"/>
    <w:rsid w:val="003720C0"/>
    <w:rsid w:val="003768CE"/>
    <w:rsid w:val="003A1D59"/>
    <w:rsid w:val="003A5174"/>
    <w:rsid w:val="003A70EC"/>
    <w:rsid w:val="003B3CAE"/>
    <w:rsid w:val="003E3766"/>
    <w:rsid w:val="003E6888"/>
    <w:rsid w:val="003E7B60"/>
    <w:rsid w:val="00400984"/>
    <w:rsid w:val="00431247"/>
    <w:rsid w:val="004647E1"/>
    <w:rsid w:val="00491279"/>
    <w:rsid w:val="004D25FB"/>
    <w:rsid w:val="004E46DA"/>
    <w:rsid w:val="004F6312"/>
    <w:rsid w:val="00500902"/>
    <w:rsid w:val="00514A13"/>
    <w:rsid w:val="00557F01"/>
    <w:rsid w:val="00590C07"/>
    <w:rsid w:val="005B25E1"/>
    <w:rsid w:val="005B3DAA"/>
    <w:rsid w:val="005F3C90"/>
    <w:rsid w:val="0062327D"/>
    <w:rsid w:val="00630795"/>
    <w:rsid w:val="006314EC"/>
    <w:rsid w:val="00645C57"/>
    <w:rsid w:val="00655285"/>
    <w:rsid w:val="006649EE"/>
    <w:rsid w:val="00686715"/>
    <w:rsid w:val="00687638"/>
    <w:rsid w:val="006C7301"/>
    <w:rsid w:val="006D39A4"/>
    <w:rsid w:val="00712815"/>
    <w:rsid w:val="00756F36"/>
    <w:rsid w:val="00771E61"/>
    <w:rsid w:val="007F50F3"/>
    <w:rsid w:val="0080586E"/>
    <w:rsid w:val="00826041"/>
    <w:rsid w:val="0085745F"/>
    <w:rsid w:val="008A1F15"/>
    <w:rsid w:val="008B5260"/>
    <w:rsid w:val="009526FF"/>
    <w:rsid w:val="00955C00"/>
    <w:rsid w:val="00962A5E"/>
    <w:rsid w:val="009A3B4F"/>
    <w:rsid w:val="009B6A75"/>
    <w:rsid w:val="009D0AFD"/>
    <w:rsid w:val="00A418C0"/>
    <w:rsid w:val="00A444BF"/>
    <w:rsid w:val="00AB18A7"/>
    <w:rsid w:val="00AC498C"/>
    <w:rsid w:val="00AD5CF8"/>
    <w:rsid w:val="00B41373"/>
    <w:rsid w:val="00B60DDB"/>
    <w:rsid w:val="00B83385"/>
    <w:rsid w:val="00B86615"/>
    <w:rsid w:val="00BD20A5"/>
    <w:rsid w:val="00BD3CE2"/>
    <w:rsid w:val="00BD75F1"/>
    <w:rsid w:val="00C14243"/>
    <w:rsid w:val="00C70061"/>
    <w:rsid w:val="00CB6F4D"/>
    <w:rsid w:val="00CB7BBF"/>
    <w:rsid w:val="00CC7BDC"/>
    <w:rsid w:val="00CE1A7A"/>
    <w:rsid w:val="00CE4269"/>
    <w:rsid w:val="00CF795B"/>
    <w:rsid w:val="00D05CE2"/>
    <w:rsid w:val="00D25CDD"/>
    <w:rsid w:val="00D569F5"/>
    <w:rsid w:val="00D74BB2"/>
    <w:rsid w:val="00DC1032"/>
    <w:rsid w:val="00DC6621"/>
    <w:rsid w:val="00DD10A2"/>
    <w:rsid w:val="00DF19A9"/>
    <w:rsid w:val="00E93B98"/>
    <w:rsid w:val="00E97CB3"/>
    <w:rsid w:val="00EE08ED"/>
    <w:rsid w:val="00F22930"/>
    <w:rsid w:val="00F35BF8"/>
    <w:rsid w:val="00F42958"/>
    <w:rsid w:val="00F502BC"/>
    <w:rsid w:val="00F57125"/>
    <w:rsid w:val="00FA2088"/>
    <w:rsid w:val="00FA4D25"/>
    <w:rsid w:val="00FB3010"/>
    <w:rsid w:val="00FF6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F66E"/>
  <w15:chartTrackingRefBased/>
  <w15:docId w15:val="{11BC68AE-03C0-4732-AEBE-32C8511A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F0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ode">
    <w:name w:val="RCode"/>
    <w:basedOn w:val="NoSpacing"/>
    <w:next w:val="NoSpacing"/>
    <w:link w:val="RCodeChar"/>
    <w:autoRedefine/>
    <w:qFormat/>
    <w:rsid w:val="00756F36"/>
    <w:pPr>
      <w:spacing w:before="120"/>
    </w:pPr>
    <w:rPr>
      <w:rFonts w:ascii="Courier New" w:hAnsi="Courier New"/>
      <w:color w:val="000000" w:themeColor="text1"/>
      <w:sz w:val="20"/>
    </w:rPr>
  </w:style>
  <w:style w:type="character" w:customStyle="1" w:styleId="RCodeChar">
    <w:name w:val="RCode Char"/>
    <w:basedOn w:val="DefaultParagraphFont"/>
    <w:link w:val="RCode"/>
    <w:rsid w:val="00756F36"/>
    <w:rPr>
      <w:rFonts w:ascii="Courier New" w:hAnsi="Courier New"/>
      <w:color w:val="000000" w:themeColor="text1"/>
      <w:sz w:val="20"/>
    </w:rPr>
  </w:style>
  <w:style w:type="paragraph" w:styleId="NoSpacing">
    <w:name w:val="No Spacing"/>
    <w:uiPriority w:val="1"/>
    <w:qFormat/>
    <w:rsid w:val="00756F36"/>
    <w:pPr>
      <w:spacing w:after="0" w:line="240" w:lineRule="auto"/>
    </w:pPr>
  </w:style>
  <w:style w:type="paragraph" w:styleId="Footer">
    <w:name w:val="footer"/>
    <w:basedOn w:val="Normal"/>
    <w:link w:val="FooterChar"/>
    <w:uiPriority w:val="99"/>
    <w:unhideWhenUsed/>
    <w:rsid w:val="00557F01"/>
    <w:pPr>
      <w:tabs>
        <w:tab w:val="center" w:pos="4680"/>
        <w:tab w:val="right" w:pos="9360"/>
      </w:tabs>
    </w:pPr>
  </w:style>
  <w:style w:type="character" w:customStyle="1" w:styleId="FooterChar">
    <w:name w:val="Footer Char"/>
    <w:basedOn w:val="DefaultParagraphFont"/>
    <w:link w:val="Footer"/>
    <w:uiPriority w:val="99"/>
    <w:rsid w:val="00557F01"/>
    <w:rPr>
      <w:rFonts w:ascii="Calibri" w:eastAsia="Calibri" w:hAnsi="Calibri" w:cs="Times New Roman"/>
    </w:rPr>
  </w:style>
  <w:style w:type="character" w:styleId="Hyperlink">
    <w:name w:val="Hyperlink"/>
    <w:basedOn w:val="DefaultParagraphFont"/>
    <w:uiPriority w:val="99"/>
    <w:unhideWhenUsed/>
    <w:rsid w:val="00645C57"/>
    <w:rPr>
      <w:color w:val="0563C1" w:themeColor="hyperlink"/>
      <w:u w:val="single"/>
    </w:rPr>
  </w:style>
  <w:style w:type="character" w:styleId="UnresolvedMention">
    <w:name w:val="Unresolved Mention"/>
    <w:basedOn w:val="DefaultParagraphFont"/>
    <w:uiPriority w:val="99"/>
    <w:semiHidden/>
    <w:unhideWhenUsed/>
    <w:rsid w:val="0064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UTD_Classes\Teaching-Assistant\2021-Summer\Exercises\EX03\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70 N</c:v>
                </c:pt>
              </c:strCache>
            </c:strRef>
          </c:tx>
          <c:spPr>
            <a:ln w="28575" cap="rnd">
              <a:solidFill>
                <a:schemeClr val="accent1"/>
              </a:solidFill>
              <a:round/>
            </a:ln>
            <a:effectLst/>
          </c:spPr>
          <c:marker>
            <c:symbol val="none"/>
          </c:marker>
          <c:cat>
            <c:strRef>
              <c:f>Sheet1!$B$1:$M$1</c:f>
              <c:strCache>
                <c:ptCount val="12"/>
                <c:pt idx="0">
                  <c:v>Jan.</c:v>
                </c:pt>
                <c:pt idx="1">
                  <c:v>Feb.</c:v>
                </c:pt>
                <c:pt idx="2">
                  <c:v>Mar.</c:v>
                </c:pt>
                <c:pt idx="3">
                  <c:v>April</c:v>
                </c:pt>
                <c:pt idx="4">
                  <c:v>May</c:v>
                </c:pt>
                <c:pt idx="5">
                  <c:v>June</c:v>
                </c:pt>
                <c:pt idx="6">
                  <c:v>July</c:v>
                </c:pt>
                <c:pt idx="7">
                  <c:v>Aug.</c:v>
                </c:pt>
                <c:pt idx="8">
                  <c:v>Sept.</c:v>
                </c:pt>
                <c:pt idx="9">
                  <c:v>Oct.</c:v>
                </c:pt>
                <c:pt idx="10">
                  <c:v>Nov.</c:v>
                </c:pt>
                <c:pt idx="11">
                  <c:v>Dec.</c:v>
                </c:pt>
              </c:strCache>
            </c:strRef>
          </c:cat>
          <c:val>
            <c:numRef>
              <c:f>Sheet1!$B$2:$M$2</c:f>
              <c:numCache>
                <c:formatCode>General</c:formatCode>
                <c:ptCount val="12"/>
                <c:pt idx="0">
                  <c:v>7</c:v>
                </c:pt>
                <c:pt idx="1">
                  <c:v>71</c:v>
                </c:pt>
                <c:pt idx="2">
                  <c:v>259</c:v>
                </c:pt>
                <c:pt idx="3">
                  <c:v>560</c:v>
                </c:pt>
                <c:pt idx="4">
                  <c:v>847</c:v>
                </c:pt>
                <c:pt idx="5">
                  <c:v>1021</c:v>
                </c:pt>
                <c:pt idx="6">
                  <c:v>947</c:v>
                </c:pt>
                <c:pt idx="7">
                  <c:v>686</c:v>
                </c:pt>
                <c:pt idx="8">
                  <c:v>378</c:v>
                </c:pt>
                <c:pt idx="9">
                  <c:v>137</c:v>
                </c:pt>
                <c:pt idx="10">
                  <c:v>10</c:v>
                </c:pt>
                <c:pt idx="11">
                  <c:v>1</c:v>
                </c:pt>
              </c:numCache>
            </c:numRef>
          </c:val>
          <c:smooth val="0"/>
          <c:extLst>
            <c:ext xmlns:c16="http://schemas.microsoft.com/office/drawing/2014/chart" uri="{C3380CC4-5D6E-409C-BE32-E72D297353CC}">
              <c16:uniqueId val="{00000000-9913-428C-940E-FAC98A998D4C}"/>
            </c:ext>
          </c:extLst>
        </c:ser>
        <c:ser>
          <c:idx val="1"/>
          <c:order val="1"/>
          <c:tx>
            <c:strRef>
              <c:f>Sheet1!$A$3</c:f>
              <c:strCache>
                <c:ptCount val="1"/>
                <c:pt idx="0">
                  <c:v>45 N</c:v>
                </c:pt>
              </c:strCache>
            </c:strRef>
          </c:tx>
          <c:spPr>
            <a:ln w="28575" cap="rnd">
              <a:solidFill>
                <a:schemeClr val="accent2"/>
              </a:solidFill>
              <a:round/>
            </a:ln>
            <a:effectLst/>
          </c:spPr>
          <c:marker>
            <c:symbol val="none"/>
          </c:marker>
          <c:cat>
            <c:strRef>
              <c:f>Sheet1!$B$1:$M$1</c:f>
              <c:strCache>
                <c:ptCount val="12"/>
                <c:pt idx="0">
                  <c:v>Jan.</c:v>
                </c:pt>
                <c:pt idx="1">
                  <c:v>Feb.</c:v>
                </c:pt>
                <c:pt idx="2">
                  <c:v>Mar.</c:v>
                </c:pt>
                <c:pt idx="3">
                  <c:v>April</c:v>
                </c:pt>
                <c:pt idx="4">
                  <c:v>May</c:v>
                </c:pt>
                <c:pt idx="5">
                  <c:v>June</c:v>
                </c:pt>
                <c:pt idx="6">
                  <c:v>July</c:v>
                </c:pt>
                <c:pt idx="7">
                  <c:v>Aug.</c:v>
                </c:pt>
                <c:pt idx="8">
                  <c:v>Sept.</c:v>
                </c:pt>
                <c:pt idx="9">
                  <c:v>Oct.</c:v>
                </c:pt>
                <c:pt idx="10">
                  <c:v>Nov.</c:v>
                </c:pt>
                <c:pt idx="11">
                  <c:v>Dec.</c:v>
                </c:pt>
              </c:strCache>
            </c:strRef>
          </c:cat>
          <c:val>
            <c:numRef>
              <c:f>Sheet1!$B$3:$M$3</c:f>
              <c:numCache>
                <c:formatCode>General</c:formatCode>
                <c:ptCount val="12"/>
                <c:pt idx="0">
                  <c:v>295</c:v>
                </c:pt>
                <c:pt idx="1">
                  <c:v>440</c:v>
                </c:pt>
                <c:pt idx="2">
                  <c:v>608</c:v>
                </c:pt>
                <c:pt idx="3">
                  <c:v>802</c:v>
                </c:pt>
                <c:pt idx="4">
                  <c:v>947</c:v>
                </c:pt>
                <c:pt idx="5">
                  <c:v>1010</c:v>
                </c:pt>
                <c:pt idx="6">
                  <c:v>983</c:v>
                </c:pt>
                <c:pt idx="7">
                  <c:v>869</c:v>
                </c:pt>
                <c:pt idx="8">
                  <c:v>688</c:v>
                </c:pt>
                <c:pt idx="9">
                  <c:v>502</c:v>
                </c:pt>
                <c:pt idx="10">
                  <c:v>335</c:v>
                </c:pt>
                <c:pt idx="11">
                  <c:v>257</c:v>
                </c:pt>
              </c:numCache>
            </c:numRef>
          </c:val>
          <c:smooth val="0"/>
          <c:extLst>
            <c:ext xmlns:c16="http://schemas.microsoft.com/office/drawing/2014/chart" uri="{C3380CC4-5D6E-409C-BE32-E72D297353CC}">
              <c16:uniqueId val="{00000001-9913-428C-940E-FAC98A998D4C}"/>
            </c:ext>
          </c:extLst>
        </c:ser>
        <c:ser>
          <c:idx val="2"/>
          <c:order val="2"/>
          <c:tx>
            <c:strRef>
              <c:f>Sheet1!$A$4</c:f>
              <c:strCache>
                <c:ptCount val="1"/>
                <c:pt idx="0">
                  <c:v>35 N</c:v>
                </c:pt>
              </c:strCache>
            </c:strRef>
          </c:tx>
          <c:spPr>
            <a:ln w="28575" cap="rnd">
              <a:solidFill>
                <a:schemeClr val="accent3"/>
              </a:solidFill>
              <a:round/>
            </a:ln>
            <a:effectLst/>
          </c:spPr>
          <c:marker>
            <c:symbol val="none"/>
          </c:marker>
          <c:cat>
            <c:strRef>
              <c:f>Sheet1!$B$1:$M$1</c:f>
              <c:strCache>
                <c:ptCount val="12"/>
                <c:pt idx="0">
                  <c:v>Jan.</c:v>
                </c:pt>
                <c:pt idx="1">
                  <c:v>Feb.</c:v>
                </c:pt>
                <c:pt idx="2">
                  <c:v>Mar.</c:v>
                </c:pt>
                <c:pt idx="3">
                  <c:v>April</c:v>
                </c:pt>
                <c:pt idx="4">
                  <c:v>May</c:v>
                </c:pt>
                <c:pt idx="5">
                  <c:v>June</c:v>
                </c:pt>
                <c:pt idx="6">
                  <c:v>July</c:v>
                </c:pt>
                <c:pt idx="7">
                  <c:v>Aug.</c:v>
                </c:pt>
                <c:pt idx="8">
                  <c:v>Sept.</c:v>
                </c:pt>
                <c:pt idx="9">
                  <c:v>Oct.</c:v>
                </c:pt>
                <c:pt idx="10">
                  <c:v>Nov.</c:v>
                </c:pt>
                <c:pt idx="11">
                  <c:v>Dec.</c:v>
                </c:pt>
              </c:strCache>
            </c:strRef>
          </c:cat>
          <c:val>
            <c:numRef>
              <c:f>Sheet1!$B$4:$M$4</c:f>
              <c:numCache>
                <c:formatCode>General</c:formatCode>
                <c:ptCount val="12"/>
                <c:pt idx="0">
                  <c:v>440</c:v>
                </c:pt>
                <c:pt idx="1">
                  <c:v>570</c:v>
                </c:pt>
                <c:pt idx="2">
                  <c:v>724</c:v>
                </c:pt>
                <c:pt idx="3">
                  <c:v>877</c:v>
                </c:pt>
                <c:pt idx="4">
                  <c:v>971</c:v>
                </c:pt>
                <c:pt idx="5">
                  <c:v>1011</c:v>
                </c:pt>
                <c:pt idx="6">
                  <c:v>993</c:v>
                </c:pt>
                <c:pt idx="7">
                  <c:v>912</c:v>
                </c:pt>
                <c:pt idx="8">
                  <c:v>781</c:v>
                </c:pt>
                <c:pt idx="9">
                  <c:v>628</c:v>
                </c:pt>
                <c:pt idx="10">
                  <c:v>481</c:v>
                </c:pt>
                <c:pt idx="11">
                  <c:v>407</c:v>
                </c:pt>
              </c:numCache>
            </c:numRef>
          </c:val>
          <c:smooth val="0"/>
          <c:extLst>
            <c:ext xmlns:c16="http://schemas.microsoft.com/office/drawing/2014/chart" uri="{C3380CC4-5D6E-409C-BE32-E72D297353CC}">
              <c16:uniqueId val="{00000002-9913-428C-940E-FAC98A998D4C}"/>
            </c:ext>
          </c:extLst>
        </c:ser>
        <c:ser>
          <c:idx val="3"/>
          <c:order val="3"/>
          <c:tx>
            <c:strRef>
              <c:f>Sheet1!$A$5</c:f>
              <c:strCache>
                <c:ptCount val="1"/>
                <c:pt idx="0">
                  <c:v>20 N</c:v>
                </c:pt>
              </c:strCache>
            </c:strRef>
          </c:tx>
          <c:spPr>
            <a:ln w="28575" cap="rnd">
              <a:solidFill>
                <a:schemeClr val="accent4"/>
              </a:solidFill>
              <a:round/>
            </a:ln>
            <a:effectLst/>
          </c:spPr>
          <c:marker>
            <c:symbol val="none"/>
          </c:marker>
          <c:cat>
            <c:strRef>
              <c:f>Sheet1!$B$1:$M$1</c:f>
              <c:strCache>
                <c:ptCount val="12"/>
                <c:pt idx="0">
                  <c:v>Jan.</c:v>
                </c:pt>
                <c:pt idx="1">
                  <c:v>Feb.</c:v>
                </c:pt>
                <c:pt idx="2">
                  <c:v>Mar.</c:v>
                </c:pt>
                <c:pt idx="3">
                  <c:v>April</c:v>
                </c:pt>
                <c:pt idx="4">
                  <c:v>May</c:v>
                </c:pt>
                <c:pt idx="5">
                  <c:v>June</c:v>
                </c:pt>
                <c:pt idx="6">
                  <c:v>July</c:v>
                </c:pt>
                <c:pt idx="7">
                  <c:v>Aug.</c:v>
                </c:pt>
                <c:pt idx="8">
                  <c:v>Sept.</c:v>
                </c:pt>
                <c:pt idx="9">
                  <c:v>Oct.</c:v>
                </c:pt>
                <c:pt idx="10">
                  <c:v>Nov.</c:v>
                </c:pt>
                <c:pt idx="11">
                  <c:v>Dec.</c:v>
                </c:pt>
              </c:strCache>
            </c:strRef>
          </c:cat>
          <c:val>
            <c:numRef>
              <c:f>Sheet1!$B$5:$M$5</c:f>
              <c:numCache>
                <c:formatCode>General</c:formatCode>
                <c:ptCount val="12"/>
                <c:pt idx="0">
                  <c:v>651</c:v>
                </c:pt>
                <c:pt idx="1">
                  <c:v>749</c:v>
                </c:pt>
                <c:pt idx="2">
                  <c:v>844</c:v>
                </c:pt>
                <c:pt idx="3">
                  <c:v>923</c:v>
                </c:pt>
                <c:pt idx="4">
                  <c:v>955</c:v>
                </c:pt>
                <c:pt idx="5">
                  <c:v>962</c:v>
                </c:pt>
                <c:pt idx="6">
                  <c:v>957</c:v>
                </c:pt>
                <c:pt idx="7">
                  <c:v>931</c:v>
                </c:pt>
                <c:pt idx="8">
                  <c:v>873</c:v>
                </c:pt>
                <c:pt idx="9">
                  <c:v>784</c:v>
                </c:pt>
                <c:pt idx="10">
                  <c:v>682</c:v>
                </c:pt>
                <c:pt idx="11">
                  <c:v>625</c:v>
                </c:pt>
              </c:numCache>
            </c:numRef>
          </c:val>
          <c:smooth val="0"/>
          <c:extLst>
            <c:ext xmlns:c16="http://schemas.microsoft.com/office/drawing/2014/chart" uri="{C3380CC4-5D6E-409C-BE32-E72D297353CC}">
              <c16:uniqueId val="{00000003-9913-428C-940E-FAC98A998D4C}"/>
            </c:ext>
          </c:extLst>
        </c:ser>
        <c:dLbls>
          <c:showLegendKey val="0"/>
          <c:showVal val="0"/>
          <c:showCatName val="0"/>
          <c:showSerName val="0"/>
          <c:showPercent val="0"/>
          <c:showBubbleSize val="0"/>
        </c:dLbls>
        <c:smooth val="0"/>
        <c:axId val="1866057375"/>
        <c:axId val="1866057791"/>
      </c:lineChart>
      <c:catAx>
        <c:axId val="1866057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6057791"/>
        <c:crosses val="autoZero"/>
        <c:auto val="1"/>
        <c:lblAlgn val="ctr"/>
        <c:lblOffset val="100"/>
        <c:noMultiLvlLbl val="0"/>
      </c:catAx>
      <c:valAx>
        <c:axId val="1866057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6057375"/>
        <c:crosses val="autoZero"/>
        <c:crossBetween val="between"/>
      </c:valAx>
      <c:spPr>
        <a:noFill/>
        <a:ln>
          <a:noFill/>
        </a:ln>
        <a:effectLst/>
      </c:spPr>
    </c:plotArea>
    <c:legend>
      <c:legendPos val="r"/>
      <c:overlay val="0"/>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Venigalla, Lasya</dc:creator>
  <cp:keywords/>
  <dc:description/>
  <cp:lastModifiedBy>亚霖 杨</cp:lastModifiedBy>
  <cp:revision>13</cp:revision>
  <dcterms:created xsi:type="dcterms:W3CDTF">2021-06-09T00:48:00Z</dcterms:created>
  <dcterms:modified xsi:type="dcterms:W3CDTF">2021-06-21T18:41:00Z</dcterms:modified>
</cp:coreProperties>
</file>