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E35FB" w14:textId="456CCDE5" w:rsidR="00E95199" w:rsidRDefault="00647733" w:rsidP="00141479">
      <w:pPr>
        <w:pStyle w:val="Heading1"/>
        <w:spacing w:line="240" w:lineRule="auto"/>
        <w:jc w:val="center"/>
      </w:pPr>
      <w:r>
        <w:t>T</w:t>
      </w:r>
      <w:r>
        <w:rPr>
          <w:rFonts w:hint="eastAsia"/>
        </w:rPr>
        <w:t>ips</w:t>
      </w:r>
      <w:r>
        <w:t xml:space="preserve"> </w:t>
      </w:r>
      <w:r>
        <w:rPr>
          <w:rFonts w:hint="eastAsia"/>
        </w:rPr>
        <w:t>in</w:t>
      </w:r>
      <w:r>
        <w:t xml:space="preserve"> JS</w:t>
      </w:r>
    </w:p>
    <w:p w14:paraId="7A23B662" w14:textId="3E7AD742" w:rsidR="00647733" w:rsidRDefault="00647733" w:rsidP="00141479">
      <w:pPr>
        <w:pStyle w:val="Heading2"/>
        <w:spacing w:line="240" w:lineRule="auto"/>
      </w:pPr>
      <w:r>
        <w:t>A</w:t>
      </w:r>
      <w:r>
        <w:rPr>
          <w:rFonts w:hint="eastAsia"/>
        </w:rPr>
        <w:t>rrow</w:t>
      </w:r>
      <w:r>
        <w:t xml:space="preserve"> </w:t>
      </w:r>
      <w:r>
        <w:rPr>
          <w:rFonts w:hint="eastAsia"/>
        </w:rPr>
        <w:t>functions</w:t>
      </w:r>
    </w:p>
    <w:p w14:paraId="09A0CD21" w14:textId="10300E63" w:rsidR="00647733" w:rsidRPr="00647733" w:rsidRDefault="00647733" w:rsidP="00141479">
      <w:pPr>
        <w:spacing w:line="240" w:lineRule="auto"/>
        <w:rPr>
          <w:rFonts w:hint="eastAsia"/>
        </w:rPr>
      </w:pPr>
      <w:r>
        <w:rPr>
          <w:rFonts w:hint="eastAsia"/>
        </w:rPr>
        <w:t>`=</w:t>
      </w:r>
      <w:r>
        <w:t xml:space="preserve">&gt;` called the </w:t>
      </w:r>
      <w:r w:rsidRPr="00647733">
        <w:t>anonymous function expression</w:t>
      </w:r>
      <w:r>
        <w:t xml:space="preserve">, it would </w:t>
      </w:r>
      <w:r w:rsidRPr="00647733">
        <w:rPr>
          <w:b/>
          <w:bCs/>
          <w:color w:val="FF0000"/>
        </w:rPr>
        <w:t>automatically return the result</w:t>
      </w:r>
      <w:r w:rsidR="008F6FCB">
        <w:rPr>
          <w:b/>
          <w:bCs/>
          <w:color w:val="FF0000"/>
        </w:rPr>
        <w:t xml:space="preserve"> </w:t>
      </w:r>
      <w:r w:rsidR="008F6FCB" w:rsidRPr="00373561">
        <w:rPr>
          <w:color w:val="FF0000"/>
        </w:rPr>
        <w:t xml:space="preserve">(without </w:t>
      </w:r>
      <w:proofErr w:type="gramStart"/>
      <w:r w:rsidR="00373561" w:rsidRPr="00373561">
        <w:rPr>
          <w:color w:val="FF0000"/>
        </w:rPr>
        <w:t>`{</w:t>
      </w:r>
      <w:proofErr w:type="gramEnd"/>
      <w:r w:rsidR="008F6FCB" w:rsidRPr="00373561">
        <w:rPr>
          <w:color w:val="FF0000"/>
        </w:rPr>
        <w:t>}`)</w:t>
      </w:r>
      <w:r w:rsidRPr="00373561">
        <w:t>,</w:t>
      </w:r>
      <w:r>
        <w:t xml:space="preserve"> like </w:t>
      </w:r>
      <w:r w:rsidRPr="00647733">
        <w:rPr>
          <w:color w:val="FF0000"/>
        </w:rPr>
        <w:t xml:space="preserve">lambda </w:t>
      </w:r>
      <w:r>
        <w:t>expression in Python</w:t>
      </w:r>
      <w:r w:rsidR="008F6FCB">
        <w:t xml:space="preserve">. </w:t>
      </w:r>
    </w:p>
    <w:p w14:paraId="1800212A" w14:textId="1EA4AEE1" w:rsidR="00647733" w:rsidRDefault="00647733" w:rsidP="0014147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AD619C3" wp14:editId="5360AA87">
            <wp:extent cx="4241549" cy="2967121"/>
            <wp:effectExtent l="0" t="0" r="6985" b="508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271" cy="29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C016" w14:textId="6A39516E" w:rsidR="00373561" w:rsidRDefault="00373561" w:rsidP="00141479">
      <w:pPr>
        <w:pStyle w:val="Heading2"/>
        <w:spacing w:line="240" w:lineRule="auto"/>
      </w:pPr>
      <w:r>
        <w:t>`Var` and `Let`</w:t>
      </w:r>
    </w:p>
    <w:p w14:paraId="33F5C6D9" w14:textId="1F0B6B2B" w:rsidR="00373561" w:rsidRDefault="0022221F" w:rsidP="00141479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1B10EA" wp14:editId="0CE78BAF">
                <wp:simplePos x="0" y="0"/>
                <wp:positionH relativeFrom="column">
                  <wp:posOffset>4380399</wp:posOffset>
                </wp:positionH>
                <wp:positionV relativeFrom="paragraph">
                  <wp:posOffset>2471468</wp:posOffset>
                </wp:positionV>
                <wp:extent cx="216707" cy="529311"/>
                <wp:effectExtent l="0" t="38100" r="50165" b="23495"/>
                <wp:wrapNone/>
                <wp:docPr id="5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707" cy="5293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B20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or: Curved 5" o:spid="_x0000_s1026" type="#_x0000_t32" style="position:absolute;margin-left:344.9pt;margin-top:194.6pt;width:17.05pt;height:41.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373561">
        <w:rPr>
          <w:noProof/>
        </w:rPr>
        <w:drawing>
          <wp:inline distT="0" distB="0" distL="0" distR="0" wp14:anchorId="273BA537" wp14:editId="6118EC8B">
            <wp:extent cx="4370782" cy="2912337"/>
            <wp:effectExtent l="0" t="0" r="0" b="254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615" cy="291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2B83" w14:textId="29E681C8" w:rsidR="0022221F" w:rsidRDefault="0022221F" w:rsidP="0014147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8F00ECE" wp14:editId="4F17A396">
            <wp:extent cx="3303468" cy="137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474" cy="14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9AE5" w14:textId="24DAA5D9" w:rsidR="0022221F" w:rsidRDefault="0022221F" w:rsidP="00141479">
      <w:pPr>
        <w:pStyle w:val="Heading2"/>
        <w:spacing w:line="240" w:lineRule="auto"/>
      </w:pPr>
      <w:r>
        <w:t>Call back</w:t>
      </w:r>
    </w:p>
    <w:p w14:paraId="73194614" w14:textId="2B43C4C7" w:rsidR="00B062B6" w:rsidRDefault="00B062B6" w:rsidP="00141479">
      <w:pPr>
        <w:spacing w:line="240" w:lineRule="auto"/>
      </w:pPr>
      <w:r>
        <w:t xml:space="preserve">The purpose of call back function is </w:t>
      </w:r>
      <w:r w:rsidRPr="00B062B6">
        <w:rPr>
          <w:b/>
          <w:bCs/>
        </w:rPr>
        <w:t>ensuring the call back function is executed after</w:t>
      </w:r>
      <w:r>
        <w:t xml:space="preserve"> the main function complete. </w:t>
      </w:r>
    </w:p>
    <w:p w14:paraId="61E0D09F" w14:textId="5C618E2D" w:rsidR="00B062B6" w:rsidRDefault="00B062B6" w:rsidP="0014147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15F46AB" wp14:editId="00F0A585">
            <wp:extent cx="5486400" cy="1613535"/>
            <wp:effectExtent l="0" t="0" r="0" b="571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3FCC" w14:textId="09DFE28D" w:rsidR="00FF47B0" w:rsidRDefault="00FF47B0" w:rsidP="00141479">
      <w:pPr>
        <w:pStyle w:val="Heading2"/>
        <w:spacing w:line="240" w:lineRule="auto"/>
      </w:pPr>
      <w:r>
        <w:t>Object Oriented Programming</w:t>
      </w:r>
    </w:p>
    <w:p w14:paraId="6D02F8D9" w14:textId="44020227" w:rsidR="00141479" w:rsidRPr="00141479" w:rsidRDefault="00141479" w:rsidP="00141479">
      <w:pPr>
        <w:pStyle w:val="Heading3"/>
        <w:spacing w:line="240" w:lineRule="auto"/>
      </w:pPr>
      <w:r>
        <w:t>Constructor</w:t>
      </w:r>
    </w:p>
    <w:p w14:paraId="0B9AE527" w14:textId="1778DDA6" w:rsidR="00FF47B0" w:rsidRDefault="00FF47B0" w:rsidP="00141479">
      <w:pPr>
        <w:spacing w:line="240" w:lineRule="auto"/>
      </w:pPr>
      <w:r>
        <w:t>Use the capitalized letter to represent the constructor instead a normal function</w:t>
      </w:r>
    </w:p>
    <w:p w14:paraId="12DBEB18" w14:textId="65747B83" w:rsidR="00FF47B0" w:rsidRDefault="00FF47B0" w:rsidP="0014147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972191E" wp14:editId="00A65C9C">
            <wp:extent cx="3821452" cy="2055800"/>
            <wp:effectExtent l="0" t="0" r="762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4505" cy="205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40FC" w14:textId="3D307EEE" w:rsidR="00141479" w:rsidRDefault="00141479" w:rsidP="00141479">
      <w:pPr>
        <w:pStyle w:val="Heading3"/>
        <w:spacing w:line="240" w:lineRule="auto"/>
      </w:pPr>
      <w:r>
        <w:t>Window and Navigator object</w:t>
      </w:r>
    </w:p>
    <w:p w14:paraId="6AEE7F9A" w14:textId="50EEA35C" w:rsidR="00141479" w:rsidRDefault="00141479" w:rsidP="00141479">
      <w:pPr>
        <w:spacing w:after="0" w:line="240" w:lineRule="auto"/>
      </w:pPr>
      <w:r>
        <w:t xml:space="preserve">Get current url: 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</w:p>
    <w:p w14:paraId="6DFDD204" w14:textId="71DF2BF2" w:rsidR="00141479" w:rsidRPr="00141479" w:rsidRDefault="00141479" w:rsidP="00141479">
      <w:pPr>
        <w:spacing w:after="0" w:line="240" w:lineRule="auto"/>
      </w:pPr>
      <w:r>
        <w:t xml:space="preserve">Go back to previous page: </w:t>
      </w:r>
      <w:proofErr w:type="spellStart"/>
      <w:proofErr w:type="gramStart"/>
      <w:r>
        <w:t>window.history</w:t>
      </w:r>
      <w:proofErr w:type="gramEnd"/>
      <w:r>
        <w:t>.back</w:t>
      </w:r>
      <w:proofErr w:type="spellEnd"/>
      <w:r>
        <w:t>()</w:t>
      </w:r>
    </w:p>
    <w:p w14:paraId="69EC424E" w14:textId="7EAD8D51" w:rsidR="00141479" w:rsidRPr="00141479" w:rsidRDefault="00141479" w:rsidP="00141479">
      <w:pPr>
        <w:spacing w:line="240" w:lineRule="auto"/>
      </w:pPr>
      <w:r>
        <w:rPr>
          <w:noProof/>
        </w:rPr>
        <w:drawing>
          <wp:inline distT="0" distB="0" distL="0" distR="0" wp14:anchorId="631352BC" wp14:editId="3B494211">
            <wp:extent cx="5169865" cy="206136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335" cy="20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479" w:rsidRPr="0014147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48B54" w14:textId="77777777" w:rsidR="008854EC" w:rsidRDefault="008854EC" w:rsidP="00647733">
      <w:pPr>
        <w:spacing w:after="0" w:line="240" w:lineRule="auto"/>
      </w:pPr>
      <w:r>
        <w:separator/>
      </w:r>
    </w:p>
  </w:endnote>
  <w:endnote w:type="continuationSeparator" w:id="0">
    <w:p w14:paraId="272CAD4B" w14:textId="77777777" w:rsidR="008854EC" w:rsidRDefault="008854EC" w:rsidP="00647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57756" w14:textId="77777777" w:rsidR="008854EC" w:rsidRDefault="008854EC" w:rsidP="00647733">
      <w:pPr>
        <w:spacing w:after="0" w:line="240" w:lineRule="auto"/>
      </w:pPr>
      <w:r>
        <w:separator/>
      </w:r>
    </w:p>
  </w:footnote>
  <w:footnote w:type="continuationSeparator" w:id="0">
    <w:p w14:paraId="3118188F" w14:textId="77777777" w:rsidR="008854EC" w:rsidRDefault="008854EC" w:rsidP="006477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11BA3"/>
    <w:multiLevelType w:val="hybridMultilevel"/>
    <w:tmpl w:val="B9E2C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AF"/>
    <w:rsid w:val="0002329F"/>
    <w:rsid w:val="00141479"/>
    <w:rsid w:val="0022221F"/>
    <w:rsid w:val="00373561"/>
    <w:rsid w:val="00647733"/>
    <w:rsid w:val="007908AF"/>
    <w:rsid w:val="008854EC"/>
    <w:rsid w:val="008F6FCB"/>
    <w:rsid w:val="00B062B6"/>
    <w:rsid w:val="00E20705"/>
    <w:rsid w:val="00E2447B"/>
    <w:rsid w:val="00E7752D"/>
    <w:rsid w:val="00E95199"/>
    <w:rsid w:val="00FF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FAF1E3"/>
  <w15:chartTrackingRefBased/>
  <w15:docId w15:val="{F7EE0DAC-D56C-444C-A2C1-BB978D3F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77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7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14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773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733"/>
  </w:style>
  <w:style w:type="paragraph" w:styleId="Footer">
    <w:name w:val="footer"/>
    <w:basedOn w:val="Normal"/>
    <w:link w:val="FooterChar"/>
    <w:uiPriority w:val="99"/>
    <w:unhideWhenUsed/>
    <w:rsid w:val="0064773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733"/>
  </w:style>
  <w:style w:type="character" w:customStyle="1" w:styleId="Heading1Char">
    <w:name w:val="Heading 1 Char"/>
    <w:basedOn w:val="DefaultParagraphFont"/>
    <w:link w:val="Heading1"/>
    <w:uiPriority w:val="9"/>
    <w:rsid w:val="006477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773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477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414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4</cp:revision>
  <dcterms:created xsi:type="dcterms:W3CDTF">2022-03-06T22:03:00Z</dcterms:created>
  <dcterms:modified xsi:type="dcterms:W3CDTF">2022-03-06T23:02:00Z</dcterms:modified>
</cp:coreProperties>
</file>