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Trabajo Práctico </w:t>
      </w: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lineRule="auto"/>
        <w:ind w:left="753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base a la siguiente clase se nos pide realizar un ABM completo.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lineRule="auto"/>
        <w:ind w:left="1473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Player [ codePlayer, firstName, lastName, email, hoursPlayed ]</w:t>
      </w:r>
    </w:p>
    <w:p w:rsidR="00000000" w:rsidDel="00000000" w:rsidP="00000000" w:rsidRDefault="00000000" w:rsidRPr="00000000" w14:paraId="00000004">
      <w:pPr>
        <w:spacing w:after="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NOTA: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Utilizar un único archivo </w:t>
      </w:r>
      <w:r w:rsidDel="00000000" w:rsidR="00000000" w:rsidRPr="00000000">
        <w:rPr>
          <w:b w:val="1"/>
          <w:highlight w:val="white"/>
          <w:rtl w:val="0"/>
        </w:rPr>
        <w:t xml:space="preserve">index.php</w:t>
      </w:r>
      <w:r w:rsidDel="00000000" w:rsidR="00000000" w:rsidRPr="00000000">
        <w:rPr>
          <w:highlight w:val="white"/>
          <w:rtl w:val="0"/>
        </w:rPr>
        <w:t xml:space="preserve"> donde </w:t>
      </w:r>
      <w:r w:rsidDel="00000000" w:rsidR="00000000" w:rsidRPr="00000000">
        <w:rPr>
          <w:b w:val="1"/>
          <w:highlight w:val="white"/>
          <w:rtl w:val="0"/>
        </w:rPr>
        <w:t xml:space="preserve">SOLO POR ESTA VEZ, </w:t>
      </w:r>
      <w:r w:rsidDel="00000000" w:rsidR="00000000" w:rsidRPr="00000000">
        <w:rPr>
          <w:highlight w:val="white"/>
          <w:rtl w:val="0"/>
        </w:rPr>
        <w:t xml:space="preserve">deberán hacer un </w:t>
      </w:r>
      <w:r w:rsidDel="00000000" w:rsidR="00000000" w:rsidRPr="00000000">
        <w:rPr>
          <w:i w:val="1"/>
          <w:highlight w:val="white"/>
          <w:rtl w:val="0"/>
        </w:rPr>
        <w:t xml:space="preserve">require_once</w:t>
      </w:r>
      <w:r w:rsidDel="00000000" w:rsidR="00000000" w:rsidRPr="00000000">
        <w:rPr>
          <w:highlight w:val="white"/>
          <w:rtl w:val="0"/>
        </w:rPr>
        <w:t xml:space="preserve"> de la clase </w:t>
      </w:r>
      <w:r w:rsidDel="00000000" w:rsidR="00000000" w:rsidRPr="00000000">
        <w:rPr>
          <w:b w:val="1"/>
          <w:highlight w:val="white"/>
          <w:rtl w:val="0"/>
        </w:rPr>
        <w:t xml:space="preserve">Player,</w:t>
      </w:r>
      <w:r w:rsidDel="00000000" w:rsidR="00000000" w:rsidRPr="00000000">
        <w:rPr>
          <w:highlight w:val="white"/>
          <w:rtl w:val="0"/>
        </w:rPr>
        <w:t xml:space="preserve"> con su respectivo </w:t>
      </w:r>
      <w:r w:rsidDel="00000000" w:rsidR="00000000" w:rsidRPr="00000000">
        <w:rPr>
          <w:b w:val="1"/>
          <w:highlight w:val="white"/>
          <w:rtl w:val="0"/>
        </w:rPr>
        <w:t xml:space="preserve">use</w:t>
      </w:r>
      <w:r w:rsidDel="00000000" w:rsidR="00000000" w:rsidRPr="00000000">
        <w:rPr>
          <w:highlight w:val="white"/>
          <w:rtl w:val="0"/>
        </w:rPr>
        <w:t xml:space="preserve"> para poder instanciar e invocar sus propiedades.</w:t>
      </w:r>
    </w:p>
    <w:p w:rsidR="00000000" w:rsidDel="00000000" w:rsidP="00000000" w:rsidRDefault="00000000" w:rsidRPr="00000000" w14:paraId="00000007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Realizar las siguientes acciones: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Agregar varios Players.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Listar todos.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Remover uno por codePlayer (Volver a listar para confirmar)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Actualizar los valores de horas jugadas de un Player específico.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53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Reutilizar lo hecho en el ejercicio 2 del Práctico </w:t>
      </w:r>
      <w:r w:rsidDel="00000000" w:rsidR="00000000" w:rsidRPr="00000000">
        <w:rPr>
          <w:b w:val="1"/>
          <w:highlight w:val="white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 e implementar los Repositorios (DAO´s) con </w:t>
      </w:r>
      <w:r w:rsidDel="00000000" w:rsidR="00000000" w:rsidRPr="00000000">
        <w:rPr>
          <w:b w:val="1"/>
          <w:highlight w:val="white"/>
          <w:rtl w:val="0"/>
        </w:rPr>
        <w:t xml:space="preserve">PDO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53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Una vez finalizado el ejercicio </w:t>
      </w:r>
      <w:r w:rsidDel="00000000" w:rsidR="00000000" w:rsidRPr="00000000">
        <w:rPr>
          <w:b w:val="1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implementar las funciones de</w:t>
      </w:r>
      <w:r w:rsidDel="00000000" w:rsidR="00000000" w:rsidRPr="00000000">
        <w:rPr>
          <w:highlight w:val="white"/>
          <w:rtl w:val="0"/>
        </w:rPr>
        <w:t xml:space="preserve"> PDO con stored procedures. (crear stored procedures)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53" w:hanging="36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73" w:hanging="360"/>
      </w:pPr>
      <w:rPr>
        <w:rFonts w:ascii="Arial" w:cs="Arial" w:eastAsia="Arial" w:hAnsi="Arial"/>
        <w:b w:val="1"/>
        <w:color w:val="000000"/>
      </w:rPr>
    </w:lvl>
    <w:lvl w:ilvl="2">
      <w:start w:val="1"/>
      <w:numFmt w:val="lowerRoman"/>
      <w:lvlText w:val="%3."/>
      <w:lvlJc w:val="right"/>
      <w:pPr>
        <w:ind w:left="2193" w:hanging="180"/>
      </w:pPr>
      <w:rPr>
        <w:rFonts w:ascii="Arial" w:cs="Arial" w:eastAsia="Arial" w:hAnsi="Arial"/>
        <w:b w:val="1"/>
      </w:rPr>
    </w:lvl>
    <w:lvl w:ilvl="3">
      <w:start w:val="1"/>
      <w:numFmt w:val="decimal"/>
      <w:lvlText w:val="%4."/>
      <w:lvlJc w:val="left"/>
      <w:pPr>
        <w:ind w:left="2913" w:hanging="360"/>
      </w:pPr>
      <w:rPr/>
    </w:lvl>
    <w:lvl w:ilvl="4">
      <w:start w:val="1"/>
      <w:numFmt w:val="lowerLetter"/>
      <w:lvlText w:val="%5."/>
      <w:lvlJc w:val="left"/>
      <w:pPr>
        <w:ind w:left="3633" w:hanging="360"/>
      </w:pPr>
      <w:rPr/>
    </w:lvl>
    <w:lvl w:ilvl="5">
      <w:start w:val="1"/>
      <w:numFmt w:val="lowerRoman"/>
      <w:lvlText w:val="%6."/>
      <w:lvlJc w:val="right"/>
      <w:pPr>
        <w:ind w:left="4353" w:hanging="180"/>
      </w:pPr>
      <w:rPr/>
    </w:lvl>
    <w:lvl w:ilvl="6">
      <w:start w:val="1"/>
      <w:numFmt w:val="decimal"/>
      <w:lvlText w:val="%7."/>
      <w:lvlJc w:val="left"/>
      <w:pPr>
        <w:ind w:left="5073" w:hanging="360"/>
      </w:pPr>
      <w:rPr/>
    </w:lvl>
    <w:lvl w:ilvl="7">
      <w:start w:val="1"/>
      <w:numFmt w:val="lowerLetter"/>
      <w:lvlText w:val="%8."/>
      <w:lvlJc w:val="left"/>
      <w:pPr>
        <w:ind w:left="5793" w:hanging="360"/>
      </w:pPr>
      <w:rPr/>
    </w:lvl>
    <w:lvl w:ilvl="8">
      <w:start w:val="1"/>
      <w:numFmt w:val="lowerRoman"/>
      <w:lvlText w:val="%9."/>
      <w:lvlJc w:val="right"/>
      <w:pPr>
        <w:ind w:left="6513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727CF5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03718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03718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 w:val="1"/>
    <w:rsid w:val="00505EED"/>
    <w:pPr>
      <w:ind w:left="720"/>
      <w:contextualSpacing w:val="1"/>
    </w:pPr>
  </w:style>
  <w:style w:type="character" w:styleId="nfasis">
    <w:name w:val="Emphasis"/>
    <w:basedOn w:val="Fuentedeprrafopredeter"/>
    <w:uiPriority w:val="20"/>
    <w:qFormat w:val="1"/>
    <w:rsid w:val="008A7C61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8E5B8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XGPboxXVZ6zDgYTpi7ubL41azQ==">AMUW2mXjuNfjnENMcMA0mgcIIojidCU9Mdz2q/dzp7sMMGcU7MBu8szC2W/BVFYLWPKkhbpxg3BLsbbEZt0Y51Cqjm39fv2YNLkjo4otqCTXAGCcrTVnhlI=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2019-08-25T17:02:00Z</dcterms:created>
</cp:coreProperties>
</file>