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A7C3" w14:textId="5B0E5E28" w:rsidR="00FE59CE" w:rsidRPr="00D660E2" w:rsidRDefault="00FE59CE" w:rsidP="00FE59C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D660E2">
        <w:rPr>
          <w:rFonts w:ascii="Calibri" w:hAnsi="Calibri" w:cs="Calibri"/>
          <w:b/>
          <w:bCs/>
          <w:sz w:val="32"/>
          <w:szCs w:val="32"/>
        </w:rPr>
        <w:t xml:space="preserve">Exercise </w:t>
      </w:r>
      <w:r>
        <w:rPr>
          <w:rFonts w:ascii="Calibri" w:hAnsi="Calibri" w:cs="Calibri" w:hint="eastAsia"/>
          <w:b/>
          <w:bCs/>
          <w:sz w:val="32"/>
          <w:szCs w:val="32"/>
        </w:rPr>
        <w:t>8</w:t>
      </w:r>
      <w:r w:rsidRPr="00D660E2">
        <w:rPr>
          <w:rFonts w:ascii="Calibri" w:hAnsi="Calibri" w:cs="Calibri"/>
          <w:b/>
          <w:bCs/>
          <w:sz w:val="32"/>
          <w:szCs w:val="32"/>
        </w:rPr>
        <w:t xml:space="preserve">: </w:t>
      </w:r>
      <w:r>
        <w:rPr>
          <w:rFonts w:ascii="Calibri" w:hAnsi="Calibri" w:cs="Calibri" w:hint="eastAsia"/>
          <w:b/>
          <w:bCs/>
          <w:sz w:val="32"/>
          <w:szCs w:val="32"/>
        </w:rPr>
        <w:t>Creating ArcGIS Dashboard</w:t>
      </w:r>
    </w:p>
    <w:p w14:paraId="3C50C1C8" w14:textId="708B2490" w:rsidR="00FE59CE" w:rsidRPr="00D660E2" w:rsidRDefault="00FE59CE" w:rsidP="00FE59CE">
      <w:pPr>
        <w:rPr>
          <w:rFonts w:ascii="Calibri" w:hAnsi="Calibri" w:cs="Calibri"/>
        </w:rPr>
      </w:pPr>
      <w:r w:rsidRPr="00D660E2">
        <w:rPr>
          <w:rFonts w:ascii="Calibri" w:hAnsi="Calibri" w:cs="Calibri"/>
        </w:rPr>
        <w:t xml:space="preserve">Due date: Midnight (11:59 pm) on </w:t>
      </w:r>
      <w:r>
        <w:rPr>
          <w:rFonts w:ascii="Calibri" w:hAnsi="Calibri" w:cs="Calibri" w:hint="eastAsia"/>
        </w:rPr>
        <w:t>Thursday</w:t>
      </w:r>
      <w:r w:rsidRPr="00D660E2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Nov</w:t>
      </w:r>
      <w:r w:rsidRPr="00D660E2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20</w:t>
      </w:r>
      <w:r w:rsidRPr="00D660E2">
        <w:rPr>
          <w:rFonts w:ascii="Calibri" w:hAnsi="Calibri" w:cs="Calibri"/>
        </w:rPr>
        <w:t>, 2025, submitted as a Word document to Blackboard Lab0</w:t>
      </w:r>
      <w:r>
        <w:rPr>
          <w:rFonts w:ascii="Calibri" w:hAnsi="Calibri" w:cs="Calibri" w:hint="eastAsia"/>
        </w:rPr>
        <w:t>8</w:t>
      </w:r>
      <w:r w:rsidRPr="00D660E2">
        <w:rPr>
          <w:rFonts w:ascii="Calibri" w:hAnsi="Calibri" w:cs="Calibri"/>
        </w:rPr>
        <w:t xml:space="preserve"> link.</w:t>
      </w:r>
    </w:p>
    <w:p w14:paraId="0126EED3" w14:textId="77777777" w:rsidR="00FE59CE" w:rsidRPr="00D660E2" w:rsidRDefault="00FE59CE" w:rsidP="00FE59CE">
      <w:pPr>
        <w:rPr>
          <w:rFonts w:ascii="Calibri" w:hAnsi="Calibri" w:cs="Calibri"/>
        </w:rPr>
      </w:pPr>
      <w:r w:rsidRPr="00D660E2">
        <w:rPr>
          <w:rFonts w:ascii="Calibri" w:hAnsi="Calibri" w:cs="Calibri"/>
        </w:rPr>
        <w:t>This lab counts 6.25% (50 points out of 800 points) toward your total grade.</w:t>
      </w:r>
    </w:p>
    <w:p w14:paraId="37530C17" w14:textId="10890A21" w:rsidR="00A05535" w:rsidRPr="00890F82" w:rsidRDefault="00A05535" w:rsidP="00A05535">
      <w:pPr>
        <w:pStyle w:val="Heading1"/>
        <w:rPr>
          <w:rFonts w:eastAsiaTheme="minorEastAsia"/>
        </w:rPr>
      </w:pPr>
    </w:p>
    <w:p w14:paraId="3C304B38" w14:textId="7226A122" w:rsidR="00A05535" w:rsidRDefault="00A05535" w:rsidP="00A05535">
      <w:r w:rsidRPr="00A05535">
        <w:rPr>
          <w:b/>
          <w:bCs/>
        </w:rPr>
        <w:t>Data:</w:t>
      </w:r>
      <w:r w:rsidRPr="00A05535">
        <w:br/>
        <w:t>For this lab, please continue using the 311_service.zip file that you downloaded from the City of Dallas GIS Portal.</w:t>
      </w:r>
    </w:p>
    <w:p w14:paraId="7AC58C55" w14:textId="77777777" w:rsidR="00A05535" w:rsidRPr="00A05535" w:rsidRDefault="00A05535" w:rsidP="00A05535"/>
    <w:p w14:paraId="5E079419" w14:textId="7926DB6F" w:rsidR="00CE34CF" w:rsidRPr="00CE34CF" w:rsidRDefault="001816F8" w:rsidP="001816F8">
      <w:pPr>
        <w:pStyle w:val="Heading1"/>
      </w:pPr>
      <w:r>
        <w:rPr>
          <w:rFonts w:hint="eastAsia"/>
        </w:rPr>
        <w:t>Task 1: Complete Code</w:t>
      </w:r>
    </w:p>
    <w:p w14:paraId="63C96888" w14:textId="4F08A73D" w:rsidR="00CE34CF" w:rsidRDefault="001816F8" w:rsidP="001816F8">
      <w:pPr>
        <w:pBdr>
          <w:bottom w:val="single" w:sz="12" w:space="1" w:color="auto"/>
        </w:pBdr>
        <w:spacing w:after="0" w:line="240" w:lineRule="auto"/>
        <w:rPr>
          <w:b/>
          <w:bCs/>
        </w:rPr>
      </w:pPr>
      <w:r w:rsidRPr="00CE34CF">
        <w:rPr>
          <w:rFonts w:hint="eastAsia"/>
          <w:b/>
          <w:bCs/>
        </w:rPr>
        <w:t xml:space="preserve">Code: </w:t>
      </w:r>
      <w:r w:rsidR="00CE34CF" w:rsidRPr="00CE34CF">
        <w:rPr>
          <w:rFonts w:hint="eastAsia"/>
          <w:b/>
          <w:bCs/>
        </w:rPr>
        <w:t xml:space="preserve">Upload </w:t>
      </w:r>
      <w:r>
        <w:rPr>
          <w:rFonts w:hint="eastAsia"/>
          <w:b/>
          <w:bCs/>
        </w:rPr>
        <w:t>zip file include the 311 service data</w:t>
      </w:r>
      <w:r w:rsidR="00CE34CF" w:rsidRPr="00CE34CF">
        <w:rPr>
          <w:rFonts w:hint="eastAsia"/>
          <w:b/>
          <w:bCs/>
        </w:rPr>
        <w:t xml:space="preserve"> to ArcGIS Online</w:t>
      </w:r>
    </w:p>
    <w:p w14:paraId="70A3B4F7" w14:textId="77777777" w:rsidR="001816F8" w:rsidRDefault="001816F8" w:rsidP="001816F8">
      <w:pPr>
        <w:spacing w:after="0" w:line="240" w:lineRule="auto"/>
        <w:rPr>
          <w:b/>
          <w:bCs/>
        </w:rPr>
      </w:pPr>
    </w:p>
    <w:p w14:paraId="79024FA9" w14:textId="77777777" w:rsidR="001816F8" w:rsidRPr="00CE34CF" w:rsidRDefault="001816F8" w:rsidP="001816F8">
      <w:pPr>
        <w:spacing w:after="0" w:line="240" w:lineRule="auto"/>
        <w:rPr>
          <w:b/>
          <w:bCs/>
        </w:rPr>
      </w:pPr>
    </w:p>
    <w:p w14:paraId="39C914EF" w14:textId="2A7934FA" w:rsidR="001816F8" w:rsidRPr="001816F8" w:rsidRDefault="001816F8" w:rsidP="001816F8">
      <w:pPr>
        <w:spacing w:after="0" w:line="240" w:lineRule="auto"/>
        <w:rPr>
          <w:b/>
          <w:bCs/>
          <w:i/>
          <w:iCs/>
          <w:color w:val="C00000"/>
        </w:rPr>
      </w:pPr>
      <w:proofErr w:type="spellStart"/>
      <w:r w:rsidRPr="001816F8">
        <w:rPr>
          <w:b/>
          <w:bCs/>
          <w:i/>
          <w:iCs/>
          <w:color w:val="C00000"/>
        </w:rPr>
        <w:t>folder_name</w:t>
      </w:r>
      <w:proofErr w:type="spellEnd"/>
      <w:r w:rsidRPr="001816F8">
        <w:rPr>
          <w:b/>
          <w:bCs/>
          <w:i/>
          <w:iCs/>
          <w:color w:val="C00000"/>
        </w:rPr>
        <w:t xml:space="preserve"> = "</w:t>
      </w:r>
      <w:r w:rsidRPr="001816F8">
        <w:rPr>
          <w:rFonts w:hint="eastAsia"/>
          <w:b/>
          <w:bCs/>
          <w:i/>
          <w:iCs/>
          <w:color w:val="C00000"/>
        </w:rPr>
        <w:t xml:space="preserve">      </w:t>
      </w:r>
      <w:r w:rsidRPr="001816F8">
        <w:rPr>
          <w:b/>
          <w:bCs/>
          <w:i/>
          <w:iCs/>
          <w:color w:val="C00000"/>
        </w:rPr>
        <w:t>"</w:t>
      </w:r>
      <w:r w:rsidRPr="001816F8">
        <w:rPr>
          <w:rFonts w:hint="eastAsia"/>
          <w:b/>
          <w:bCs/>
          <w:i/>
          <w:iCs/>
          <w:color w:val="C00000"/>
        </w:rPr>
        <w:t xml:space="preserve"> </w:t>
      </w:r>
    </w:p>
    <w:p w14:paraId="750AD209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if </w:t>
      </w:r>
      <w:proofErr w:type="spellStart"/>
      <w:r w:rsidRPr="001816F8">
        <w:rPr>
          <w:i/>
          <w:iCs/>
        </w:rPr>
        <w:t>folder_name</w:t>
      </w:r>
      <w:proofErr w:type="spellEnd"/>
      <w:r w:rsidRPr="001816F8">
        <w:rPr>
          <w:i/>
          <w:iCs/>
        </w:rPr>
        <w:t xml:space="preserve"> not in [f["title"] for f in </w:t>
      </w:r>
      <w:proofErr w:type="spellStart"/>
      <w:r w:rsidRPr="001816F8">
        <w:rPr>
          <w:i/>
          <w:iCs/>
        </w:rPr>
        <w:t>my_gis.users.me.folders</w:t>
      </w:r>
      <w:proofErr w:type="spellEnd"/>
      <w:r w:rsidRPr="001816F8">
        <w:rPr>
          <w:i/>
          <w:iCs/>
        </w:rPr>
        <w:t>]:</w:t>
      </w:r>
    </w:p>
    <w:p w14:paraId="3B28AB6A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    </w:t>
      </w:r>
      <w:proofErr w:type="spellStart"/>
      <w:r w:rsidRPr="001816F8">
        <w:rPr>
          <w:i/>
          <w:iCs/>
        </w:rPr>
        <w:t>my_gis.content.folders.create</w:t>
      </w:r>
      <w:proofErr w:type="spellEnd"/>
      <w:r w:rsidRPr="001816F8">
        <w:rPr>
          <w:i/>
          <w:iCs/>
        </w:rPr>
        <w:t>(</w:t>
      </w:r>
      <w:proofErr w:type="spellStart"/>
      <w:r w:rsidRPr="001816F8">
        <w:rPr>
          <w:i/>
          <w:iCs/>
        </w:rPr>
        <w:t>folder_name</w:t>
      </w:r>
      <w:proofErr w:type="spellEnd"/>
      <w:r w:rsidRPr="001816F8">
        <w:rPr>
          <w:i/>
          <w:iCs/>
        </w:rPr>
        <w:t>)</w:t>
      </w:r>
    </w:p>
    <w:p w14:paraId="2244DCFF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    </w:t>
      </w:r>
    </w:p>
    <w:p w14:paraId="46DEF429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proofErr w:type="spellStart"/>
      <w:r w:rsidRPr="001816F8">
        <w:rPr>
          <w:i/>
          <w:iCs/>
        </w:rPr>
        <w:t>item_properties</w:t>
      </w:r>
      <w:proofErr w:type="spellEnd"/>
      <w:r w:rsidRPr="001816F8">
        <w:rPr>
          <w:i/>
          <w:iCs/>
        </w:rPr>
        <w:t xml:space="preserve"> = {</w:t>
      </w:r>
    </w:p>
    <w:p w14:paraId="72499458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    'title': 'Dallas 311 Service',</w:t>
      </w:r>
    </w:p>
    <w:p w14:paraId="0BCCF0CE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    'type': 'Shapefile',</w:t>
      </w:r>
    </w:p>
    <w:p w14:paraId="503EB3A0" w14:textId="77777777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    'tags': 'Dallas, 311, Service'</w:t>
      </w:r>
    </w:p>
    <w:p w14:paraId="48571B1E" w14:textId="36D65679" w:rsidR="001816F8" w:rsidRPr="001816F8" w:rsidRDefault="001816F8" w:rsidP="001816F8">
      <w:pPr>
        <w:spacing w:after="0" w:line="240" w:lineRule="auto"/>
        <w:rPr>
          <w:i/>
          <w:iCs/>
        </w:rPr>
      </w:pPr>
      <w:r w:rsidRPr="001816F8">
        <w:rPr>
          <w:i/>
          <w:iCs/>
        </w:rPr>
        <w:t xml:space="preserve">} </w:t>
      </w:r>
    </w:p>
    <w:p w14:paraId="6ADE65A2" w14:textId="2B0318A3" w:rsidR="00CE34CF" w:rsidRPr="001816F8" w:rsidRDefault="001816F8" w:rsidP="001816F8">
      <w:pPr>
        <w:spacing w:after="0" w:line="240" w:lineRule="auto"/>
        <w:rPr>
          <w:i/>
          <w:iCs/>
          <w:color w:val="C00000"/>
        </w:rPr>
      </w:pPr>
      <w:proofErr w:type="spellStart"/>
      <w:r w:rsidRPr="001816F8">
        <w:rPr>
          <w:i/>
          <w:iCs/>
          <w:color w:val="C00000"/>
        </w:rPr>
        <w:t>added_item</w:t>
      </w:r>
      <w:proofErr w:type="spellEnd"/>
      <w:r w:rsidRPr="001816F8">
        <w:rPr>
          <w:i/>
          <w:iCs/>
          <w:color w:val="C00000"/>
        </w:rPr>
        <w:t xml:space="preserve"> = </w:t>
      </w:r>
      <w:proofErr w:type="spellStart"/>
      <w:r w:rsidRPr="001816F8">
        <w:rPr>
          <w:i/>
          <w:iCs/>
          <w:color w:val="C00000"/>
        </w:rPr>
        <w:t>my_gis.content.add</w:t>
      </w:r>
      <w:proofErr w:type="spellEnd"/>
      <w:r w:rsidRPr="001816F8">
        <w:rPr>
          <w:i/>
          <w:iCs/>
          <w:color w:val="C00000"/>
        </w:rPr>
        <w:t>(</w:t>
      </w:r>
      <w:proofErr w:type="spellStart"/>
      <w:r w:rsidRPr="001816F8">
        <w:rPr>
          <w:i/>
          <w:iCs/>
          <w:color w:val="C00000"/>
        </w:rPr>
        <w:t>item_properties</w:t>
      </w:r>
      <w:proofErr w:type="spellEnd"/>
      <w:r w:rsidRPr="001816F8">
        <w:rPr>
          <w:i/>
          <w:iCs/>
          <w:color w:val="C00000"/>
        </w:rPr>
        <w:t xml:space="preserve">, data = </w:t>
      </w:r>
      <w:proofErr w:type="spellStart"/>
      <w:r w:rsidRPr="001816F8">
        <w:rPr>
          <w:i/>
          <w:iCs/>
          <w:color w:val="C00000"/>
        </w:rPr>
        <w:t>shapefile_path,folder</w:t>
      </w:r>
      <w:proofErr w:type="spellEnd"/>
      <w:r w:rsidRPr="001816F8">
        <w:rPr>
          <w:i/>
          <w:iCs/>
          <w:color w:val="C00000"/>
        </w:rPr>
        <w:t>='')</w:t>
      </w:r>
    </w:p>
    <w:p w14:paraId="44F06F83" w14:textId="77777777" w:rsidR="001816F8" w:rsidRPr="00CE34CF" w:rsidRDefault="001816F8" w:rsidP="001816F8">
      <w:pPr>
        <w:spacing w:after="0" w:line="240" w:lineRule="auto"/>
      </w:pPr>
    </w:p>
    <w:p w14:paraId="7BB86420" w14:textId="387426F2" w:rsidR="00CE34CF" w:rsidRDefault="00772849" w:rsidP="001816F8">
      <w:pPr>
        <w:spacing w:after="0" w:line="240" w:lineRule="auto"/>
      </w:pPr>
      <w:r w:rsidRPr="00772849">
        <w:t xml:space="preserve">The code above uploads your local ZIP file to your ArcGIS Online account as a </w:t>
      </w:r>
      <w:r w:rsidRPr="00772849">
        <w:rPr>
          <w:b/>
          <w:bCs/>
        </w:rPr>
        <w:t>Shapefile item</w:t>
      </w:r>
      <w:r w:rsidRPr="00772849">
        <w:t>.</w:t>
      </w:r>
      <w:r w:rsidRPr="00772849">
        <w:br/>
        <w:t xml:space="preserve">After running this cell, go to your </w:t>
      </w:r>
      <w:r w:rsidRPr="00772849">
        <w:rPr>
          <w:b/>
          <w:bCs/>
        </w:rPr>
        <w:t>ArcGIS Online → Content</w:t>
      </w:r>
      <w:r w:rsidRPr="00772849">
        <w:t xml:space="preserve"> page — you should see a Shapefile item with the title you defined, stored inside the folder you just created</w:t>
      </w:r>
      <w:r w:rsidR="001816F8">
        <w:rPr>
          <w:rFonts w:hint="eastAsia"/>
        </w:rPr>
        <w:t xml:space="preserve">.  </w:t>
      </w:r>
    </w:p>
    <w:p w14:paraId="04C1A726" w14:textId="77777777" w:rsidR="001816F8" w:rsidRDefault="001816F8" w:rsidP="001816F8">
      <w:pPr>
        <w:spacing w:after="0" w:line="240" w:lineRule="auto"/>
      </w:pPr>
    </w:p>
    <w:p w14:paraId="69F565BC" w14:textId="1C52C408" w:rsidR="001816F8" w:rsidRDefault="001816F8" w:rsidP="001816F8">
      <w:pPr>
        <w:spacing w:after="0" w:line="240" w:lineRule="auto"/>
        <w:rPr>
          <w:i/>
          <w:iCs/>
        </w:rPr>
      </w:pPr>
      <w:r>
        <w:rPr>
          <w:noProof/>
        </w:rPr>
        <w:drawing>
          <wp:inline distT="0" distB="0" distL="0" distR="0" wp14:anchorId="2E372493" wp14:editId="163A138D">
            <wp:extent cx="5731510" cy="1750695"/>
            <wp:effectExtent l="0" t="0" r="2540" b="1905"/>
            <wp:docPr id="1486745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450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2ECE" w14:textId="77777777" w:rsidR="001816F8" w:rsidRPr="00CE34CF" w:rsidRDefault="001816F8" w:rsidP="001816F8">
      <w:pPr>
        <w:spacing w:after="0" w:line="240" w:lineRule="auto"/>
        <w:rPr>
          <w:i/>
          <w:iCs/>
        </w:rPr>
      </w:pPr>
    </w:p>
    <w:p w14:paraId="15C69F30" w14:textId="0B6630DF" w:rsidR="00CE34CF" w:rsidRPr="001816F8" w:rsidRDefault="00CE34CF" w:rsidP="001816F8">
      <w:pPr>
        <w:spacing w:after="0" w:line="240" w:lineRule="auto"/>
        <w:rPr>
          <w:b/>
          <w:bCs/>
        </w:rPr>
      </w:pPr>
      <w:r w:rsidRPr="001816F8">
        <w:rPr>
          <w:b/>
          <w:bCs/>
        </w:rPr>
        <w:t>Note on Re-running the Code</w:t>
      </w:r>
    </w:p>
    <w:p w14:paraId="6EB98B85" w14:textId="77777777" w:rsidR="00CE34CF" w:rsidRPr="00CE34CF" w:rsidRDefault="00CE34CF" w:rsidP="001816F8">
      <w:pPr>
        <w:spacing w:after="0" w:line="240" w:lineRule="auto"/>
      </w:pPr>
      <w:r w:rsidRPr="00CE34CF">
        <w:t>If you execute this code multiple times, you may see an error message like:</w:t>
      </w:r>
    </w:p>
    <w:p w14:paraId="717C5236" w14:textId="15BAF135" w:rsidR="00CE34CF" w:rsidRPr="00772849" w:rsidRDefault="00CE34CF" w:rsidP="001816F8">
      <w:pPr>
        <w:spacing w:after="0" w:line="240" w:lineRule="auto"/>
        <w:rPr>
          <w:i/>
          <w:iCs/>
        </w:rPr>
      </w:pPr>
      <w:r w:rsidRPr="00772849">
        <w:rPr>
          <w:i/>
          <w:iCs/>
        </w:rPr>
        <w:t>Item '</w:t>
      </w:r>
      <w:r w:rsidR="001816F8" w:rsidRPr="00772849">
        <w:rPr>
          <w:rFonts w:hint="eastAsia"/>
          <w:i/>
          <w:iCs/>
        </w:rPr>
        <w:t>dallas_311</w:t>
      </w:r>
      <w:r w:rsidRPr="00772849">
        <w:rPr>
          <w:i/>
          <w:iCs/>
        </w:rPr>
        <w:t>.zip' already exists.</w:t>
      </w:r>
      <w:r w:rsidRPr="00772849">
        <w:rPr>
          <w:rFonts w:hint="eastAsia"/>
          <w:i/>
          <w:iCs/>
        </w:rPr>
        <w:t xml:space="preserve"> </w:t>
      </w:r>
      <w:r w:rsidRPr="00772849">
        <w:rPr>
          <w:i/>
          <w:iCs/>
        </w:rPr>
        <w:t>(Error Code: 409)</w:t>
      </w:r>
      <w:r w:rsidRPr="00772849">
        <w:rPr>
          <w:rFonts w:hint="eastAsia"/>
          <w:i/>
          <w:iCs/>
        </w:rPr>
        <w:t xml:space="preserve">.  </w:t>
      </w:r>
    </w:p>
    <w:p w14:paraId="5345AFC6" w14:textId="77777777" w:rsidR="00CE34CF" w:rsidRPr="00CE34CF" w:rsidRDefault="00CE34CF" w:rsidP="001816F8">
      <w:pPr>
        <w:spacing w:after="0" w:line="240" w:lineRule="auto"/>
      </w:pPr>
      <w:r w:rsidRPr="00CE34CF">
        <w:t>This message simply means the shapefile has already been uploaded.</w:t>
      </w:r>
      <w:r w:rsidRPr="00CE34CF">
        <w:br/>
        <w:t>To fix it, either:</w:t>
      </w:r>
    </w:p>
    <w:p w14:paraId="33751C97" w14:textId="77777777" w:rsidR="00CE34CF" w:rsidRPr="00CE34CF" w:rsidRDefault="00CE34CF" w:rsidP="001816F8">
      <w:pPr>
        <w:numPr>
          <w:ilvl w:val="0"/>
          <w:numId w:val="1"/>
        </w:numPr>
        <w:spacing w:after="0" w:line="240" w:lineRule="auto"/>
      </w:pPr>
      <w:r w:rsidRPr="00CE34CF">
        <w:t xml:space="preserve">Delete the existing item in your ArcGIS Online content before re-uploading, </w:t>
      </w:r>
      <w:r w:rsidRPr="00CE34CF">
        <w:rPr>
          <w:b/>
          <w:bCs/>
        </w:rPr>
        <w:t>or</w:t>
      </w:r>
    </w:p>
    <w:p w14:paraId="2ED6A8A5" w14:textId="77777777" w:rsidR="00CE34CF" w:rsidRPr="00CE34CF" w:rsidRDefault="00CE34CF" w:rsidP="001816F8">
      <w:pPr>
        <w:numPr>
          <w:ilvl w:val="0"/>
          <w:numId w:val="1"/>
        </w:numPr>
        <w:spacing w:after="0" w:line="240" w:lineRule="auto"/>
      </w:pPr>
      <w:r w:rsidRPr="00CE34CF">
        <w:t>Change the title or file name before uploading again.</w:t>
      </w:r>
    </w:p>
    <w:p w14:paraId="6546247E" w14:textId="77777777" w:rsidR="00CE34CF" w:rsidRDefault="00CE34CF" w:rsidP="001816F8">
      <w:pPr>
        <w:spacing w:after="0" w:line="240" w:lineRule="auto"/>
        <w:rPr>
          <w:b/>
          <w:bCs/>
        </w:rPr>
      </w:pPr>
    </w:p>
    <w:p w14:paraId="3BDEFBCA" w14:textId="6325AB19" w:rsidR="001816F8" w:rsidRPr="00890F82" w:rsidRDefault="001816F8" w:rsidP="00B37007">
      <w:pPr>
        <w:pStyle w:val="Heading2"/>
        <w:rPr>
          <w:rFonts w:eastAsiaTheme="minorEastAsia" w:hint="eastAsia"/>
        </w:rPr>
      </w:pPr>
      <w:r w:rsidRPr="00B37007">
        <w:rPr>
          <w:rFonts w:hint="eastAsia"/>
        </w:rPr>
        <w:t xml:space="preserve">Deliverable 1: </w:t>
      </w:r>
      <w:r w:rsidR="00772849" w:rsidRPr="00B37007">
        <w:t>Upload the ZIP file that includes the 311 service data to ArcGIS Online.</w:t>
      </w:r>
      <w:r w:rsidR="00772849" w:rsidRPr="00B37007">
        <w:br/>
        <w:t>Provide a screenshot of your code and show the Shapefile item in your ArcGIS Online account.</w:t>
      </w:r>
      <w:r w:rsidR="00890F82">
        <w:rPr>
          <w:rFonts w:eastAsiaTheme="minorEastAsia" w:hint="eastAsia"/>
        </w:rPr>
        <w:t xml:space="preserve"> (10 points)</w:t>
      </w:r>
    </w:p>
    <w:p w14:paraId="45FB1B0B" w14:textId="77777777" w:rsidR="001816F8" w:rsidRDefault="001816F8" w:rsidP="001816F8">
      <w:pPr>
        <w:spacing w:after="0" w:line="240" w:lineRule="auto"/>
        <w:rPr>
          <w:b/>
          <w:bCs/>
        </w:rPr>
      </w:pPr>
    </w:p>
    <w:p w14:paraId="18C9A9B0" w14:textId="576A6653" w:rsidR="00CE34CF" w:rsidRPr="00CE34CF" w:rsidRDefault="00CE34CF" w:rsidP="001816F8">
      <w:pPr>
        <w:spacing w:after="0" w:line="240" w:lineRule="auto"/>
        <w:rPr>
          <w:b/>
          <w:bCs/>
        </w:rPr>
      </w:pPr>
      <w:r w:rsidRPr="00CE34CF">
        <w:rPr>
          <w:rFonts w:hint="eastAsia"/>
          <w:b/>
          <w:bCs/>
        </w:rPr>
        <w:t xml:space="preserve">Code: </w:t>
      </w:r>
      <w:r w:rsidRPr="00CE34CF">
        <w:rPr>
          <w:b/>
          <w:bCs/>
        </w:rPr>
        <w:t>Publish the Uploaded Shapefile as a Feature Layer</w:t>
      </w:r>
    </w:p>
    <w:p w14:paraId="4D274F7D" w14:textId="20CD23E4" w:rsidR="00CE34CF" w:rsidRDefault="00CE34CF" w:rsidP="001816F8">
      <w:pPr>
        <w:spacing w:after="0" w:line="240" w:lineRule="auto"/>
        <w:rPr>
          <w:i/>
          <w:iCs/>
        </w:rPr>
      </w:pPr>
      <w:r w:rsidRPr="00CE34CF">
        <w:rPr>
          <w:i/>
          <w:iCs/>
        </w:rPr>
        <w:t xml:space="preserve">published item = </w:t>
      </w:r>
      <w:proofErr w:type="spellStart"/>
      <w:r w:rsidRPr="00CE34CF">
        <w:rPr>
          <w:i/>
          <w:iCs/>
        </w:rPr>
        <w:t>added_item.publish</w:t>
      </w:r>
      <w:proofErr w:type="spellEnd"/>
      <w:r w:rsidRPr="00CE34CF">
        <w:rPr>
          <w:i/>
          <w:iCs/>
        </w:rPr>
        <w:t>()</w:t>
      </w:r>
    </w:p>
    <w:p w14:paraId="3C7A0433" w14:textId="77777777" w:rsidR="001816F8" w:rsidRPr="00CE34CF" w:rsidRDefault="001816F8" w:rsidP="001816F8">
      <w:pPr>
        <w:spacing w:after="0" w:line="240" w:lineRule="auto"/>
        <w:rPr>
          <w:i/>
          <w:iCs/>
        </w:rPr>
      </w:pPr>
    </w:p>
    <w:p w14:paraId="35C1B8C5" w14:textId="77777777" w:rsidR="00772849" w:rsidRPr="00772849" w:rsidRDefault="00772849" w:rsidP="00772849">
      <w:r w:rsidRPr="00772849">
        <w:t>The code above publishes your uploaded shapefile as a Hosted Feature Layer, which allows you to visualize, query, and analyze the data interactively on ArcGIS Online.</w:t>
      </w:r>
    </w:p>
    <w:p w14:paraId="5373C005" w14:textId="63DA2FD6" w:rsidR="001816F8" w:rsidRDefault="00772849" w:rsidP="00772849">
      <w:r w:rsidRPr="00772849">
        <w:t>After running this code, a new Feature Layer will appear in your Content page.</w:t>
      </w:r>
    </w:p>
    <w:p w14:paraId="1CD67344" w14:textId="185CE37F" w:rsidR="001816F8" w:rsidRDefault="001816F8" w:rsidP="001816F8">
      <w:r>
        <w:rPr>
          <w:noProof/>
        </w:rPr>
        <w:drawing>
          <wp:inline distT="0" distB="0" distL="0" distR="0" wp14:anchorId="3E904F3C" wp14:editId="524E60CC">
            <wp:extent cx="5731510" cy="1823085"/>
            <wp:effectExtent l="0" t="0" r="2540" b="5715"/>
            <wp:docPr id="1901458961" name="Picture 1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58961" name="Picture 1" descr="A screenshot of a brows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A1BB" w14:textId="42CF06B6" w:rsidR="00CE34CF" w:rsidRPr="00890F82" w:rsidRDefault="001816F8" w:rsidP="00B37007">
      <w:pPr>
        <w:pStyle w:val="Heading2"/>
        <w:rPr>
          <w:rFonts w:eastAsiaTheme="minorEastAsia" w:hint="eastAsia"/>
        </w:rPr>
      </w:pPr>
      <w:r w:rsidRPr="00B37007">
        <w:t>Deliverable</w:t>
      </w:r>
      <w:r w:rsidRPr="00B37007">
        <w:rPr>
          <w:rFonts w:hint="eastAsia"/>
        </w:rPr>
        <w:t xml:space="preserve"> 2: Provide a screenshot </w:t>
      </w:r>
      <w:r w:rsidR="00772849" w:rsidRPr="00B37007">
        <w:t>showing the Feature Layer in your ArcGIS Online account</w:t>
      </w:r>
      <w:r w:rsidR="00890F82">
        <w:rPr>
          <w:rFonts w:eastAsiaTheme="minorEastAsia" w:hint="eastAsia"/>
        </w:rPr>
        <w:t xml:space="preserve">. </w:t>
      </w:r>
      <w:r w:rsidR="00890F82">
        <w:rPr>
          <w:rFonts w:eastAsiaTheme="minorEastAsia" w:hint="eastAsia"/>
        </w:rPr>
        <w:t>(10 points)</w:t>
      </w:r>
    </w:p>
    <w:p w14:paraId="2FBE20DE" w14:textId="259F47B2" w:rsidR="001816F8" w:rsidRDefault="001816F8" w:rsidP="001816F8">
      <w:pPr>
        <w:pStyle w:val="Heading1"/>
      </w:pPr>
      <w:r>
        <w:rPr>
          <w:rFonts w:hint="eastAsia"/>
        </w:rPr>
        <w:t>Task 2: Create a web map</w:t>
      </w:r>
    </w:p>
    <w:p w14:paraId="5FCE44EB" w14:textId="77777777" w:rsidR="00772849" w:rsidRPr="00772849" w:rsidRDefault="00772849" w:rsidP="00772849">
      <w:r w:rsidRPr="00772849">
        <w:t>Dashboards only accept Web Maps as input.</w:t>
      </w:r>
    </w:p>
    <w:p w14:paraId="0865E5B0" w14:textId="0736D8B2" w:rsidR="007D0418" w:rsidRDefault="00772849" w:rsidP="00772849">
      <w:r w:rsidRPr="00772849">
        <w:t>To create one, go to your ArcGIS Online Content page — you should now see the Feature Layer you just published. Create a Web Map using this layer.</w:t>
      </w:r>
      <w:r w:rsidR="007D0418">
        <w:rPr>
          <w:noProof/>
        </w:rPr>
        <w:lastRenderedPageBreak/>
        <w:drawing>
          <wp:inline distT="0" distB="0" distL="0" distR="0" wp14:anchorId="0773E504" wp14:editId="127BFB1C">
            <wp:extent cx="5731510" cy="1454785"/>
            <wp:effectExtent l="0" t="0" r="2540" b="0"/>
            <wp:docPr id="82114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469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3556" w14:textId="3979D292" w:rsidR="007D0418" w:rsidRDefault="007D0418" w:rsidP="001816F8">
      <w:r>
        <w:rPr>
          <w:noProof/>
        </w:rPr>
        <w:drawing>
          <wp:inline distT="0" distB="0" distL="0" distR="0" wp14:anchorId="118FECAE" wp14:editId="0104A6F1">
            <wp:extent cx="1895238" cy="1638095"/>
            <wp:effectExtent l="0" t="0" r="0" b="635"/>
            <wp:docPr id="101890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65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BC6E" w14:textId="68903C7C" w:rsidR="007D0418" w:rsidRDefault="007D0418" w:rsidP="001816F8">
      <w:r>
        <w:rPr>
          <w:noProof/>
        </w:rPr>
        <w:lastRenderedPageBreak/>
        <w:drawing>
          <wp:inline distT="0" distB="0" distL="0" distR="0" wp14:anchorId="006D629A" wp14:editId="09FEA370">
            <wp:extent cx="5000000" cy="5476190"/>
            <wp:effectExtent l="0" t="0" r="0" b="0"/>
            <wp:docPr id="1742906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60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5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4B04" w14:textId="5518B252" w:rsidR="007D0418" w:rsidRPr="00890F82" w:rsidRDefault="007D0418" w:rsidP="00B37007">
      <w:pPr>
        <w:pStyle w:val="Heading2"/>
        <w:rPr>
          <w:rFonts w:eastAsiaTheme="minorEastAsia" w:hint="eastAsia"/>
        </w:rPr>
      </w:pPr>
      <w:r>
        <w:rPr>
          <w:rFonts w:hint="eastAsia"/>
        </w:rPr>
        <w:t xml:space="preserve">Deliverable 3: </w:t>
      </w:r>
      <w:r w:rsidR="00772849">
        <w:rPr>
          <w:rFonts w:hint="eastAsia"/>
        </w:rPr>
        <w:t xml:space="preserve">Provide a screenshot showing your Web Map in ArcGIS Online. </w:t>
      </w:r>
      <w:r w:rsidR="00890F82">
        <w:rPr>
          <w:rFonts w:eastAsiaTheme="minorEastAsia" w:hint="eastAsia"/>
        </w:rPr>
        <w:t>(10 points)</w:t>
      </w:r>
    </w:p>
    <w:p w14:paraId="2BE7D0B5" w14:textId="08D80804" w:rsidR="00772849" w:rsidRPr="00772849" w:rsidRDefault="00772849" w:rsidP="00B37007">
      <w:pPr>
        <w:pStyle w:val="Heading1"/>
      </w:pPr>
      <w:r w:rsidRPr="00772849">
        <w:t xml:space="preserve">Task </w:t>
      </w:r>
      <w:r w:rsidR="00B37007">
        <w:rPr>
          <w:rFonts w:eastAsiaTheme="minorEastAsia" w:hint="eastAsia"/>
        </w:rPr>
        <w:t>3</w:t>
      </w:r>
      <w:r w:rsidRPr="00772849">
        <w:t>: Build a Dashboard</w:t>
      </w:r>
    </w:p>
    <w:p w14:paraId="773E835F" w14:textId="77777777" w:rsidR="00772849" w:rsidRPr="00772849" w:rsidRDefault="00772849" w:rsidP="00772849">
      <w:pPr>
        <w:numPr>
          <w:ilvl w:val="0"/>
          <w:numId w:val="2"/>
        </w:numPr>
      </w:pPr>
      <w:r w:rsidRPr="00772849">
        <w:t xml:space="preserve">Go to </w:t>
      </w:r>
      <w:r w:rsidRPr="00772849">
        <w:rPr>
          <w:b/>
          <w:bCs/>
        </w:rPr>
        <w:t>Dashboards → Create Dashboard</w:t>
      </w:r>
      <w:r w:rsidRPr="00772849">
        <w:t>.</w:t>
      </w:r>
    </w:p>
    <w:p w14:paraId="580DB9DC" w14:textId="6FB6AE12" w:rsidR="007D0418" w:rsidRDefault="007D0418" w:rsidP="001816F8">
      <w:r>
        <w:rPr>
          <w:noProof/>
        </w:rPr>
        <w:lastRenderedPageBreak/>
        <w:drawing>
          <wp:inline distT="0" distB="0" distL="0" distR="0" wp14:anchorId="4E40D5B6" wp14:editId="733ECFD1">
            <wp:extent cx="5028571" cy="3047619"/>
            <wp:effectExtent l="0" t="0" r="635" b="635"/>
            <wp:docPr id="1685359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96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787F" w14:textId="4655BD2B" w:rsidR="00A205C4" w:rsidRDefault="00A205C4" w:rsidP="001816F8">
      <w:r>
        <w:rPr>
          <w:rFonts w:hint="eastAsia"/>
        </w:rPr>
        <w:t xml:space="preserve">Create dashboards, </w:t>
      </w:r>
    </w:p>
    <w:p w14:paraId="35D71943" w14:textId="2FFF187F" w:rsidR="00A205C4" w:rsidRDefault="00A205C4" w:rsidP="001816F8">
      <w:r>
        <w:rPr>
          <w:noProof/>
        </w:rPr>
        <w:drawing>
          <wp:inline distT="0" distB="0" distL="0" distR="0" wp14:anchorId="685B7EA0" wp14:editId="51E49BF7">
            <wp:extent cx="5731510" cy="2492375"/>
            <wp:effectExtent l="0" t="0" r="2540" b="3175"/>
            <wp:docPr id="1188492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28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47F1" w14:textId="77777777" w:rsidR="00772849" w:rsidRPr="00772849" w:rsidRDefault="00772849" w:rsidP="00772849">
      <w:r w:rsidRPr="00772849">
        <w:t xml:space="preserve">Provide a </w:t>
      </w:r>
      <w:r w:rsidRPr="00772849">
        <w:rPr>
          <w:b/>
          <w:bCs/>
        </w:rPr>
        <w:t>title</w:t>
      </w:r>
      <w:r w:rsidRPr="00772849">
        <w:t xml:space="preserve"> for your dashboard. It’s recommended to store it in the </w:t>
      </w:r>
      <w:r w:rsidRPr="00772849">
        <w:rPr>
          <w:b/>
          <w:bCs/>
        </w:rPr>
        <w:t>same folder</w:t>
      </w:r>
      <w:r w:rsidRPr="00772849">
        <w:t xml:space="preserve"> as your 311 service shapefile and Feature Layer.</w:t>
      </w:r>
    </w:p>
    <w:p w14:paraId="54879959" w14:textId="03DDBB3A" w:rsidR="00A205C4" w:rsidRDefault="00A205C4" w:rsidP="001816F8">
      <w:r>
        <w:rPr>
          <w:noProof/>
        </w:rPr>
        <w:lastRenderedPageBreak/>
        <w:drawing>
          <wp:inline distT="0" distB="0" distL="0" distR="0" wp14:anchorId="6C644E26" wp14:editId="057CFCBE">
            <wp:extent cx="5731510" cy="2402840"/>
            <wp:effectExtent l="0" t="0" r="2540" b="0"/>
            <wp:docPr id="1513992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25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9B5D" w14:textId="32AA70B2" w:rsidR="00772849" w:rsidRPr="00772849" w:rsidRDefault="00772849" w:rsidP="00772849">
      <w:r w:rsidRPr="00772849">
        <w:t xml:space="preserve">Click the </w:t>
      </w:r>
      <w:r w:rsidRPr="00772849">
        <w:rPr>
          <w:b/>
          <w:bCs/>
        </w:rPr>
        <w:t>plus (+)</w:t>
      </w:r>
      <w:r w:rsidRPr="00772849">
        <w:t xml:space="preserve"> button in the central area to add a </w:t>
      </w:r>
      <w:r w:rsidRPr="00772849">
        <w:rPr>
          <w:b/>
          <w:bCs/>
        </w:rPr>
        <w:t>Web Map</w:t>
      </w:r>
      <w:r w:rsidRPr="00772849">
        <w:t>.</w:t>
      </w:r>
      <w:r w:rsidRPr="00772849">
        <w:br/>
        <w:t xml:space="preserve">A pop-up window will appear showing all available Web Maps in your ArcGIS Online account — select the </w:t>
      </w:r>
      <w:r w:rsidRPr="00772849">
        <w:rPr>
          <w:b/>
          <w:bCs/>
        </w:rPr>
        <w:t>311 Service Web Map</w:t>
      </w:r>
      <w:r w:rsidRPr="00772849">
        <w:t>.</w:t>
      </w:r>
      <w:r>
        <w:rPr>
          <w:rFonts w:hint="eastAsia"/>
        </w:rPr>
        <w:t xml:space="preserve"> </w:t>
      </w:r>
      <w:r w:rsidRPr="00772849">
        <w:t xml:space="preserve">This step demonstrates why creating a Web Map is necessary: </w:t>
      </w:r>
      <w:r w:rsidRPr="00772849">
        <w:rPr>
          <w:b/>
          <w:bCs/>
        </w:rPr>
        <w:t>Dashboards only accept Web Maps as map content</w:t>
      </w:r>
      <w:r w:rsidRPr="00772849">
        <w:t>.</w:t>
      </w:r>
    </w:p>
    <w:p w14:paraId="66ADF08A" w14:textId="742D38A2" w:rsidR="00A205C4" w:rsidRDefault="00A205C4" w:rsidP="001816F8">
      <w:r>
        <w:rPr>
          <w:noProof/>
        </w:rPr>
        <w:drawing>
          <wp:inline distT="0" distB="0" distL="0" distR="0" wp14:anchorId="05E2A25B" wp14:editId="3D33A191">
            <wp:extent cx="4380952" cy="4076190"/>
            <wp:effectExtent l="0" t="0" r="635" b="635"/>
            <wp:docPr id="126325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17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B2F" w14:textId="6752ADD9" w:rsidR="00A205C4" w:rsidRDefault="00A205C4" w:rsidP="001816F8">
      <w:r>
        <w:rPr>
          <w:rFonts w:hint="eastAsia"/>
        </w:rPr>
        <w:t xml:space="preserve">Now in the middle part, is your web map. </w:t>
      </w:r>
    </w:p>
    <w:p w14:paraId="05CDF4AD" w14:textId="77777777" w:rsidR="00A205C4" w:rsidRDefault="00A205C4" w:rsidP="001816F8"/>
    <w:p w14:paraId="26F150AF" w14:textId="5D078D8B" w:rsidR="00A205C4" w:rsidRDefault="00A205C4" w:rsidP="001816F8">
      <w:r>
        <w:rPr>
          <w:noProof/>
        </w:rPr>
        <w:lastRenderedPageBreak/>
        <w:drawing>
          <wp:inline distT="0" distB="0" distL="0" distR="0" wp14:anchorId="374FDEA4" wp14:editId="081A8EB9">
            <wp:extent cx="5731510" cy="3565525"/>
            <wp:effectExtent l="0" t="0" r="2540" b="0"/>
            <wp:docPr id="916193706" name="Picture 1" descr="A map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3706" name="Picture 1" descr="A map with re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D159" w14:textId="77777777" w:rsidR="00772849" w:rsidRPr="00772849" w:rsidRDefault="00772849" w:rsidP="00772849">
      <w:r w:rsidRPr="00772849">
        <w:t>Once your Web Map appears in the center panel:</w:t>
      </w:r>
    </w:p>
    <w:p w14:paraId="561523FD" w14:textId="77777777" w:rsidR="00772849" w:rsidRPr="00772849" w:rsidRDefault="00772849" w:rsidP="00772849">
      <w:pPr>
        <w:numPr>
          <w:ilvl w:val="0"/>
          <w:numId w:val="4"/>
        </w:numPr>
      </w:pPr>
      <w:r w:rsidRPr="00772849">
        <w:t xml:space="preserve">Click the </w:t>
      </w:r>
      <w:r w:rsidRPr="00772849">
        <w:rPr>
          <w:b/>
          <w:bCs/>
        </w:rPr>
        <w:t>blue plus (+)</w:t>
      </w:r>
      <w:r w:rsidRPr="00772849">
        <w:t xml:space="preserve"> button to add elements to your dashboard.</w:t>
      </w:r>
    </w:p>
    <w:p w14:paraId="041286E4" w14:textId="77777777" w:rsidR="00772849" w:rsidRPr="00772849" w:rsidRDefault="00772849" w:rsidP="00772849">
      <w:pPr>
        <w:numPr>
          <w:ilvl w:val="0"/>
          <w:numId w:val="4"/>
        </w:numPr>
      </w:pPr>
      <w:r w:rsidRPr="00772849">
        <w:t xml:space="preserve">Four small plus icons will appear in the corners. To add an element on the </w:t>
      </w:r>
      <w:r w:rsidRPr="00772849">
        <w:rPr>
          <w:b/>
          <w:bCs/>
        </w:rPr>
        <w:t>left side</w:t>
      </w:r>
      <w:r w:rsidRPr="00772849">
        <w:t xml:space="preserve">, click the </w:t>
      </w:r>
      <w:r w:rsidRPr="00772849">
        <w:rPr>
          <w:b/>
          <w:bCs/>
        </w:rPr>
        <w:t>left plus (+)</w:t>
      </w:r>
      <w:r w:rsidRPr="00772849">
        <w:t xml:space="preserve"> button.</w:t>
      </w:r>
    </w:p>
    <w:p w14:paraId="5F0A3BBA" w14:textId="69E45D0F" w:rsidR="00A205C4" w:rsidRDefault="00A205C4" w:rsidP="001816F8">
      <w:r>
        <w:rPr>
          <w:noProof/>
        </w:rPr>
        <w:drawing>
          <wp:inline distT="0" distB="0" distL="0" distR="0" wp14:anchorId="1E9B9819" wp14:editId="1C406236">
            <wp:extent cx="5731510" cy="2713990"/>
            <wp:effectExtent l="0" t="0" r="2540" b="0"/>
            <wp:docPr id="384333325" name="Picture 1" descr="A map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33325" name="Picture 1" descr="A map with red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413" w14:textId="017005A4" w:rsidR="00772849" w:rsidRPr="00772849" w:rsidRDefault="00B37007" w:rsidP="00B37007">
      <w:pPr>
        <w:pStyle w:val="Heading2"/>
      </w:pPr>
      <w:r w:rsidRPr="00B37007">
        <w:rPr>
          <w:rFonts w:hint="eastAsia"/>
        </w:rPr>
        <w:t>Task 4</w:t>
      </w:r>
      <w:r w:rsidRPr="00B37007">
        <w:t> </w:t>
      </w:r>
      <w:r w:rsidRPr="00B37007">
        <w:rPr>
          <w:rFonts w:hint="eastAsia"/>
        </w:rPr>
        <w:t xml:space="preserve">: </w:t>
      </w:r>
      <w:r w:rsidR="00772849" w:rsidRPr="00772849">
        <w:t>Create a Pie Chart Element:</w:t>
      </w:r>
    </w:p>
    <w:p w14:paraId="0C4CAFEC" w14:textId="77777777" w:rsidR="00772849" w:rsidRPr="00772849" w:rsidRDefault="00772849" w:rsidP="00772849">
      <w:pPr>
        <w:numPr>
          <w:ilvl w:val="0"/>
          <w:numId w:val="5"/>
        </w:numPr>
      </w:pPr>
      <w:r w:rsidRPr="00772849">
        <w:t xml:space="preserve">Choose the </w:t>
      </w:r>
      <w:r w:rsidRPr="00772849">
        <w:rPr>
          <w:b/>
          <w:bCs/>
        </w:rPr>
        <w:t>Feature Layer</w:t>
      </w:r>
      <w:r w:rsidRPr="00772849">
        <w:t xml:space="preserve"> for your element.</w:t>
      </w:r>
    </w:p>
    <w:p w14:paraId="7505B43E" w14:textId="77777777" w:rsidR="00772849" w:rsidRPr="00772849" w:rsidRDefault="00772849" w:rsidP="00772849">
      <w:pPr>
        <w:numPr>
          <w:ilvl w:val="0"/>
          <w:numId w:val="5"/>
        </w:numPr>
      </w:pPr>
      <w:r w:rsidRPr="00772849">
        <w:t>Set the following options:</w:t>
      </w:r>
    </w:p>
    <w:p w14:paraId="76E0A19C" w14:textId="77777777" w:rsidR="00772849" w:rsidRPr="00772849" w:rsidRDefault="00772849" w:rsidP="00772849">
      <w:pPr>
        <w:numPr>
          <w:ilvl w:val="1"/>
          <w:numId w:val="5"/>
        </w:numPr>
      </w:pPr>
      <w:r w:rsidRPr="00772849">
        <w:rPr>
          <w:b/>
          <w:bCs/>
        </w:rPr>
        <w:lastRenderedPageBreak/>
        <w:t>Category field:</w:t>
      </w:r>
      <w:r w:rsidRPr="00772849">
        <w:t xml:space="preserve"> Type</w:t>
      </w:r>
    </w:p>
    <w:p w14:paraId="22A4DDE0" w14:textId="77777777" w:rsidR="00772849" w:rsidRPr="00772849" w:rsidRDefault="00772849" w:rsidP="00772849">
      <w:pPr>
        <w:numPr>
          <w:ilvl w:val="1"/>
          <w:numId w:val="5"/>
        </w:numPr>
      </w:pPr>
      <w:r w:rsidRPr="00772849">
        <w:rPr>
          <w:b/>
          <w:bCs/>
        </w:rPr>
        <w:t>Statistic:</w:t>
      </w:r>
      <w:r w:rsidRPr="00772849">
        <w:t xml:space="preserve"> Count</w:t>
      </w:r>
    </w:p>
    <w:p w14:paraId="29E0AC20" w14:textId="77777777" w:rsidR="00772849" w:rsidRPr="00772849" w:rsidRDefault="00772849" w:rsidP="00772849">
      <w:pPr>
        <w:numPr>
          <w:ilvl w:val="1"/>
          <w:numId w:val="5"/>
        </w:numPr>
      </w:pPr>
      <w:r w:rsidRPr="00772849">
        <w:rPr>
          <w:b/>
          <w:bCs/>
        </w:rPr>
        <w:t>Field:</w:t>
      </w:r>
      <w:r w:rsidRPr="00772849">
        <w:t xml:space="preserve"> FID</w:t>
      </w:r>
    </w:p>
    <w:p w14:paraId="2B38019F" w14:textId="77777777" w:rsidR="00772849" w:rsidRPr="00772849" w:rsidRDefault="00772849" w:rsidP="00772849">
      <w:pPr>
        <w:numPr>
          <w:ilvl w:val="0"/>
          <w:numId w:val="5"/>
        </w:numPr>
      </w:pPr>
      <w:r w:rsidRPr="00772849">
        <w:t xml:space="preserve">A </w:t>
      </w:r>
      <w:r w:rsidRPr="00772849">
        <w:rPr>
          <w:b/>
          <w:bCs/>
        </w:rPr>
        <w:t>pie chart</w:t>
      </w:r>
      <w:r w:rsidRPr="00772849">
        <w:t xml:space="preserve"> will appear on the left side, showing the proportion of each 311 service type.</w:t>
      </w:r>
    </w:p>
    <w:p w14:paraId="7FD5DB5C" w14:textId="4AF0E112" w:rsidR="00A205C4" w:rsidRDefault="00A205C4" w:rsidP="001816F8">
      <w:r>
        <w:rPr>
          <w:noProof/>
        </w:rPr>
        <w:drawing>
          <wp:inline distT="0" distB="0" distL="0" distR="0" wp14:anchorId="15F75E5C" wp14:editId="3B70F1B2">
            <wp:extent cx="5731510" cy="2343150"/>
            <wp:effectExtent l="0" t="0" r="2540" b="0"/>
            <wp:docPr id="1770469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96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4D5F" w14:textId="28C5B490" w:rsidR="00A205C4" w:rsidRDefault="00A205C4" w:rsidP="001816F8">
      <w:r>
        <w:rPr>
          <w:noProof/>
        </w:rPr>
        <w:drawing>
          <wp:inline distT="0" distB="0" distL="0" distR="0" wp14:anchorId="43ACBE25" wp14:editId="04934F4A">
            <wp:extent cx="5731510" cy="3492500"/>
            <wp:effectExtent l="0" t="0" r="2540" b="0"/>
            <wp:docPr id="103719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5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2E11" w14:textId="77777777" w:rsidR="00890F82" w:rsidRPr="00890F82" w:rsidRDefault="00772849" w:rsidP="00890F82">
      <w:pPr>
        <w:pStyle w:val="Heading2"/>
        <w:rPr>
          <w:rFonts w:eastAsiaTheme="minorEastAsia" w:hint="eastAsia"/>
        </w:rPr>
      </w:pPr>
      <w:r w:rsidRPr="00772849">
        <w:rPr>
          <w:b/>
          <w:bCs/>
        </w:rPr>
        <w:lastRenderedPageBreak/>
        <w:t>Deliverable 4:</w:t>
      </w:r>
      <w:r w:rsidRPr="00772849">
        <w:br/>
        <w:t xml:space="preserve">Add </w:t>
      </w:r>
      <w:r w:rsidRPr="00772849">
        <w:rPr>
          <w:b/>
          <w:bCs/>
        </w:rPr>
        <w:t>one additional element</w:t>
      </w:r>
      <w:r w:rsidRPr="00772849">
        <w:t xml:space="preserve"> to your dashboard (besides the pie chart).</w:t>
      </w:r>
      <w:r w:rsidRPr="00772849">
        <w:br/>
        <w:t xml:space="preserve">Provide a </w:t>
      </w:r>
      <w:r w:rsidRPr="00772849">
        <w:rPr>
          <w:b/>
          <w:bCs/>
        </w:rPr>
        <w:t>screenshot</w:t>
      </w:r>
      <w:r w:rsidRPr="00772849">
        <w:t xml:space="preserve"> showing at least two elements — the </w:t>
      </w:r>
      <w:r w:rsidRPr="00772849">
        <w:rPr>
          <w:b/>
          <w:bCs/>
        </w:rPr>
        <w:t>pie chart</w:t>
      </w:r>
      <w:r w:rsidRPr="00772849">
        <w:t xml:space="preserve"> and one more element you created.</w:t>
      </w:r>
      <w:r w:rsidR="00890F82">
        <w:rPr>
          <w:rFonts w:eastAsiaTheme="minorEastAsia" w:hint="eastAsia"/>
        </w:rPr>
        <w:t xml:space="preserve"> </w:t>
      </w:r>
      <w:r w:rsidR="00890F82">
        <w:rPr>
          <w:rFonts w:eastAsiaTheme="minorEastAsia" w:hint="eastAsia"/>
        </w:rPr>
        <w:t>(10 points)</w:t>
      </w:r>
    </w:p>
    <w:p w14:paraId="6A0B4DDA" w14:textId="7C6CEEAE" w:rsidR="007A25AD" w:rsidRPr="00890F82" w:rsidRDefault="007A25AD" w:rsidP="00B37007">
      <w:pPr>
        <w:pStyle w:val="Heading2"/>
        <w:rPr>
          <w:rFonts w:eastAsiaTheme="minorEastAsia" w:hint="eastAsia"/>
        </w:rPr>
      </w:pPr>
    </w:p>
    <w:p w14:paraId="67935FA4" w14:textId="77777777" w:rsidR="00A205C4" w:rsidRPr="00CE34CF" w:rsidRDefault="00A205C4" w:rsidP="001816F8"/>
    <w:sectPr w:rsidR="00A205C4" w:rsidRPr="00CE34C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0DC"/>
    <w:multiLevelType w:val="multilevel"/>
    <w:tmpl w:val="A2EE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04DE5"/>
    <w:multiLevelType w:val="multilevel"/>
    <w:tmpl w:val="211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6772A"/>
    <w:multiLevelType w:val="multilevel"/>
    <w:tmpl w:val="A2EE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4529A"/>
    <w:multiLevelType w:val="multilevel"/>
    <w:tmpl w:val="A2EE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96227"/>
    <w:multiLevelType w:val="multilevel"/>
    <w:tmpl w:val="956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47658">
    <w:abstractNumId w:val="1"/>
  </w:num>
  <w:num w:numId="2" w16cid:durableId="1950696054">
    <w:abstractNumId w:val="0"/>
  </w:num>
  <w:num w:numId="3" w16cid:durableId="1259024843">
    <w:abstractNumId w:val="2"/>
  </w:num>
  <w:num w:numId="4" w16cid:durableId="1507940566">
    <w:abstractNumId w:val="4"/>
  </w:num>
  <w:num w:numId="5" w16cid:durableId="435759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DA"/>
    <w:rsid w:val="000879B2"/>
    <w:rsid w:val="001237B1"/>
    <w:rsid w:val="001816F8"/>
    <w:rsid w:val="001E5C26"/>
    <w:rsid w:val="0046518C"/>
    <w:rsid w:val="004B088F"/>
    <w:rsid w:val="004E29BE"/>
    <w:rsid w:val="005915DA"/>
    <w:rsid w:val="00650FA7"/>
    <w:rsid w:val="00772849"/>
    <w:rsid w:val="007A25AD"/>
    <w:rsid w:val="007D0418"/>
    <w:rsid w:val="00890F82"/>
    <w:rsid w:val="00A05535"/>
    <w:rsid w:val="00A205C4"/>
    <w:rsid w:val="00B37007"/>
    <w:rsid w:val="00B51D71"/>
    <w:rsid w:val="00B66D53"/>
    <w:rsid w:val="00CE34CF"/>
    <w:rsid w:val="00D53042"/>
    <w:rsid w:val="00FE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C45AD"/>
  <w15:chartTrackingRefBased/>
  <w15:docId w15:val="{8A35D9B3-B14B-4926-BD86-AFBBF116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6F8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16F8"/>
    <w:pPr>
      <w:keepNext/>
      <w:keepLines/>
      <w:spacing w:after="0" w:line="240" w:lineRule="auto"/>
      <w:outlineLvl w:val="0"/>
    </w:pPr>
    <w:rPr>
      <w:rFonts w:asciiTheme="majorHAnsi" w:eastAsia="Calibri" w:hAnsiTheme="majorHAnsi" w:cstheme="majorBidi"/>
      <w:color w:val="0F4761" w:themeColor="accent1" w:themeShade="BF"/>
      <w:sz w:val="36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007"/>
    <w:pPr>
      <w:keepNext/>
      <w:keepLines/>
      <w:spacing w:after="0" w:line="240" w:lineRule="auto"/>
      <w:outlineLvl w:val="1"/>
    </w:pPr>
    <w:rPr>
      <w:rFonts w:asciiTheme="majorHAnsi" w:eastAsia="Calibri" w:hAnsiTheme="majorHAnsi" w:cstheme="majorBidi"/>
      <w:color w:val="C00000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16F8"/>
    <w:rPr>
      <w:rFonts w:asciiTheme="majorHAnsi" w:eastAsia="Calibri" w:hAnsiTheme="majorHAnsi" w:cstheme="majorBidi"/>
      <w:color w:val="0F4761" w:themeColor="accent1" w:themeShade="BF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7007"/>
    <w:rPr>
      <w:rFonts w:asciiTheme="majorHAnsi" w:eastAsia="Calibri" w:hAnsiTheme="majorHAnsi" w:cstheme="majorBidi"/>
      <w:color w:val="C00000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D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D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D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D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D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D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915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605</Words>
  <Characters>3034</Characters>
  <Application>Microsoft Office Word</Application>
  <DocSecurity>0</DocSecurity>
  <Lines>97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11</cp:revision>
  <dcterms:created xsi:type="dcterms:W3CDTF">2025-11-11T23:41:00Z</dcterms:created>
  <dcterms:modified xsi:type="dcterms:W3CDTF">2025-11-12T21:22:00Z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75e99883-c3dd-46e0-9298-4e6505da9ddb</vt:lpwstr>
  </property>
</Properties>
</file>