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CA388" w14:textId="44563CBD" w:rsidR="00D660E2" w:rsidRPr="00D660E2" w:rsidRDefault="00D660E2" w:rsidP="00D660E2">
      <w:pPr>
        <w:jc w:val="center"/>
        <w:rPr>
          <w:rFonts w:ascii="Calibri" w:hAnsi="Calibri" w:cs="Calibri"/>
          <w:b/>
          <w:bCs/>
          <w:sz w:val="32"/>
          <w:szCs w:val="32"/>
        </w:rPr>
      </w:pPr>
      <w:r w:rsidRPr="00D660E2">
        <w:rPr>
          <w:rFonts w:ascii="Calibri" w:hAnsi="Calibri" w:cs="Calibri"/>
          <w:b/>
          <w:bCs/>
          <w:sz w:val="32"/>
          <w:szCs w:val="32"/>
        </w:rPr>
        <w:t xml:space="preserve">Exercise </w:t>
      </w:r>
      <w:r w:rsidRPr="00D660E2">
        <w:rPr>
          <w:rFonts w:ascii="Calibri" w:hAnsi="Calibri" w:cs="Calibri"/>
          <w:b/>
          <w:bCs/>
          <w:sz w:val="32"/>
          <w:szCs w:val="32"/>
        </w:rPr>
        <w:t>7</w:t>
      </w:r>
      <w:r w:rsidRPr="00D660E2">
        <w:rPr>
          <w:rFonts w:ascii="Calibri" w:hAnsi="Calibri" w:cs="Calibri"/>
          <w:b/>
          <w:bCs/>
          <w:sz w:val="32"/>
          <w:szCs w:val="32"/>
        </w:rPr>
        <w:t>: Accessing and Mapping 311 Data from Dallas GIS Portal</w:t>
      </w:r>
    </w:p>
    <w:p w14:paraId="22CA8055" w14:textId="3FCD8E2D" w:rsidR="00D660E2" w:rsidRPr="00D660E2" w:rsidRDefault="00D660E2" w:rsidP="00D660E2">
      <w:pPr>
        <w:rPr>
          <w:rFonts w:ascii="Calibri" w:hAnsi="Calibri" w:cs="Calibri"/>
        </w:rPr>
      </w:pPr>
      <w:r w:rsidRPr="00D660E2">
        <w:rPr>
          <w:rFonts w:ascii="Calibri" w:hAnsi="Calibri" w:cs="Calibri"/>
        </w:rPr>
        <w:t xml:space="preserve">Due date: Midnight (11:59 pm) on </w:t>
      </w:r>
      <w:r>
        <w:rPr>
          <w:rFonts w:ascii="Calibri" w:hAnsi="Calibri" w:cs="Calibri" w:hint="eastAsia"/>
        </w:rPr>
        <w:t>Wednesday</w:t>
      </w:r>
      <w:r w:rsidRPr="00D660E2">
        <w:rPr>
          <w:rFonts w:ascii="Calibri" w:hAnsi="Calibri" w:cs="Calibri"/>
        </w:rPr>
        <w:t xml:space="preserve">, </w:t>
      </w:r>
      <w:r>
        <w:rPr>
          <w:rFonts w:ascii="Calibri" w:hAnsi="Calibri" w:cs="Calibri" w:hint="eastAsia"/>
        </w:rPr>
        <w:t>Nov</w:t>
      </w:r>
      <w:r w:rsidRPr="00D660E2">
        <w:rPr>
          <w:rFonts w:ascii="Calibri" w:hAnsi="Calibri" w:cs="Calibri"/>
        </w:rPr>
        <w:t xml:space="preserve"> </w:t>
      </w:r>
      <w:r>
        <w:rPr>
          <w:rFonts w:ascii="Calibri" w:hAnsi="Calibri" w:cs="Calibri" w:hint="eastAsia"/>
        </w:rPr>
        <w:t>1</w:t>
      </w:r>
      <w:r w:rsidRPr="00D660E2">
        <w:rPr>
          <w:rFonts w:ascii="Calibri" w:hAnsi="Calibri" w:cs="Calibri"/>
        </w:rPr>
        <w:t>2, 2025, submitted as a Word document to Blackboard Lab0</w:t>
      </w:r>
      <w:r>
        <w:rPr>
          <w:rFonts w:ascii="Calibri" w:hAnsi="Calibri" w:cs="Calibri" w:hint="eastAsia"/>
        </w:rPr>
        <w:t>7</w:t>
      </w:r>
      <w:r w:rsidRPr="00D660E2">
        <w:rPr>
          <w:rFonts w:ascii="Calibri" w:hAnsi="Calibri" w:cs="Calibri"/>
        </w:rPr>
        <w:t xml:space="preserve"> link.</w:t>
      </w:r>
    </w:p>
    <w:p w14:paraId="4DAA143F" w14:textId="77777777" w:rsidR="00D660E2" w:rsidRPr="00D660E2" w:rsidRDefault="00D660E2" w:rsidP="00D660E2">
      <w:pPr>
        <w:rPr>
          <w:rFonts w:ascii="Calibri" w:hAnsi="Calibri" w:cs="Calibri"/>
        </w:rPr>
      </w:pPr>
      <w:r w:rsidRPr="00D660E2">
        <w:rPr>
          <w:rFonts w:ascii="Calibri" w:hAnsi="Calibri" w:cs="Calibri"/>
        </w:rPr>
        <w:t>This lab counts 6.25% (50 points out of 800 points) toward your total grade.</w:t>
      </w:r>
    </w:p>
    <w:p w14:paraId="10D786C9" w14:textId="77777777" w:rsidR="00D660E2" w:rsidRPr="00D660E2" w:rsidRDefault="00D660E2" w:rsidP="00D660E2">
      <w:pPr>
        <w:rPr>
          <w:rFonts w:ascii="Calibri" w:hAnsi="Calibri" w:cs="Calibri"/>
        </w:rPr>
      </w:pPr>
      <w:r w:rsidRPr="00D660E2">
        <w:rPr>
          <w:rFonts w:ascii="Calibri" w:hAnsi="Calibri" w:cs="Calibri"/>
        </w:rPr>
        <w:pict w14:anchorId="3C25E284">
          <v:rect id="_x0000_i1067" style="width:0;height:1.5pt" o:hralign="center" o:hrstd="t" o:hr="t" fillcolor="#a0a0a0" stroked="f"/>
        </w:pict>
      </w:r>
    </w:p>
    <w:p w14:paraId="375A94F4" w14:textId="77777777" w:rsidR="00D660E2" w:rsidRPr="00D660E2" w:rsidRDefault="00D660E2" w:rsidP="00D660E2">
      <w:pPr>
        <w:rPr>
          <w:rFonts w:ascii="Calibri" w:hAnsi="Calibri" w:cs="Calibri"/>
        </w:rPr>
      </w:pPr>
      <w:r w:rsidRPr="00D660E2">
        <w:rPr>
          <w:rFonts w:ascii="Calibri" w:hAnsi="Calibri" w:cs="Calibri"/>
        </w:rPr>
        <w:t>Topics covered in this exercise include:</w:t>
      </w:r>
    </w:p>
    <w:p w14:paraId="29111681" w14:textId="77777777" w:rsidR="00D660E2" w:rsidRPr="00D660E2" w:rsidRDefault="00D660E2" w:rsidP="00D660E2">
      <w:pPr>
        <w:numPr>
          <w:ilvl w:val="0"/>
          <w:numId w:val="1"/>
        </w:numPr>
        <w:rPr>
          <w:rFonts w:ascii="Calibri" w:hAnsi="Calibri" w:cs="Calibri"/>
        </w:rPr>
      </w:pPr>
      <w:r w:rsidRPr="00D660E2">
        <w:rPr>
          <w:rFonts w:ascii="Calibri" w:hAnsi="Calibri" w:cs="Calibri"/>
        </w:rPr>
        <w:t>Understanding 311 service request data</w:t>
      </w:r>
    </w:p>
    <w:p w14:paraId="0F991FBE" w14:textId="77777777" w:rsidR="00D660E2" w:rsidRPr="00D660E2" w:rsidRDefault="00D660E2" w:rsidP="00D660E2">
      <w:pPr>
        <w:numPr>
          <w:ilvl w:val="0"/>
          <w:numId w:val="1"/>
        </w:numPr>
        <w:rPr>
          <w:rFonts w:ascii="Calibri" w:hAnsi="Calibri" w:cs="Calibri"/>
        </w:rPr>
      </w:pPr>
      <w:r w:rsidRPr="00D660E2">
        <w:rPr>
          <w:rFonts w:ascii="Calibri" w:hAnsi="Calibri" w:cs="Calibri"/>
        </w:rPr>
        <w:t>Introduction to API and SODA2 data access</w:t>
      </w:r>
    </w:p>
    <w:p w14:paraId="00637D71" w14:textId="77777777" w:rsidR="00D660E2" w:rsidRPr="00D660E2" w:rsidRDefault="00D660E2" w:rsidP="00D660E2">
      <w:pPr>
        <w:numPr>
          <w:ilvl w:val="0"/>
          <w:numId w:val="1"/>
        </w:numPr>
        <w:rPr>
          <w:rFonts w:ascii="Calibri" w:hAnsi="Calibri" w:cs="Calibri"/>
        </w:rPr>
      </w:pPr>
      <w:r w:rsidRPr="00D660E2">
        <w:rPr>
          <w:rFonts w:ascii="Calibri" w:hAnsi="Calibri" w:cs="Calibri"/>
        </w:rPr>
        <w:t>Retrieving 311 data using the API URL</w:t>
      </w:r>
    </w:p>
    <w:p w14:paraId="03CFFB1F" w14:textId="77777777" w:rsidR="00D660E2" w:rsidRPr="00D660E2" w:rsidRDefault="00D660E2" w:rsidP="00D660E2">
      <w:pPr>
        <w:numPr>
          <w:ilvl w:val="0"/>
          <w:numId w:val="1"/>
        </w:numPr>
        <w:rPr>
          <w:rFonts w:ascii="Calibri" w:hAnsi="Calibri" w:cs="Calibri"/>
        </w:rPr>
      </w:pPr>
      <w:r w:rsidRPr="00D660E2">
        <w:rPr>
          <w:rFonts w:ascii="Calibri" w:hAnsi="Calibri" w:cs="Calibri"/>
        </w:rPr>
        <w:t>Converting 311 data into a shapefile</w:t>
      </w:r>
    </w:p>
    <w:p w14:paraId="5CE1880A" w14:textId="77777777" w:rsidR="00D660E2" w:rsidRPr="00D660E2" w:rsidRDefault="00D660E2" w:rsidP="00D660E2">
      <w:pPr>
        <w:numPr>
          <w:ilvl w:val="0"/>
          <w:numId w:val="1"/>
        </w:numPr>
        <w:rPr>
          <w:rFonts w:ascii="Calibri" w:hAnsi="Calibri" w:cs="Calibri"/>
        </w:rPr>
      </w:pPr>
      <w:r w:rsidRPr="00D660E2">
        <w:rPr>
          <w:rFonts w:ascii="Calibri" w:hAnsi="Calibri" w:cs="Calibri"/>
        </w:rPr>
        <w:t>Loading and visualizing 311 data in ArcGIS Pro</w:t>
      </w:r>
    </w:p>
    <w:p w14:paraId="532CBD30" w14:textId="77777777" w:rsidR="00D660E2" w:rsidRPr="00D660E2" w:rsidRDefault="00D660E2" w:rsidP="00D660E2">
      <w:pPr>
        <w:rPr>
          <w:rFonts w:ascii="Calibri" w:hAnsi="Calibri" w:cs="Calibri"/>
        </w:rPr>
      </w:pPr>
      <w:r w:rsidRPr="00D660E2">
        <w:rPr>
          <w:rFonts w:ascii="Calibri" w:hAnsi="Calibri" w:cs="Calibri"/>
        </w:rPr>
        <w:pict w14:anchorId="146FAA69">
          <v:rect id="_x0000_i1068" style="width:0;height:1.5pt" o:hralign="center" o:hrstd="t" o:hr="t" fillcolor="#a0a0a0" stroked="f"/>
        </w:pict>
      </w:r>
    </w:p>
    <w:p w14:paraId="7662AE0E" w14:textId="77777777" w:rsidR="00D660E2" w:rsidRPr="00D660E2" w:rsidRDefault="00D660E2" w:rsidP="00D660E2">
      <w:pPr>
        <w:rPr>
          <w:rFonts w:ascii="Calibri" w:hAnsi="Calibri" w:cs="Calibri"/>
        </w:rPr>
      </w:pPr>
      <w:r w:rsidRPr="00D660E2">
        <w:rPr>
          <w:rFonts w:ascii="Calibri" w:hAnsi="Calibri" w:cs="Calibri"/>
        </w:rPr>
        <w:t>Introduction</w:t>
      </w:r>
    </w:p>
    <w:p w14:paraId="42BC4433" w14:textId="77777777" w:rsidR="00D660E2" w:rsidRPr="00D660E2" w:rsidRDefault="00D660E2" w:rsidP="00D660E2">
      <w:pPr>
        <w:jc w:val="both"/>
        <w:rPr>
          <w:rFonts w:ascii="Calibri" w:hAnsi="Calibri" w:cs="Calibri"/>
        </w:rPr>
      </w:pPr>
      <w:r w:rsidRPr="00D660E2">
        <w:rPr>
          <w:rFonts w:ascii="Calibri" w:hAnsi="Calibri" w:cs="Calibri"/>
        </w:rPr>
        <w:t>The 311 data represents non-emergency service requests submitted by residents to the City of Dallas. These may include issues such as potholes, streetlight outages, garbage collection, and code violations. 311 datasets are valuable for understanding urban service patterns and identifying spatial trends in city maintenance and citizen engagement.</w:t>
      </w:r>
    </w:p>
    <w:p w14:paraId="4B912EC5" w14:textId="77777777" w:rsidR="00D660E2" w:rsidRPr="00D660E2" w:rsidRDefault="00D660E2" w:rsidP="00D660E2">
      <w:pPr>
        <w:jc w:val="both"/>
        <w:rPr>
          <w:rFonts w:ascii="Calibri" w:hAnsi="Calibri" w:cs="Calibri"/>
        </w:rPr>
      </w:pPr>
      <w:r w:rsidRPr="00D660E2">
        <w:rPr>
          <w:rFonts w:ascii="Calibri" w:hAnsi="Calibri" w:cs="Calibri"/>
        </w:rPr>
        <w:t>An API (Application Programming Interface) allows software or users to communicate directly with a data server. Instead of downloading a static file, APIs provide structured access to up-to-date information, which can be filtered, sorted, and formatted dynamically.</w:t>
      </w:r>
    </w:p>
    <w:p w14:paraId="1BBC1808" w14:textId="77777777" w:rsidR="00D660E2" w:rsidRPr="00D660E2" w:rsidRDefault="00D660E2" w:rsidP="00D660E2">
      <w:pPr>
        <w:jc w:val="both"/>
        <w:rPr>
          <w:rFonts w:ascii="Calibri" w:hAnsi="Calibri" w:cs="Calibri"/>
        </w:rPr>
      </w:pPr>
      <w:r w:rsidRPr="00D660E2">
        <w:rPr>
          <w:rFonts w:ascii="Calibri" w:hAnsi="Calibri" w:cs="Calibri"/>
        </w:rPr>
        <w:t>The Socrata Open Data API (SODA2) is a common API platform used by many city open data portals, including Dallas. It allows you to retrieve data in multiple formats (such as JSON or CSV) and use parameters to query specific records.</w:t>
      </w:r>
    </w:p>
    <w:p w14:paraId="19F2A3EE" w14:textId="77777777" w:rsidR="00D660E2" w:rsidRPr="00D660E2" w:rsidRDefault="00D660E2" w:rsidP="00D660E2">
      <w:pPr>
        <w:jc w:val="both"/>
        <w:rPr>
          <w:rFonts w:ascii="Calibri" w:hAnsi="Calibri" w:cs="Calibri"/>
        </w:rPr>
      </w:pPr>
      <w:r w:rsidRPr="00D660E2">
        <w:rPr>
          <w:rFonts w:ascii="Calibri" w:hAnsi="Calibri" w:cs="Calibri"/>
        </w:rPr>
        <w:t>In this lab, you will use the SODA2 API from the Dallas Open Data Portal to download the 311 Service Requests dataset, convert it into a shapefile, and visualize it in ArcGIS Pro.</w:t>
      </w:r>
    </w:p>
    <w:p w14:paraId="0C879DB5" w14:textId="77777777" w:rsidR="00D660E2" w:rsidRPr="00D660E2" w:rsidRDefault="00D660E2" w:rsidP="00D660E2">
      <w:pPr>
        <w:rPr>
          <w:rFonts w:ascii="Calibri" w:hAnsi="Calibri" w:cs="Calibri"/>
        </w:rPr>
      </w:pPr>
      <w:r w:rsidRPr="00D660E2">
        <w:rPr>
          <w:rFonts w:ascii="Calibri" w:hAnsi="Calibri" w:cs="Calibri"/>
        </w:rPr>
        <w:pict w14:anchorId="1AE94A6D">
          <v:rect id="_x0000_i1069" style="width:0;height:1.5pt" o:hralign="center" o:hrstd="t" o:hr="t" fillcolor="#a0a0a0" stroked="f"/>
        </w:pict>
      </w:r>
    </w:p>
    <w:p w14:paraId="49B9DDBA" w14:textId="77777777" w:rsidR="00D660E2" w:rsidRPr="00D660E2" w:rsidRDefault="00D660E2" w:rsidP="00D660E2">
      <w:pPr>
        <w:rPr>
          <w:rFonts w:ascii="Calibri" w:hAnsi="Calibri" w:cs="Calibri"/>
        </w:rPr>
      </w:pPr>
      <w:r w:rsidRPr="00D660E2">
        <w:rPr>
          <w:rFonts w:ascii="Calibri" w:hAnsi="Calibri" w:cs="Calibri"/>
        </w:rPr>
        <w:t>Section 1: Accessing 311 Data Using API</w:t>
      </w:r>
    </w:p>
    <w:p w14:paraId="7A7C1284" w14:textId="6090C0A6" w:rsidR="00D660E2" w:rsidRPr="00D660E2" w:rsidRDefault="00D660E2" w:rsidP="00D660E2">
      <w:pPr>
        <w:numPr>
          <w:ilvl w:val="0"/>
          <w:numId w:val="2"/>
        </w:numPr>
        <w:rPr>
          <w:rFonts w:ascii="Calibri" w:hAnsi="Calibri" w:cs="Calibri"/>
        </w:rPr>
      </w:pPr>
      <w:r w:rsidRPr="00D660E2">
        <w:rPr>
          <w:rFonts w:ascii="Calibri" w:hAnsi="Calibri" w:cs="Calibri"/>
        </w:rPr>
        <w:t>Visit the Dallas Open Data Portal:</w:t>
      </w:r>
      <w:r w:rsidRPr="00D660E2">
        <w:rPr>
          <w:rFonts w:ascii="Calibri" w:hAnsi="Calibri" w:cs="Calibri"/>
        </w:rPr>
        <w:br/>
      </w:r>
      <w:hyperlink r:id="rId5" w:tgtFrame="_new" w:history="1">
        <w:r>
          <w:rPr>
            <w:rStyle w:val="Hyperlink"/>
            <w:rFonts w:ascii="Calibri" w:hAnsi="Calibri" w:cs="Calibri"/>
          </w:rPr>
          <w:t>311 Service D</w:t>
        </w:r>
        <w:r>
          <w:rPr>
            <w:rStyle w:val="Hyperlink"/>
            <w:rFonts w:ascii="Calibri" w:hAnsi="Calibri" w:cs="Calibri"/>
          </w:rPr>
          <w:t>a</w:t>
        </w:r>
        <w:r>
          <w:rPr>
            <w:rStyle w:val="Hyperlink"/>
            <w:rFonts w:ascii="Calibri" w:hAnsi="Calibri" w:cs="Calibri"/>
          </w:rPr>
          <w:t>ta</w:t>
        </w:r>
      </w:hyperlink>
    </w:p>
    <w:p w14:paraId="671AF3DE" w14:textId="04B1C1B1" w:rsidR="00D660E2" w:rsidRPr="00D660E2" w:rsidRDefault="00D660E2" w:rsidP="00D660E2">
      <w:pPr>
        <w:rPr>
          <w:rFonts w:ascii="Calibri" w:hAnsi="Calibri" w:cs="Calibri" w:hint="eastAsia"/>
        </w:rPr>
      </w:pPr>
      <w:r w:rsidRPr="00D660E2">
        <w:rPr>
          <w:rFonts w:ascii="Calibri" w:hAnsi="Calibri" w:cs="Calibri"/>
        </w:rPr>
        <w:lastRenderedPageBreak/>
        <w:t xml:space="preserve">Copy the API URL </w:t>
      </w:r>
      <w:r>
        <w:rPr>
          <w:rFonts w:ascii="Calibri" w:hAnsi="Calibri" w:cs="Calibri" w:hint="eastAsia"/>
        </w:rPr>
        <w:t xml:space="preserve">of 311 Data and to set up Base </w:t>
      </w:r>
      <w:r w:rsidRPr="00D660E2">
        <w:rPr>
          <w:rFonts w:ascii="Calibri" w:hAnsi="Calibri" w:cs="Calibri"/>
        </w:rPr>
        <w:t>URL</w:t>
      </w:r>
      <w:r>
        <w:rPr>
          <w:rFonts w:ascii="Calibri" w:hAnsi="Calibri" w:cs="Calibri" w:hint="eastAsia"/>
        </w:rPr>
        <w:t xml:space="preserve"> in </w:t>
      </w:r>
      <w:r w:rsidRPr="00D660E2">
        <w:rPr>
          <w:rFonts w:ascii="Calibri" w:hAnsi="Calibri" w:cs="Calibri"/>
        </w:rPr>
        <w:t>Service_311_Student.ipynb</w:t>
      </w:r>
      <w:r>
        <w:rPr>
          <w:rFonts w:ascii="Calibri" w:hAnsi="Calibri" w:cs="Calibri" w:hint="eastAsia"/>
        </w:rPr>
        <w:t xml:space="preserve">. </w:t>
      </w:r>
    </w:p>
    <w:p w14:paraId="0573E4E3" w14:textId="6FB812C8" w:rsidR="00D660E2" w:rsidRPr="00D660E2" w:rsidRDefault="00D660E2" w:rsidP="00D660E2">
      <w:pPr>
        <w:pStyle w:val="Heading2"/>
        <w:rPr>
          <w:rFonts w:hint="eastAsia"/>
          <w:szCs w:val="24"/>
        </w:rPr>
      </w:pPr>
      <w:r>
        <w:rPr>
          <w:rFonts w:hint="eastAsia"/>
        </w:rPr>
        <w:t xml:space="preserve">Question 1: Provide screenshot of your updated code to show the Base URL in </w:t>
      </w:r>
      <w:r w:rsidRPr="00D660E2">
        <w:t>Service_311_Student.ipynb</w:t>
      </w:r>
      <w:r>
        <w:rPr>
          <w:rFonts w:hint="eastAsia"/>
        </w:rPr>
        <w:t xml:space="preserve">. </w:t>
      </w:r>
      <w:r w:rsidR="005958F5">
        <w:rPr>
          <w:rFonts w:hint="eastAsia"/>
        </w:rPr>
        <w:t>(10 pts)</w:t>
      </w:r>
    </w:p>
    <w:p w14:paraId="5D85CFA5" w14:textId="77777777" w:rsidR="00D660E2" w:rsidRPr="00D660E2" w:rsidRDefault="00D660E2" w:rsidP="00D660E2">
      <w:pPr>
        <w:rPr>
          <w:rFonts w:ascii="Calibri" w:hAnsi="Calibri" w:cs="Calibri"/>
        </w:rPr>
      </w:pPr>
      <w:r w:rsidRPr="00D660E2">
        <w:rPr>
          <w:rFonts w:ascii="Calibri" w:hAnsi="Calibri" w:cs="Calibri"/>
        </w:rPr>
        <w:pict w14:anchorId="02D8E7A1">
          <v:rect id="_x0000_i1070" style="width:0;height:1.5pt" o:hralign="center" o:hrstd="t" o:hr="t" fillcolor="#a0a0a0" stroked="f"/>
        </w:pict>
      </w:r>
    </w:p>
    <w:p w14:paraId="717BCD4C" w14:textId="77777777" w:rsidR="00D660E2" w:rsidRPr="00D660E2" w:rsidRDefault="00D660E2" w:rsidP="00D660E2">
      <w:pPr>
        <w:rPr>
          <w:rFonts w:ascii="Calibri" w:hAnsi="Calibri" w:cs="Calibri"/>
        </w:rPr>
      </w:pPr>
      <w:r w:rsidRPr="00D660E2">
        <w:rPr>
          <w:rFonts w:ascii="Calibri" w:hAnsi="Calibri" w:cs="Calibri"/>
        </w:rPr>
        <w:t>Section 2: Downloading 311 Data via Python API</w:t>
      </w:r>
    </w:p>
    <w:p w14:paraId="12D4BFD8" w14:textId="45F0737C" w:rsidR="00D660E2" w:rsidRDefault="00D660E2" w:rsidP="00D660E2">
      <w:pPr>
        <w:rPr>
          <w:rFonts w:ascii="Calibri" w:hAnsi="Calibri" w:cs="Calibri"/>
        </w:rPr>
      </w:pPr>
      <w:r w:rsidRPr="00D660E2">
        <w:rPr>
          <w:rFonts w:ascii="Calibri" w:hAnsi="Calibri" w:cs="Calibri"/>
        </w:rPr>
        <w:t>You will use Python to access and download the data through the SODA2 API.</w:t>
      </w:r>
      <w:r>
        <w:rPr>
          <w:rFonts w:ascii="Calibri" w:hAnsi="Calibri" w:cs="Calibri" w:hint="eastAsia"/>
        </w:rPr>
        <w:t xml:space="preserve"> Code under </w:t>
      </w:r>
      <w:r>
        <w:rPr>
          <w:rFonts w:ascii="Calibri" w:hAnsi="Calibri" w:cs="Calibri"/>
        </w:rPr>
        <w:t>‘</w:t>
      </w:r>
      <w:r>
        <w:rPr>
          <w:rFonts w:ascii="Calibri" w:hAnsi="Calibri" w:cs="Calibri" w:hint="eastAsia"/>
        </w:rPr>
        <w:t>Inspect Data</w:t>
      </w:r>
      <w:r>
        <w:rPr>
          <w:rFonts w:ascii="Calibri" w:hAnsi="Calibri" w:cs="Calibri"/>
        </w:rPr>
        <w:t>’</w:t>
      </w:r>
      <w:r>
        <w:rPr>
          <w:rFonts w:ascii="Calibri" w:hAnsi="Calibri" w:cs="Calibri" w:hint="eastAsia"/>
        </w:rPr>
        <w:t xml:space="preserve"> Section </w:t>
      </w:r>
      <w:r w:rsidR="005958F5">
        <w:rPr>
          <w:rFonts w:ascii="Calibri" w:hAnsi="Calibri" w:cs="Calibri"/>
        </w:rPr>
        <w:t>displays</w:t>
      </w:r>
      <w:r>
        <w:rPr>
          <w:rFonts w:ascii="Calibri" w:hAnsi="Calibri" w:cs="Calibri" w:hint="eastAsia"/>
        </w:rPr>
        <w:t xml:space="preserve"> the total rows of </w:t>
      </w:r>
      <w:r>
        <w:rPr>
          <w:rFonts w:ascii="Calibri" w:hAnsi="Calibri" w:cs="Calibri"/>
        </w:rPr>
        <w:t>your</w:t>
      </w:r>
      <w:r>
        <w:rPr>
          <w:rFonts w:ascii="Calibri" w:hAnsi="Calibri" w:cs="Calibri" w:hint="eastAsia"/>
        </w:rPr>
        <w:t xml:space="preserve"> downloaded data.</w:t>
      </w:r>
    </w:p>
    <w:p w14:paraId="31E9B26C" w14:textId="082FD2B7" w:rsidR="00D660E2" w:rsidRPr="00D660E2" w:rsidRDefault="00D660E2" w:rsidP="00D660E2">
      <w:pPr>
        <w:pStyle w:val="Heading2"/>
        <w:rPr>
          <w:rFonts w:cs="Calibri"/>
          <w:szCs w:val="24"/>
        </w:rPr>
      </w:pPr>
      <w:r w:rsidRPr="00D660E2">
        <w:rPr>
          <w:rFonts w:hint="eastAsia"/>
        </w:rPr>
        <w:t xml:space="preserve">Question 2: How many </w:t>
      </w:r>
      <w:r w:rsidR="005958F5" w:rsidRPr="00D660E2">
        <w:t>rows are</w:t>
      </w:r>
      <w:r w:rsidRPr="00D660E2">
        <w:rPr>
          <w:rFonts w:hint="eastAsia"/>
        </w:rPr>
        <w:t xml:space="preserve"> </w:t>
      </w:r>
      <w:r w:rsidR="005958F5">
        <w:rPr>
          <w:rFonts w:hint="eastAsia"/>
        </w:rPr>
        <w:t xml:space="preserve">in the </w:t>
      </w:r>
      <w:r w:rsidRPr="00D660E2">
        <w:rPr>
          <w:rFonts w:hint="eastAsia"/>
        </w:rPr>
        <w:t>data (</w:t>
      </w:r>
      <w:r w:rsidR="005958F5">
        <w:rPr>
          <w:rFonts w:hint="eastAsia"/>
        </w:rPr>
        <w:t>df:</w:t>
      </w:r>
      <w:r w:rsidRPr="00D660E2">
        <w:t>dallas_311_2024.csv</w:t>
      </w:r>
      <w:r w:rsidRPr="00D660E2">
        <w:rPr>
          <w:rFonts w:hint="eastAsia"/>
        </w:rPr>
        <w:t>)?</w:t>
      </w:r>
      <w:r w:rsidR="005958F5" w:rsidRPr="005958F5">
        <w:rPr>
          <w:rFonts w:hint="eastAsia"/>
        </w:rPr>
        <w:t xml:space="preserve"> </w:t>
      </w:r>
      <w:r w:rsidR="005958F5">
        <w:rPr>
          <w:rFonts w:hint="eastAsia"/>
        </w:rPr>
        <w:t>(10 pts)</w:t>
      </w:r>
      <w:r w:rsidRPr="00D660E2">
        <w:rPr>
          <w:rFonts w:cs="Calibri"/>
          <w:szCs w:val="24"/>
        </w:rPr>
        <w:br/>
      </w:r>
      <w:r w:rsidRPr="00D660E2">
        <w:rPr>
          <w:rFonts w:cs="Calibri"/>
          <w:szCs w:val="24"/>
        </w:rPr>
        <w:pict w14:anchorId="563ACF86">
          <v:rect id="_x0000_i1071" style="width:0;height:1.5pt" o:hralign="center" o:hrstd="t" o:hr="t" fillcolor="#a0a0a0" stroked="f"/>
        </w:pict>
      </w:r>
    </w:p>
    <w:p w14:paraId="55B877EF" w14:textId="2CDAF3C5" w:rsidR="00D660E2" w:rsidRDefault="00D660E2" w:rsidP="00D660E2">
      <w:pPr>
        <w:rPr>
          <w:rFonts w:ascii="Calibri" w:hAnsi="Calibri" w:cs="Calibri"/>
        </w:rPr>
      </w:pPr>
      <w:r w:rsidRPr="00D660E2">
        <w:rPr>
          <w:rFonts w:ascii="Calibri" w:hAnsi="Calibri" w:cs="Calibri"/>
        </w:rPr>
        <w:t>Section 3:</w:t>
      </w:r>
      <w:r>
        <w:rPr>
          <w:rFonts w:ascii="Calibri" w:hAnsi="Calibri" w:cs="Calibri" w:hint="eastAsia"/>
        </w:rPr>
        <w:t xml:space="preserve"> Dat Cleaning</w:t>
      </w:r>
    </w:p>
    <w:p w14:paraId="0A3CEB6C" w14:textId="77777777" w:rsidR="005958F5" w:rsidRDefault="005958F5" w:rsidP="00D660E2">
      <w:pPr>
        <w:rPr>
          <w:rFonts w:ascii="Calibri" w:hAnsi="Calibri" w:cs="Calibri"/>
        </w:rPr>
      </w:pPr>
      <w:r w:rsidRPr="005958F5">
        <w:rPr>
          <w:rFonts w:ascii="Calibri" w:hAnsi="Calibri" w:cs="Calibri"/>
        </w:rPr>
        <w:t>Data cleaning is a key step to get your data into a usable format. Run the code in the Data Cleaning section; the cleaned dataset will be saved to processed_df.</w:t>
      </w:r>
    </w:p>
    <w:p w14:paraId="210BE30B" w14:textId="6E3040FF" w:rsidR="0097338F" w:rsidRPr="0097338F" w:rsidRDefault="0097338F" w:rsidP="00D660E2">
      <w:pPr>
        <w:rPr>
          <w:rFonts w:ascii="Calibri" w:eastAsiaTheme="majorEastAsia" w:hAnsi="Calibri" w:cstheme="majorBidi" w:hint="eastAsia"/>
          <w:color w:val="C00000"/>
          <w:szCs w:val="32"/>
        </w:rPr>
      </w:pPr>
      <w:r w:rsidRPr="0097338F">
        <w:rPr>
          <w:rFonts w:ascii="Calibri" w:eastAsiaTheme="majorEastAsia" w:hAnsi="Calibri" w:cstheme="majorBidi" w:hint="eastAsia"/>
          <w:color w:val="C00000"/>
          <w:szCs w:val="32"/>
        </w:rPr>
        <w:t xml:space="preserve">Question 3: Please explain the </w:t>
      </w:r>
      <w:r w:rsidRPr="0097338F">
        <w:rPr>
          <w:rFonts w:ascii="Calibri" w:eastAsiaTheme="majorEastAsia" w:hAnsi="Calibri" w:cstheme="majorBidi"/>
          <w:color w:val="C00000"/>
          <w:szCs w:val="32"/>
        </w:rPr>
        <w:t>difference</w:t>
      </w:r>
      <w:r w:rsidRPr="0097338F">
        <w:rPr>
          <w:rFonts w:ascii="Calibri" w:eastAsiaTheme="majorEastAsia" w:hAnsi="Calibri" w:cstheme="majorBidi" w:hint="eastAsia"/>
          <w:color w:val="C00000"/>
          <w:szCs w:val="32"/>
        </w:rPr>
        <w:t xml:space="preserve"> between original data (df: </w:t>
      </w:r>
      <w:r w:rsidRPr="0097338F">
        <w:rPr>
          <w:rFonts w:ascii="Calibri" w:eastAsiaTheme="majorEastAsia" w:hAnsi="Calibri" w:cstheme="majorBidi"/>
          <w:color w:val="C00000"/>
          <w:szCs w:val="32"/>
        </w:rPr>
        <w:t>dallas_311_2024.csv</w:t>
      </w:r>
      <w:r w:rsidRPr="0097338F">
        <w:rPr>
          <w:rFonts w:ascii="Calibri" w:eastAsiaTheme="majorEastAsia" w:hAnsi="Calibri" w:cstheme="majorBidi" w:hint="eastAsia"/>
          <w:color w:val="C00000"/>
          <w:szCs w:val="32"/>
        </w:rPr>
        <w:t>) and updated data (</w:t>
      </w:r>
      <w:r w:rsidRPr="0097338F">
        <w:rPr>
          <w:rFonts w:ascii="Calibri" w:eastAsiaTheme="majorEastAsia" w:hAnsi="Calibri" w:cstheme="majorBidi"/>
          <w:color w:val="C00000"/>
          <w:szCs w:val="32"/>
        </w:rPr>
        <w:t>processed_df</w:t>
      </w:r>
      <w:r w:rsidRPr="0097338F">
        <w:rPr>
          <w:rFonts w:ascii="Calibri" w:eastAsiaTheme="majorEastAsia" w:hAnsi="Calibri" w:cstheme="majorBidi" w:hint="eastAsia"/>
          <w:color w:val="C00000"/>
          <w:szCs w:val="32"/>
        </w:rPr>
        <w:t xml:space="preserve">: </w:t>
      </w:r>
      <w:r w:rsidRPr="0097338F">
        <w:rPr>
          <w:rFonts w:ascii="Calibri" w:eastAsiaTheme="majorEastAsia" w:hAnsi="Calibri" w:cstheme="majorBidi"/>
          <w:color w:val="C00000"/>
          <w:szCs w:val="32"/>
        </w:rPr>
        <w:t>dallas_311_2024_updated.csv</w:t>
      </w:r>
      <w:r w:rsidRPr="0097338F">
        <w:rPr>
          <w:rFonts w:ascii="Calibri" w:eastAsiaTheme="majorEastAsia" w:hAnsi="Calibri" w:cstheme="majorBidi" w:hint="eastAsia"/>
          <w:color w:val="C00000"/>
          <w:szCs w:val="32"/>
        </w:rPr>
        <w:t>)</w:t>
      </w:r>
      <w:r w:rsidR="005958F5">
        <w:rPr>
          <w:rFonts w:ascii="Calibri" w:eastAsiaTheme="majorEastAsia" w:hAnsi="Calibri" w:cstheme="majorBidi" w:hint="eastAsia"/>
          <w:color w:val="C00000"/>
          <w:szCs w:val="32"/>
        </w:rPr>
        <w:t xml:space="preserve">. </w:t>
      </w:r>
      <w:r w:rsidR="005958F5" w:rsidRPr="005958F5">
        <w:rPr>
          <w:rFonts w:ascii="Calibri" w:eastAsiaTheme="majorEastAsia" w:hAnsi="Calibri" w:cstheme="majorBidi" w:hint="eastAsia"/>
          <w:color w:val="C00000"/>
          <w:szCs w:val="32"/>
        </w:rPr>
        <w:t>(10 pts)</w:t>
      </w:r>
    </w:p>
    <w:p w14:paraId="14D250F8" w14:textId="2FD77BE1" w:rsidR="00D660E2" w:rsidRDefault="00D660E2" w:rsidP="00D660E2">
      <w:pPr>
        <w:rPr>
          <w:rFonts w:ascii="Calibri" w:hAnsi="Calibri" w:cs="Calibri" w:hint="eastAsia"/>
        </w:rPr>
      </w:pPr>
      <w:r w:rsidRPr="00D660E2">
        <w:rPr>
          <w:rFonts w:ascii="Calibri" w:hAnsi="Calibri" w:cs="Calibri"/>
        </w:rPr>
        <w:pict w14:anchorId="6378E434">
          <v:rect id="_x0000_i1116" style="width:0;height:1.5pt" o:hralign="center" o:hrstd="t" o:hr="t" fillcolor="#a0a0a0" stroked="f"/>
        </w:pict>
      </w:r>
    </w:p>
    <w:p w14:paraId="6D6EA788" w14:textId="687E92CE" w:rsidR="00D660E2" w:rsidRPr="00D660E2" w:rsidRDefault="00D660E2" w:rsidP="00D660E2">
      <w:pPr>
        <w:rPr>
          <w:rFonts w:ascii="Calibri" w:hAnsi="Calibri" w:cs="Calibri"/>
        </w:rPr>
      </w:pPr>
      <w:r w:rsidRPr="00D660E2">
        <w:rPr>
          <w:rFonts w:ascii="Calibri" w:hAnsi="Calibri" w:cs="Calibri"/>
        </w:rPr>
        <w:t xml:space="preserve">Section </w:t>
      </w:r>
      <w:r>
        <w:rPr>
          <w:rFonts w:ascii="Calibri" w:hAnsi="Calibri" w:cs="Calibri" w:hint="eastAsia"/>
        </w:rPr>
        <w:t>4</w:t>
      </w:r>
      <w:r w:rsidRPr="00D660E2">
        <w:rPr>
          <w:rFonts w:ascii="Calibri" w:hAnsi="Calibri" w:cs="Calibri"/>
        </w:rPr>
        <w:t>: Convert 311 Data to Shapefile</w:t>
      </w:r>
    </w:p>
    <w:p w14:paraId="5E9BF5EA" w14:textId="77777777" w:rsidR="005958F5" w:rsidRDefault="005958F5" w:rsidP="005958F5">
      <w:pPr>
        <w:pStyle w:val="Heading2"/>
        <w:rPr>
          <w:rFonts w:eastAsiaTheme="minorEastAsia" w:cs="Calibri"/>
          <w:color w:val="auto"/>
          <w:szCs w:val="24"/>
        </w:rPr>
      </w:pPr>
      <w:r w:rsidRPr="005958F5">
        <w:rPr>
          <w:rFonts w:eastAsiaTheme="minorEastAsia" w:cs="Calibri"/>
          <w:color w:val="auto"/>
          <w:szCs w:val="24"/>
        </w:rPr>
        <w:t xml:space="preserve">After saving your </w:t>
      </w:r>
      <w:r w:rsidRPr="005958F5">
        <w:rPr>
          <w:rFonts w:eastAsiaTheme="minorEastAsia" w:cs="Calibri"/>
          <w:b/>
          <w:bCs/>
          <w:color w:val="auto"/>
          <w:szCs w:val="24"/>
        </w:rPr>
        <w:t>Dallas_311.csv</w:t>
      </w:r>
      <w:r w:rsidRPr="005958F5">
        <w:rPr>
          <w:rFonts w:eastAsiaTheme="minorEastAsia" w:cs="Calibri"/>
          <w:color w:val="auto"/>
          <w:szCs w:val="24"/>
        </w:rPr>
        <w:t xml:space="preserve"> file, convert it into a shapefile. The </w:t>
      </w:r>
      <w:r w:rsidRPr="005958F5">
        <w:rPr>
          <w:rFonts w:eastAsiaTheme="minorEastAsia" w:cs="Calibri"/>
          <w:b/>
          <w:bCs/>
          <w:color w:val="auto"/>
          <w:szCs w:val="24"/>
        </w:rPr>
        <w:t>EPSG code</w:t>
      </w:r>
      <w:r w:rsidRPr="005958F5">
        <w:rPr>
          <w:rFonts w:eastAsiaTheme="minorEastAsia" w:cs="Calibri"/>
          <w:color w:val="auto"/>
          <w:szCs w:val="24"/>
        </w:rPr>
        <w:t xml:space="preserve"> serves as an important identifier for each coordinate reference system. Since the Dallas 311 data uses latitude and longitude in degree units, we will apply </w:t>
      </w:r>
      <w:r w:rsidRPr="005958F5">
        <w:rPr>
          <w:rFonts w:eastAsiaTheme="minorEastAsia" w:cs="Calibri"/>
          <w:b/>
          <w:bCs/>
          <w:color w:val="auto"/>
          <w:szCs w:val="24"/>
        </w:rPr>
        <w:t>EPSG:4326 (WGS 84)</w:t>
      </w:r>
      <w:r w:rsidRPr="005958F5">
        <w:rPr>
          <w:rFonts w:eastAsiaTheme="minorEastAsia" w:cs="Calibri"/>
          <w:color w:val="auto"/>
          <w:szCs w:val="24"/>
        </w:rPr>
        <w:t xml:space="preserve"> as the spatial reference when projecting the data.</w:t>
      </w:r>
    </w:p>
    <w:p w14:paraId="0BE2E99B" w14:textId="15A0A892" w:rsidR="00D660E2" w:rsidRPr="00D660E2" w:rsidRDefault="0097338F" w:rsidP="005958F5">
      <w:pPr>
        <w:pStyle w:val="Heading2"/>
        <w:rPr>
          <w:rFonts w:hint="eastAsia"/>
          <w:szCs w:val="24"/>
        </w:rPr>
      </w:pPr>
      <w:r>
        <w:rPr>
          <w:rFonts w:hint="eastAsia"/>
        </w:rPr>
        <w:t xml:space="preserve">Question 4: Provide the screenshot to show you how to complete the code about EPSG: </w:t>
      </w:r>
      <w:r w:rsidR="00D660E2" w:rsidRPr="00D660E2">
        <w:rPr>
          <w:szCs w:val="24"/>
        </w:rPr>
        <w:t>4326</w:t>
      </w:r>
      <w:r w:rsidR="005958F5">
        <w:rPr>
          <w:rFonts w:hint="eastAsia"/>
          <w:szCs w:val="24"/>
        </w:rPr>
        <w:t xml:space="preserve">. </w:t>
      </w:r>
      <w:r w:rsidR="005958F5">
        <w:rPr>
          <w:rFonts w:hint="eastAsia"/>
        </w:rPr>
        <w:t>(10 pts)</w:t>
      </w:r>
    </w:p>
    <w:p w14:paraId="2D94F04D" w14:textId="77777777" w:rsidR="00D660E2" w:rsidRPr="00D660E2" w:rsidRDefault="00D660E2" w:rsidP="00D660E2">
      <w:pPr>
        <w:rPr>
          <w:rFonts w:ascii="Calibri" w:hAnsi="Calibri" w:cs="Calibri"/>
        </w:rPr>
      </w:pPr>
      <w:r w:rsidRPr="00D660E2">
        <w:rPr>
          <w:rFonts w:ascii="Calibri" w:hAnsi="Calibri" w:cs="Calibri"/>
        </w:rPr>
        <w:pict w14:anchorId="29381ED3">
          <v:rect id="_x0000_i1072" style="width:0;height:1.5pt" o:hralign="center" o:hrstd="t" o:hr="t" fillcolor="#a0a0a0" stroked="f"/>
        </w:pict>
      </w:r>
    </w:p>
    <w:p w14:paraId="45D385CD" w14:textId="55700840" w:rsidR="00D660E2" w:rsidRPr="00D660E2" w:rsidRDefault="00D660E2" w:rsidP="00D660E2">
      <w:pPr>
        <w:rPr>
          <w:rFonts w:ascii="Calibri" w:hAnsi="Calibri" w:cs="Calibri"/>
        </w:rPr>
      </w:pPr>
      <w:r w:rsidRPr="00D660E2">
        <w:rPr>
          <w:rFonts w:ascii="Calibri" w:hAnsi="Calibri" w:cs="Calibri"/>
        </w:rPr>
        <w:t xml:space="preserve">Section </w:t>
      </w:r>
      <w:r w:rsidR="005958F5">
        <w:rPr>
          <w:rFonts w:ascii="Calibri" w:hAnsi="Calibri" w:cs="Calibri" w:hint="eastAsia"/>
        </w:rPr>
        <w:t>5:</w:t>
      </w:r>
      <w:r w:rsidRPr="00D660E2">
        <w:rPr>
          <w:rFonts w:ascii="Calibri" w:hAnsi="Calibri" w:cs="Calibri"/>
        </w:rPr>
        <w:t xml:space="preserve"> Load 311 Shapefile into ArcGIS Pro</w:t>
      </w:r>
    </w:p>
    <w:p w14:paraId="5EC0E7EB" w14:textId="77777777" w:rsidR="00D660E2" w:rsidRPr="00D660E2" w:rsidRDefault="00D660E2" w:rsidP="00D660E2">
      <w:pPr>
        <w:numPr>
          <w:ilvl w:val="0"/>
          <w:numId w:val="3"/>
        </w:numPr>
        <w:rPr>
          <w:rFonts w:ascii="Calibri" w:hAnsi="Calibri" w:cs="Calibri"/>
        </w:rPr>
      </w:pPr>
      <w:r w:rsidRPr="00D660E2">
        <w:rPr>
          <w:rFonts w:ascii="Calibri" w:hAnsi="Calibri" w:cs="Calibri"/>
        </w:rPr>
        <w:t>Open ArcGIS Pro and create a new project.</w:t>
      </w:r>
    </w:p>
    <w:p w14:paraId="298E0DD2" w14:textId="77777777" w:rsidR="00D660E2" w:rsidRPr="00D660E2" w:rsidRDefault="00D660E2" w:rsidP="00D660E2">
      <w:pPr>
        <w:numPr>
          <w:ilvl w:val="0"/>
          <w:numId w:val="3"/>
        </w:numPr>
        <w:rPr>
          <w:rFonts w:ascii="Calibri" w:hAnsi="Calibri" w:cs="Calibri"/>
        </w:rPr>
      </w:pPr>
      <w:r w:rsidRPr="00D660E2">
        <w:rPr>
          <w:rFonts w:ascii="Calibri" w:hAnsi="Calibri" w:cs="Calibri"/>
        </w:rPr>
        <w:t>From the Catalog pane, right-click Folders → Add Folder Connection.</w:t>
      </w:r>
    </w:p>
    <w:p w14:paraId="49B4F6E6" w14:textId="77777777" w:rsidR="00D660E2" w:rsidRPr="00D660E2" w:rsidRDefault="00D660E2" w:rsidP="00D660E2">
      <w:pPr>
        <w:numPr>
          <w:ilvl w:val="0"/>
          <w:numId w:val="3"/>
        </w:numPr>
        <w:rPr>
          <w:rFonts w:ascii="Calibri" w:hAnsi="Calibri" w:cs="Calibri"/>
        </w:rPr>
      </w:pPr>
      <w:r w:rsidRPr="00D660E2">
        <w:rPr>
          <w:rFonts w:ascii="Calibri" w:hAnsi="Calibri" w:cs="Calibri"/>
        </w:rPr>
        <w:t>Browse to the folder where your Dallas_311.shp file is saved.</w:t>
      </w:r>
    </w:p>
    <w:p w14:paraId="3E70A594" w14:textId="77777777" w:rsidR="00D660E2" w:rsidRPr="00D660E2" w:rsidRDefault="00D660E2" w:rsidP="00D660E2">
      <w:pPr>
        <w:numPr>
          <w:ilvl w:val="0"/>
          <w:numId w:val="3"/>
        </w:numPr>
        <w:rPr>
          <w:rFonts w:ascii="Calibri" w:hAnsi="Calibri" w:cs="Calibri"/>
        </w:rPr>
      </w:pPr>
      <w:r w:rsidRPr="00D660E2">
        <w:rPr>
          <w:rFonts w:ascii="Calibri" w:hAnsi="Calibri" w:cs="Calibri"/>
        </w:rPr>
        <w:t>Drag and drop the shapefile into the Map View.</w:t>
      </w:r>
    </w:p>
    <w:p w14:paraId="751EA47F" w14:textId="4F6F9612" w:rsidR="00D660E2" w:rsidRPr="00D660E2" w:rsidRDefault="005958F5" w:rsidP="005958F5">
      <w:pPr>
        <w:pStyle w:val="Heading2"/>
        <w:rPr>
          <w:rFonts w:hint="eastAsia"/>
        </w:rPr>
      </w:pPr>
      <w:r>
        <w:rPr>
          <w:rFonts w:hint="eastAsia"/>
        </w:rPr>
        <w:lastRenderedPageBreak/>
        <w:t>Deliverable 1:</w:t>
      </w:r>
      <w:r w:rsidR="00D660E2" w:rsidRPr="00D660E2">
        <w:t>Include a screenshot of your 311 shapefile displayed in ArcGIS Pro</w:t>
      </w:r>
      <w:r>
        <w:rPr>
          <w:rFonts w:hint="eastAsia"/>
        </w:rPr>
        <w:t xml:space="preserve">. </w:t>
      </w:r>
      <w:r>
        <w:rPr>
          <w:rFonts w:hint="eastAsia"/>
        </w:rPr>
        <w:t>(10 pts)</w:t>
      </w:r>
    </w:p>
    <w:p w14:paraId="7A2C7020" w14:textId="221F4566" w:rsidR="00612595" w:rsidRPr="00D660E2" w:rsidRDefault="00D660E2">
      <w:pPr>
        <w:rPr>
          <w:rFonts w:ascii="Calibri" w:hAnsi="Calibri" w:cs="Calibri"/>
        </w:rPr>
      </w:pPr>
      <w:r w:rsidRPr="00D660E2">
        <w:rPr>
          <w:rFonts w:ascii="Calibri" w:hAnsi="Calibri" w:cs="Calibri"/>
        </w:rPr>
        <w:t>Submit a Word document including</w:t>
      </w:r>
      <w:r w:rsidR="005958F5">
        <w:rPr>
          <w:rFonts w:ascii="Calibri" w:hAnsi="Calibri" w:cs="Calibri" w:hint="eastAsia"/>
        </w:rPr>
        <w:t xml:space="preserve"> questions and deliverable. </w:t>
      </w:r>
    </w:p>
    <w:sectPr w:rsidR="00612595" w:rsidRPr="00D660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02BA1"/>
    <w:multiLevelType w:val="multilevel"/>
    <w:tmpl w:val="FA8EB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1B16F0"/>
    <w:multiLevelType w:val="multilevel"/>
    <w:tmpl w:val="57FE4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B038B2"/>
    <w:multiLevelType w:val="multilevel"/>
    <w:tmpl w:val="7DEC6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882144"/>
    <w:multiLevelType w:val="multilevel"/>
    <w:tmpl w:val="BB16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640844">
    <w:abstractNumId w:val="1"/>
  </w:num>
  <w:num w:numId="2" w16cid:durableId="1567841467">
    <w:abstractNumId w:val="0"/>
  </w:num>
  <w:num w:numId="3" w16cid:durableId="1382090631">
    <w:abstractNumId w:val="2"/>
  </w:num>
  <w:num w:numId="4" w16cid:durableId="13542608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595"/>
    <w:rsid w:val="005958F5"/>
    <w:rsid w:val="00612595"/>
    <w:rsid w:val="0097338F"/>
    <w:rsid w:val="00D660E2"/>
    <w:rsid w:val="00E51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32C3B"/>
  <w15:chartTrackingRefBased/>
  <w15:docId w15:val="{54217ECF-90B0-4BB0-9C63-C1CE00015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60E2"/>
    <w:pPr>
      <w:keepNext/>
      <w:keepLines/>
      <w:spacing w:before="160" w:after="80"/>
      <w:outlineLvl w:val="1"/>
    </w:pPr>
    <w:rPr>
      <w:rFonts w:ascii="Calibri" w:eastAsiaTheme="majorEastAsia" w:hAnsi="Calibri" w:cstheme="majorBidi"/>
      <w:color w:val="C00000"/>
      <w:szCs w:val="32"/>
    </w:rPr>
  </w:style>
  <w:style w:type="paragraph" w:styleId="Heading3">
    <w:name w:val="heading 3"/>
    <w:basedOn w:val="Normal"/>
    <w:next w:val="Normal"/>
    <w:link w:val="Heading3Char"/>
    <w:uiPriority w:val="9"/>
    <w:semiHidden/>
    <w:unhideWhenUsed/>
    <w:qFormat/>
    <w:rsid w:val="00612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60E2"/>
    <w:rPr>
      <w:rFonts w:ascii="Calibri" w:eastAsiaTheme="majorEastAsia" w:hAnsi="Calibri" w:cstheme="majorBidi"/>
      <w:color w:val="C00000"/>
      <w:szCs w:val="32"/>
    </w:rPr>
  </w:style>
  <w:style w:type="character" w:customStyle="1" w:styleId="Heading3Char">
    <w:name w:val="Heading 3 Char"/>
    <w:basedOn w:val="DefaultParagraphFont"/>
    <w:link w:val="Heading3"/>
    <w:uiPriority w:val="9"/>
    <w:semiHidden/>
    <w:rsid w:val="00612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595"/>
    <w:rPr>
      <w:rFonts w:eastAsiaTheme="majorEastAsia" w:cstheme="majorBidi"/>
      <w:color w:val="272727" w:themeColor="text1" w:themeTint="D8"/>
    </w:rPr>
  </w:style>
  <w:style w:type="paragraph" w:styleId="Title">
    <w:name w:val="Title"/>
    <w:basedOn w:val="Normal"/>
    <w:next w:val="Normal"/>
    <w:link w:val="TitleChar"/>
    <w:uiPriority w:val="10"/>
    <w:qFormat/>
    <w:rsid w:val="00612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595"/>
    <w:pPr>
      <w:spacing w:before="160"/>
      <w:jc w:val="center"/>
    </w:pPr>
    <w:rPr>
      <w:i/>
      <w:iCs/>
      <w:color w:val="404040" w:themeColor="text1" w:themeTint="BF"/>
    </w:rPr>
  </w:style>
  <w:style w:type="character" w:customStyle="1" w:styleId="QuoteChar">
    <w:name w:val="Quote Char"/>
    <w:basedOn w:val="DefaultParagraphFont"/>
    <w:link w:val="Quote"/>
    <w:uiPriority w:val="29"/>
    <w:rsid w:val="00612595"/>
    <w:rPr>
      <w:i/>
      <w:iCs/>
      <w:color w:val="404040" w:themeColor="text1" w:themeTint="BF"/>
    </w:rPr>
  </w:style>
  <w:style w:type="paragraph" w:styleId="ListParagraph">
    <w:name w:val="List Paragraph"/>
    <w:basedOn w:val="Normal"/>
    <w:uiPriority w:val="34"/>
    <w:qFormat/>
    <w:rsid w:val="00612595"/>
    <w:pPr>
      <w:ind w:left="720"/>
      <w:contextualSpacing/>
    </w:pPr>
  </w:style>
  <w:style w:type="character" w:styleId="IntenseEmphasis">
    <w:name w:val="Intense Emphasis"/>
    <w:basedOn w:val="DefaultParagraphFont"/>
    <w:uiPriority w:val="21"/>
    <w:qFormat/>
    <w:rsid w:val="00612595"/>
    <w:rPr>
      <w:i/>
      <w:iCs/>
      <w:color w:val="0F4761" w:themeColor="accent1" w:themeShade="BF"/>
    </w:rPr>
  </w:style>
  <w:style w:type="paragraph" w:styleId="IntenseQuote">
    <w:name w:val="Intense Quote"/>
    <w:basedOn w:val="Normal"/>
    <w:next w:val="Normal"/>
    <w:link w:val="IntenseQuoteChar"/>
    <w:uiPriority w:val="30"/>
    <w:qFormat/>
    <w:rsid w:val="00612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595"/>
    <w:rPr>
      <w:i/>
      <w:iCs/>
      <w:color w:val="0F4761" w:themeColor="accent1" w:themeShade="BF"/>
    </w:rPr>
  </w:style>
  <w:style w:type="character" w:styleId="IntenseReference">
    <w:name w:val="Intense Reference"/>
    <w:basedOn w:val="DefaultParagraphFont"/>
    <w:uiPriority w:val="32"/>
    <w:qFormat/>
    <w:rsid w:val="00612595"/>
    <w:rPr>
      <w:b/>
      <w:bCs/>
      <w:smallCaps/>
      <w:color w:val="0F4761" w:themeColor="accent1" w:themeShade="BF"/>
      <w:spacing w:val="5"/>
    </w:rPr>
  </w:style>
  <w:style w:type="character" w:styleId="Hyperlink">
    <w:name w:val="Hyperlink"/>
    <w:basedOn w:val="DefaultParagraphFont"/>
    <w:uiPriority w:val="99"/>
    <w:unhideWhenUsed/>
    <w:rsid w:val="00D660E2"/>
    <w:rPr>
      <w:color w:val="467886" w:themeColor="hyperlink"/>
      <w:u w:val="single"/>
    </w:rPr>
  </w:style>
  <w:style w:type="character" w:styleId="UnresolvedMention">
    <w:name w:val="Unresolved Mention"/>
    <w:basedOn w:val="DefaultParagraphFont"/>
    <w:uiPriority w:val="99"/>
    <w:semiHidden/>
    <w:unhideWhenUsed/>
    <w:rsid w:val="00D660E2"/>
    <w:rPr>
      <w:color w:val="605E5C"/>
      <w:shd w:val="clear" w:color="auto" w:fill="E1DFDD"/>
    </w:rPr>
  </w:style>
  <w:style w:type="character" w:styleId="FollowedHyperlink">
    <w:name w:val="FollowedHyperlink"/>
    <w:basedOn w:val="DefaultParagraphFont"/>
    <w:uiPriority w:val="99"/>
    <w:semiHidden/>
    <w:unhideWhenUsed/>
    <w:rsid w:val="005958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allasopendata.com/Services/311-Service-Requests-October-1-2020-to-Present/d7e7-envw/about_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517</Words>
  <Characters>2951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Yanan Wu</dc:creator>
  <cp:keywords/>
  <dc:description/>
  <cp:lastModifiedBy>Yanan Wu</cp:lastModifiedBy>
  <cp:revision>2</cp:revision>
  <dcterms:created xsi:type="dcterms:W3CDTF">2025-11-06T05:14:00Z</dcterms:created>
  <dcterms:modified xsi:type="dcterms:W3CDTF">2025-11-06T05:45:00Z</dcterms:modified>
</cp:coreProperties>
</file>