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DF8C" w14:textId="77777777" w:rsidR="004717ED" w:rsidRDefault="004717ED" w:rsidP="004717ED">
      <w:pPr>
        <w:pStyle w:val="Heading2"/>
      </w:pPr>
      <w:r w:rsidRPr="00971CA1">
        <w:rPr>
          <w:b/>
          <w:color w:val="FF0000"/>
        </w:rPr>
        <w:t>Question 1.</w:t>
      </w:r>
      <w:r w:rsidRPr="00971CA1">
        <w:rPr>
          <w:color w:val="FF0000"/>
        </w:rPr>
        <w:t xml:space="preserve"> </w:t>
      </w:r>
      <w:r w:rsidRPr="00971CA1">
        <w:t xml:space="preserve">Does the railroad vector layer have the same spatial reference (projected coordinate system or geographic coordinate system) as the airports vector and DSM raster layers? (3 Points) </w:t>
      </w:r>
    </w:p>
    <w:p w14:paraId="54F2FCB6" w14:textId="77777777" w:rsidR="004717ED" w:rsidRPr="00630A94" w:rsidRDefault="004717ED" w:rsidP="004717ED">
      <w:pPr>
        <w:pStyle w:val="Heading2"/>
      </w:pPr>
      <w:r>
        <w:rPr>
          <w:b/>
          <w:color w:val="FF0000"/>
        </w:rPr>
        <w:t>Answer:</w:t>
      </w:r>
      <w:r>
        <w:t xml:space="preserve"> Yes</w:t>
      </w:r>
    </w:p>
    <w:p w14:paraId="70DF41AB" w14:textId="77777777" w:rsidR="004717ED" w:rsidRPr="00971CA1" w:rsidRDefault="004717ED" w:rsidP="004717ED">
      <w:pPr>
        <w:pStyle w:val="Heading2"/>
      </w:pPr>
      <w:r w:rsidRPr="00971CA1">
        <w:rPr>
          <w:b/>
          <w:color w:val="FF0000"/>
        </w:rPr>
        <w:t>Question 2.</w:t>
      </w:r>
      <w:r w:rsidRPr="00971CA1">
        <w:rPr>
          <w:color w:val="FF0000"/>
        </w:rPr>
        <w:t xml:space="preserve"> </w:t>
      </w:r>
      <w:r w:rsidRPr="00971CA1">
        <w:t xml:space="preserve">Is this map currently being displayed in a geographic or projected coordinate system? (3 Points) </w:t>
      </w:r>
    </w:p>
    <w:p w14:paraId="3FE74138" w14:textId="77777777" w:rsidR="004717ED" w:rsidRPr="00971CA1" w:rsidRDefault="004717ED" w:rsidP="004717ED">
      <w:pPr>
        <w:pStyle w:val="Heading2"/>
      </w:pPr>
      <w:r>
        <w:t>Answer: Projected coordinate system</w:t>
      </w:r>
    </w:p>
    <w:p w14:paraId="544928D0" w14:textId="77777777" w:rsidR="004717ED" w:rsidRDefault="004717ED" w:rsidP="004717ED">
      <w:pPr>
        <w:pStyle w:val="Heading2"/>
      </w:pPr>
      <w:r w:rsidRPr="00971CA1">
        <w:rPr>
          <w:b/>
          <w:color w:val="FF0000"/>
        </w:rPr>
        <w:t>Question 3.</w:t>
      </w:r>
      <w:r w:rsidRPr="00971CA1">
        <w:rPr>
          <w:color w:val="FF0000"/>
        </w:rPr>
        <w:t xml:space="preserve"> </w:t>
      </w:r>
      <w:r w:rsidRPr="00971CA1">
        <w:t xml:space="preserve">How many historical features are included in this layer? (3 Points) </w:t>
      </w:r>
    </w:p>
    <w:p w14:paraId="15AF8C81" w14:textId="77777777" w:rsidR="004717ED" w:rsidRPr="00971CA1" w:rsidRDefault="004717ED" w:rsidP="004717ED">
      <w:pPr>
        <w:pStyle w:val="Heading2"/>
      </w:pPr>
      <w:r>
        <w:rPr>
          <w:b/>
          <w:color w:val="FF0000"/>
        </w:rPr>
        <w:t>Answer:</w:t>
      </w:r>
      <w:r>
        <w:t xml:space="preserve"> 3384 features in total</w:t>
      </w:r>
    </w:p>
    <w:p w14:paraId="3AF05E7C" w14:textId="77777777" w:rsidR="004717ED" w:rsidRDefault="004717ED" w:rsidP="004717ED">
      <w:pPr>
        <w:pStyle w:val="Heading2"/>
      </w:pPr>
      <w:r w:rsidRPr="00971CA1">
        <w:rPr>
          <w:b/>
          <w:color w:val="FF0000"/>
        </w:rPr>
        <w:t>Question 4.</w:t>
      </w:r>
      <w:r w:rsidRPr="00971CA1">
        <w:rPr>
          <w:color w:val="FF0000"/>
        </w:rPr>
        <w:t xml:space="preserve"> </w:t>
      </w:r>
      <w:r w:rsidRPr="00971CA1">
        <w:t xml:space="preserve">What field type is the “FEATURE_ID” field? (3 Points) </w:t>
      </w:r>
    </w:p>
    <w:p w14:paraId="32658574" w14:textId="77777777" w:rsidR="004717ED" w:rsidRPr="00971CA1" w:rsidRDefault="004717ED" w:rsidP="004717ED">
      <w:pPr>
        <w:pStyle w:val="Heading2"/>
      </w:pPr>
      <w:r>
        <w:rPr>
          <w:b/>
          <w:color w:val="FF0000"/>
        </w:rPr>
        <w:t>Answer:</w:t>
      </w:r>
      <w:r>
        <w:t xml:space="preserve"> long type</w:t>
      </w:r>
    </w:p>
    <w:p w14:paraId="20041253" w14:textId="77777777" w:rsidR="004717ED" w:rsidRPr="00971CA1" w:rsidRDefault="004717ED" w:rsidP="004717ED">
      <w:pPr>
        <w:pStyle w:val="Heading2"/>
      </w:pPr>
      <w:r w:rsidRPr="00971CA1">
        <w:rPr>
          <w:b/>
          <w:color w:val="FF0000"/>
        </w:rPr>
        <w:t xml:space="preserve">Question 5. </w:t>
      </w:r>
      <w:r w:rsidRPr="00971CA1">
        <w:t xml:space="preserve">How many historical features occurred on Bridge (hint: use the “FREQUENCY” field)? (3 Points) </w:t>
      </w:r>
    </w:p>
    <w:p w14:paraId="573FB2CC" w14:textId="77777777" w:rsidR="004717ED" w:rsidRPr="00971CA1" w:rsidRDefault="004717ED" w:rsidP="004717ED">
      <w:pPr>
        <w:pStyle w:val="Heading2"/>
      </w:pPr>
      <w:r>
        <w:t>Answer: 7</w:t>
      </w:r>
    </w:p>
    <w:p w14:paraId="4ECFF799" w14:textId="77777777" w:rsidR="004717ED" w:rsidRPr="00393520" w:rsidRDefault="004717ED" w:rsidP="004717ED">
      <w:pPr>
        <w:ind w:left="-5" w:right="87"/>
        <w:rPr>
          <w:rFonts w:cstheme="minorHAnsi"/>
          <w:color w:val="EE0000"/>
        </w:rPr>
      </w:pPr>
      <w:r w:rsidRPr="00393520">
        <w:rPr>
          <w:rFonts w:cstheme="minorHAnsi"/>
          <w:b/>
          <w:color w:val="EE0000"/>
        </w:rPr>
        <w:t>Question 6.</w:t>
      </w:r>
      <w:r w:rsidRPr="00393520">
        <w:rPr>
          <w:rFonts w:cstheme="minorHAnsi"/>
          <w:color w:val="EE0000"/>
        </w:rPr>
        <w:t xml:space="preserve"> What field type is the “Jun22” field? (3 Points) </w:t>
      </w:r>
    </w:p>
    <w:p w14:paraId="1B5A97A1" w14:textId="77777777" w:rsidR="004717ED" w:rsidRPr="00393520" w:rsidRDefault="004717ED" w:rsidP="004717ED">
      <w:pPr>
        <w:spacing w:after="157" w:line="259" w:lineRule="auto"/>
        <w:rPr>
          <w:rFonts w:cstheme="minorHAnsi"/>
          <w:color w:val="EE0000"/>
        </w:rPr>
      </w:pPr>
      <w:r w:rsidRPr="00393520">
        <w:rPr>
          <w:rFonts w:cstheme="minorHAnsi"/>
          <w:color w:val="EE0000"/>
        </w:rPr>
        <w:t>Answer: DOUBLE</w:t>
      </w:r>
    </w:p>
    <w:p w14:paraId="60E0CA80" w14:textId="77777777" w:rsidR="004717ED" w:rsidRDefault="004717ED" w:rsidP="004717ED">
      <w:pPr>
        <w:ind w:left="-5" w:right="87"/>
        <w:rPr>
          <w:rFonts w:cstheme="minorHAnsi"/>
        </w:rPr>
      </w:pPr>
      <w:r w:rsidRPr="00971CA1">
        <w:rPr>
          <w:rFonts w:cstheme="minorHAnsi"/>
          <w:b/>
          <w:color w:val="FF0000"/>
        </w:rPr>
        <w:t>Question 7.</w:t>
      </w:r>
      <w:r w:rsidRPr="00971CA1">
        <w:rPr>
          <w:rFonts w:cstheme="minorHAnsi"/>
          <w:color w:val="FF0000"/>
        </w:rPr>
        <w:t xml:space="preserve"> </w:t>
      </w:r>
      <w:r w:rsidRPr="00971CA1">
        <w:rPr>
          <w:rFonts w:cstheme="minorHAnsi"/>
        </w:rPr>
        <w:t>What is the cell size of this raster (note that the units are meters)? (3 Points) (Hint, refer to cell size X/ cell size Y)</w:t>
      </w:r>
    </w:p>
    <w:p w14:paraId="2AC570DC" w14:textId="77777777" w:rsidR="004717ED" w:rsidRPr="00971CA1" w:rsidRDefault="004717ED" w:rsidP="004717ED">
      <w:pPr>
        <w:ind w:left="-5" w:right="87"/>
        <w:rPr>
          <w:rFonts w:cstheme="minorHAnsi"/>
        </w:rPr>
      </w:pPr>
      <w:r>
        <w:rPr>
          <w:rFonts w:cstheme="minorHAnsi"/>
          <w:b/>
          <w:color w:val="FF0000"/>
        </w:rPr>
        <w:t>Answer:</w:t>
      </w:r>
      <w:r>
        <w:rPr>
          <w:rFonts w:cstheme="minorHAnsi"/>
        </w:rPr>
        <w:t xml:space="preserve"> 5</w:t>
      </w:r>
    </w:p>
    <w:p w14:paraId="73877206" w14:textId="77777777" w:rsidR="004717ED" w:rsidRPr="00971CA1" w:rsidRDefault="004717ED" w:rsidP="004717ED">
      <w:pPr>
        <w:ind w:left="-5" w:right="87"/>
        <w:rPr>
          <w:rFonts w:cstheme="minorHAnsi"/>
        </w:rPr>
      </w:pPr>
      <w:r w:rsidRPr="00971CA1">
        <w:rPr>
          <w:rFonts w:cstheme="minorHAnsi"/>
        </w:rPr>
        <w:t xml:space="preserve">Use similar methods to answer the following questions about the </w:t>
      </w:r>
      <w:r w:rsidRPr="00971CA1">
        <w:rPr>
          <w:rFonts w:cstheme="minorHAnsi"/>
          <w:b/>
          <w:color w:val="5B9BD5"/>
        </w:rPr>
        <w:t>HILLSHADE_AR2</w:t>
      </w:r>
      <w:r w:rsidRPr="00971CA1">
        <w:rPr>
          <w:rFonts w:cstheme="minorHAnsi"/>
          <w:color w:val="5B9BD5"/>
        </w:rPr>
        <w:t xml:space="preserve"> </w:t>
      </w:r>
      <w:r w:rsidRPr="00971CA1">
        <w:rPr>
          <w:rFonts w:cstheme="minorHAnsi"/>
        </w:rPr>
        <w:t xml:space="preserve">layer.  </w:t>
      </w:r>
    </w:p>
    <w:p w14:paraId="2E2E42AC" w14:textId="77777777" w:rsidR="004717ED" w:rsidRDefault="004717ED" w:rsidP="004717ED">
      <w:pPr>
        <w:ind w:left="-5" w:right="87"/>
        <w:rPr>
          <w:rFonts w:cstheme="minorHAnsi"/>
        </w:rPr>
      </w:pPr>
      <w:r w:rsidRPr="00971CA1">
        <w:rPr>
          <w:rFonts w:cstheme="minorHAnsi"/>
          <w:b/>
          <w:color w:val="FF0000"/>
        </w:rPr>
        <w:t>Question 8.</w:t>
      </w:r>
      <w:r w:rsidRPr="00971CA1">
        <w:rPr>
          <w:rFonts w:cstheme="minorHAnsi"/>
          <w:color w:val="FF0000"/>
        </w:rPr>
        <w:t xml:space="preserve"> </w:t>
      </w:r>
      <w:r w:rsidRPr="00971CA1">
        <w:rPr>
          <w:rFonts w:cstheme="minorHAnsi"/>
        </w:rPr>
        <w:t xml:space="preserve">What is the pixel depth? (3 Points) </w:t>
      </w:r>
    </w:p>
    <w:p w14:paraId="3FC088F1" w14:textId="77777777" w:rsidR="004717ED" w:rsidRPr="00A12974" w:rsidRDefault="004717ED" w:rsidP="004717ED">
      <w:pPr>
        <w:ind w:left="-5" w:right="87"/>
        <w:rPr>
          <w:rFonts w:cstheme="minorHAnsi"/>
        </w:rPr>
      </w:pPr>
      <w:r>
        <w:rPr>
          <w:rFonts w:cstheme="minorHAnsi"/>
          <w:b/>
          <w:color w:val="FF0000"/>
        </w:rPr>
        <w:t>Answer:</w:t>
      </w:r>
      <w:r>
        <w:rPr>
          <w:rFonts w:cstheme="minorHAnsi"/>
        </w:rPr>
        <w:t xml:space="preserve"> 8 </w:t>
      </w:r>
      <w:proofErr w:type="gramStart"/>
      <w:r>
        <w:rPr>
          <w:rFonts w:cstheme="minorHAnsi"/>
        </w:rPr>
        <w:t>bit</w:t>
      </w:r>
      <w:proofErr w:type="gramEnd"/>
    </w:p>
    <w:p w14:paraId="2EBD258D" w14:textId="77777777" w:rsidR="004717ED" w:rsidRDefault="004717ED" w:rsidP="004717ED">
      <w:pPr>
        <w:pStyle w:val="Heading2"/>
        <w:rPr>
          <w:rFonts w:eastAsiaTheme="minorEastAsia"/>
        </w:rPr>
      </w:pPr>
      <w:r w:rsidRPr="00971CA1">
        <w:rPr>
          <w:b/>
          <w:color w:val="FF0000"/>
        </w:rPr>
        <w:lastRenderedPageBreak/>
        <w:t>Question 9.</w:t>
      </w:r>
      <w:r w:rsidRPr="00971CA1">
        <w:rPr>
          <w:color w:val="FF0000"/>
        </w:rPr>
        <w:t xml:space="preserve"> </w:t>
      </w:r>
      <w:r w:rsidRPr="00971CA1">
        <w:t xml:space="preserve">What land cover category is associated with a value of 81? (3 Points) </w:t>
      </w:r>
    </w:p>
    <w:p w14:paraId="29566685" w14:textId="77777777" w:rsidR="004717ED" w:rsidRPr="00A12974" w:rsidRDefault="004717ED" w:rsidP="004717ED">
      <w:pPr>
        <w:pStyle w:val="Heading2"/>
        <w:rPr>
          <w:rFonts w:eastAsiaTheme="minorEastAsia"/>
        </w:rPr>
      </w:pPr>
      <w:r>
        <w:rPr>
          <w:rFonts w:eastAsiaTheme="minorEastAsia" w:hint="eastAsia"/>
          <w:b/>
          <w:color w:val="FF0000"/>
        </w:rPr>
        <w:t xml:space="preserve">Answer: </w:t>
      </w:r>
      <w:r w:rsidRPr="00A12974">
        <w:rPr>
          <w:rFonts w:eastAsiaTheme="minorEastAsia"/>
          <w:b/>
          <w:color w:val="FF0000"/>
        </w:rPr>
        <w:t>Hay/Pasture</w:t>
      </w:r>
    </w:p>
    <w:p w14:paraId="1D50D2A2" w14:textId="77777777" w:rsidR="004717ED" w:rsidRDefault="004717ED" w:rsidP="004717ED">
      <w:pPr>
        <w:pStyle w:val="Heading2"/>
        <w:rPr>
          <w:rFonts w:eastAsiaTheme="minorEastAsia"/>
        </w:rPr>
      </w:pPr>
      <w:r w:rsidRPr="00971CA1">
        <w:rPr>
          <w:b/>
          <w:color w:val="FF0000"/>
        </w:rPr>
        <w:t>Question 10.</w:t>
      </w:r>
      <w:r w:rsidRPr="00971CA1">
        <w:rPr>
          <w:color w:val="FF0000"/>
        </w:rPr>
        <w:t xml:space="preserve"> </w:t>
      </w:r>
      <w:r w:rsidRPr="00971CA1">
        <w:t xml:space="preserve">What is the area for cultivated </w:t>
      </w:r>
      <w:proofErr w:type="gramStart"/>
      <w:r w:rsidRPr="00971CA1">
        <w:t>crop</w:t>
      </w:r>
      <w:proofErr w:type="gramEnd"/>
      <w:r w:rsidRPr="00971CA1">
        <w:t>? (3 Points) (Hint, area= number of pixels x size of a pixel)</w:t>
      </w:r>
    </w:p>
    <w:p w14:paraId="40AD5A95" w14:textId="77777777" w:rsidR="004717ED" w:rsidRPr="00B125F4" w:rsidRDefault="004717ED" w:rsidP="004717ED">
      <w:pPr>
        <w:pStyle w:val="Heading2"/>
        <w:rPr>
          <w:rFonts w:eastAsiaTheme="minorEastAsia"/>
        </w:rPr>
      </w:pPr>
      <w:r>
        <w:rPr>
          <w:rFonts w:eastAsiaTheme="minorEastAsia" w:hint="eastAsia"/>
          <w:b/>
          <w:color w:val="FF0000"/>
        </w:rPr>
        <w:t>Answer:</w:t>
      </w:r>
      <w:r>
        <w:rPr>
          <w:rFonts w:eastAsiaTheme="minorEastAsia" w:hint="eastAsia"/>
        </w:rPr>
        <w:t xml:space="preserve"> 30675057 *30 *30 = </w:t>
      </w:r>
    </w:p>
    <w:p w14:paraId="6960BFDE" w14:textId="77777777" w:rsidR="004717ED" w:rsidRPr="00971CA1" w:rsidRDefault="004717ED" w:rsidP="004717ED">
      <w:pPr>
        <w:pStyle w:val="Heading2"/>
      </w:pPr>
      <w:r w:rsidRPr="00971CA1">
        <w:rPr>
          <w:b/>
          <w:bCs/>
          <w:color w:val="FF0000"/>
        </w:rPr>
        <w:t>Deliverable 1.</w:t>
      </w:r>
      <w:r w:rsidRPr="00971CA1">
        <w:t xml:space="preserve"> Provide a screenshot of </w:t>
      </w:r>
      <w:proofErr w:type="spellStart"/>
      <w:r w:rsidRPr="00971CA1">
        <w:t>county_pop</w:t>
      </w:r>
      <w:proofErr w:type="spellEnd"/>
      <w:r w:rsidRPr="00971CA1">
        <w:t xml:space="preserve"> layer showing population in 2000. (10 points)(You may want to turn off other layers)</w:t>
      </w:r>
    </w:p>
    <w:p w14:paraId="7DA43747" w14:textId="77777777" w:rsidR="004717ED" w:rsidRDefault="004717ED" w:rsidP="004717ED">
      <w:pPr>
        <w:pStyle w:val="Heading2"/>
      </w:pPr>
      <w:r w:rsidRPr="00971CA1">
        <w:rPr>
          <w:b/>
          <w:bCs/>
          <w:color w:val="FF0000"/>
        </w:rPr>
        <w:t>Deliverable 2.</w:t>
      </w:r>
      <w:r w:rsidRPr="00971CA1">
        <w:t xml:space="preserve"> Provide a screenshot of the blocky boundaries of </w:t>
      </w:r>
      <w:proofErr w:type="gramStart"/>
      <w:r w:rsidRPr="00971CA1">
        <w:t>Faulkner county</w:t>
      </w:r>
      <w:proofErr w:type="gramEnd"/>
      <w:r w:rsidRPr="00971CA1">
        <w:t xml:space="preserve"> in the </w:t>
      </w:r>
      <w:proofErr w:type="spellStart"/>
      <w:r w:rsidRPr="00971CA1">
        <w:rPr>
          <w:b/>
          <w:bCs/>
        </w:rPr>
        <w:t>county_from_raster</w:t>
      </w:r>
      <w:proofErr w:type="spellEnd"/>
      <w:r w:rsidRPr="00971CA1">
        <w:t xml:space="preserve"> layer. (10 points) (Hint, you need to zoom in to </w:t>
      </w:r>
      <w:proofErr w:type="gramStart"/>
      <w:r w:rsidRPr="00971CA1">
        <w:t>Faulkner county</w:t>
      </w:r>
      <w:proofErr w:type="gramEnd"/>
      <w:r w:rsidRPr="00971CA1">
        <w:t>)</w:t>
      </w:r>
    </w:p>
    <w:p w14:paraId="0CB0DE31" w14:textId="77777777" w:rsidR="008D0171" w:rsidRDefault="008D0171"/>
    <w:sectPr w:rsidR="008D0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71"/>
    <w:rsid w:val="004717ED"/>
    <w:rsid w:val="008D0171"/>
    <w:rsid w:val="00CE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1D518A-818C-4DCC-8DC4-0E91D665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0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Yanan Wu</dc:creator>
  <cp:keywords/>
  <dc:description/>
  <cp:lastModifiedBy>Yanan Wu</cp:lastModifiedBy>
  <cp:revision>2</cp:revision>
  <dcterms:created xsi:type="dcterms:W3CDTF">2025-09-22T00:42:00Z</dcterms:created>
  <dcterms:modified xsi:type="dcterms:W3CDTF">2025-09-22T00:44:00Z</dcterms:modified>
</cp:coreProperties>
</file>