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1DE31625" w:rsidR="00261CB5" w:rsidRPr="00912CE1" w:rsidRDefault="00A217EA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>
        <w:rPr>
          <w:rFonts w:ascii="Calibri" w:hAnsi="Calibri" w:cs="Calibri"/>
          <w:color w:val="0F4761" w:themeColor="accent1" w:themeShade="BF"/>
          <w:sz w:val="52"/>
          <w:szCs w:val="52"/>
        </w:rPr>
        <w:t>Practice</w:t>
      </w:r>
      <w:r w:rsidR="00261CB5"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 01: </w:t>
      </w:r>
      <w:r w:rsidR="007376FB" w:rsidRPr="00912CE1">
        <w:rPr>
          <w:rFonts w:ascii="Calibri" w:hAnsi="Calibri" w:cs="Calibri"/>
          <w:color w:val="0F4761" w:themeColor="accent1" w:themeShade="BF"/>
          <w:sz w:val="52"/>
          <w:szCs w:val="52"/>
        </w:rPr>
        <w:t>Introduction to R for Statistics</w:t>
      </w:r>
    </w:p>
    <w:p w14:paraId="00224FF4" w14:textId="6F074966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</w:t>
      </w:r>
      <w:r w:rsidR="00002C6B">
        <w:rPr>
          <w:rFonts w:ascii="Calibri" w:hAnsi="Calibri" w:cs="Calibri" w:hint="eastAsia"/>
        </w:rPr>
        <w:t>practice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878267B" w14:textId="264459B4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Import data into R</w:t>
      </w:r>
    </w:p>
    <w:p w14:paraId="46907BB4" w14:textId="44124769" w:rsidR="007376FB" w:rsidRPr="003556C7" w:rsidRDefault="007376FB" w:rsidP="007376FB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Understand the basics of working with data frames.</w:t>
      </w:r>
    </w:p>
    <w:p w14:paraId="48EDCB3D" w14:textId="4A0D27AA" w:rsidR="00261CB5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Learn basic R commands for data manipulation and exploration.</w:t>
      </w:r>
    </w:p>
    <w:p w14:paraId="228BE7D9" w14:textId="6C5F35B0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Perform summary statistics</w:t>
      </w:r>
    </w:p>
    <w:p w14:paraId="357F45D8" w14:textId="6C44C5DD" w:rsidR="007376FB" w:rsidRPr="003556C7" w:rsidRDefault="007376F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>Create basic statistical graphs.</w:t>
      </w:r>
    </w:p>
    <w:p w14:paraId="6BE49C11" w14:textId="546C36D2" w:rsidR="00261CB5" w:rsidRPr="003556C7" w:rsidRDefault="00261CB5" w:rsidP="003556C7">
      <w:pPr>
        <w:pStyle w:val="Heading1"/>
      </w:pPr>
      <w:r w:rsidRPr="003556C7">
        <w:t>Task 1:  Setting Up Your Environment</w:t>
      </w:r>
    </w:p>
    <w:p w14:paraId="3C4430A9" w14:textId="77777777" w:rsidR="00261CB5" w:rsidRPr="00261CB5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Open RStudio.</w:t>
      </w:r>
    </w:p>
    <w:p w14:paraId="1F0BA03C" w14:textId="77777777" w:rsidR="00261CB5" w:rsidRPr="003556C7" w:rsidRDefault="00261CB5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261CB5">
        <w:rPr>
          <w:rFonts w:ascii="Calibri" w:hAnsi="Calibri" w:cs="Calibri"/>
        </w:rPr>
        <w:t>Create a new R script (File &gt; New File &gt; R Script).</w:t>
      </w:r>
    </w:p>
    <w:p w14:paraId="7D2A5D25" w14:textId="651578D8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setwd</w:t>
      </w:r>
      <w:proofErr w:type="spellEnd"/>
      <w:r w:rsidRPr="003556C7">
        <w:rPr>
          <w:rStyle w:val="Strong"/>
          <w:rFonts w:ascii="Calibri" w:hAnsi="Calibri" w:cs="Calibri"/>
          <w:sz w:val="24"/>
        </w:rPr>
        <w:t>()</w:t>
      </w:r>
      <w:r w:rsidRPr="003556C7">
        <w:rPr>
          <w:rFonts w:ascii="Calibri" w:hAnsi="Calibri" w:cs="Calibri"/>
        </w:rPr>
        <w:t xml:space="preserve"> to setup working directory</w:t>
      </w:r>
      <w:r w:rsidR="00CD3654">
        <w:rPr>
          <w:rFonts w:ascii="Calibri" w:hAnsi="Calibri" w:cs="Calibri"/>
        </w:rPr>
        <w:t>. Show your R code for this calculation. (0.5 pts)</w:t>
      </w:r>
    </w:p>
    <w:p w14:paraId="062AE4FD" w14:textId="1CB02171" w:rsidR="00484259" w:rsidRPr="003556C7" w:rsidRDefault="00484259" w:rsidP="00484259">
      <w:pPr>
        <w:numPr>
          <w:ilvl w:val="0"/>
          <w:numId w:val="1"/>
        </w:num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Click </w:t>
      </w:r>
      <w:r w:rsidRPr="003556C7">
        <w:rPr>
          <w:rFonts w:ascii="Calibri" w:hAnsi="Calibri" w:cs="Calibri"/>
          <w:noProof/>
        </w:rPr>
        <w:drawing>
          <wp:inline distT="0" distB="0" distL="0" distR="0" wp14:anchorId="7838B173" wp14:editId="396EC0B8">
            <wp:extent cx="163852" cy="198347"/>
            <wp:effectExtent l="0" t="0" r="7620" b="0"/>
            <wp:docPr id="166108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87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42" cy="2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6C7">
        <w:rPr>
          <w:rFonts w:ascii="Calibri" w:hAnsi="Calibri" w:cs="Calibri"/>
        </w:rPr>
        <w:t xml:space="preserve"> to save your R document</w:t>
      </w:r>
    </w:p>
    <w:p w14:paraId="3D303AB0" w14:textId="77777777" w:rsidR="00EA286A" w:rsidRPr="003556C7" w:rsidRDefault="00EA286A" w:rsidP="00EA286A">
      <w:pPr>
        <w:spacing w:after="0" w:line="240" w:lineRule="auto"/>
        <w:rPr>
          <w:rFonts w:ascii="Calibri" w:hAnsi="Calibri" w:cs="Calibri"/>
        </w:rPr>
      </w:pPr>
    </w:p>
    <w:p w14:paraId="0D95771A" w14:textId="05B30D96" w:rsidR="00261CB5" w:rsidRPr="003556C7" w:rsidRDefault="00261CB5" w:rsidP="003556C7">
      <w:pPr>
        <w:pStyle w:val="Heading1"/>
      </w:pPr>
      <w:r w:rsidRPr="003556C7">
        <w:t xml:space="preserve">Task </w:t>
      </w:r>
      <w:r w:rsidR="007376FB" w:rsidRPr="003556C7">
        <w:t>2</w:t>
      </w:r>
      <w:r w:rsidRPr="003556C7">
        <w:t>: Importing Data</w:t>
      </w:r>
      <w:r w:rsidR="00CD3654">
        <w:t xml:space="preserve"> </w:t>
      </w:r>
    </w:p>
    <w:p w14:paraId="7030126E" w14:textId="3F3F05E7" w:rsidR="00484259" w:rsidRPr="003556C7" w:rsidRDefault="00484259" w:rsidP="00484259">
      <w:pPr>
        <w:spacing w:after="0"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Import </w:t>
      </w:r>
      <w:r w:rsidR="003F70C4" w:rsidRPr="003556C7">
        <w:rPr>
          <w:rFonts w:ascii="Calibri" w:hAnsi="Calibri" w:cs="Calibri"/>
          <w:b/>
          <w:bCs/>
        </w:rPr>
        <w:t>economic_indicators.csv</w:t>
      </w:r>
      <w:r w:rsidR="003F70C4" w:rsidRPr="003556C7">
        <w:rPr>
          <w:rFonts w:ascii="Calibri" w:hAnsi="Calibri" w:cs="Calibri"/>
        </w:rPr>
        <w:t xml:space="preserve"> </w:t>
      </w:r>
      <w:r w:rsidRPr="003556C7">
        <w:rPr>
          <w:rFonts w:ascii="Calibri" w:hAnsi="Calibri" w:cs="Calibri"/>
        </w:rPr>
        <w:t xml:space="preserve">and </w:t>
      </w:r>
      <w:r w:rsidR="003F70C4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hAnsi="Calibri" w:cs="Calibri"/>
        </w:rPr>
        <w:t xml:space="preserve"> file using function in R</w:t>
      </w:r>
      <w:r w:rsidR="003556C7" w:rsidRPr="003556C7">
        <w:rPr>
          <w:rFonts w:ascii="Calibri" w:hAnsi="Calibri" w:cs="Calibri"/>
        </w:rPr>
        <w:t xml:space="preserve">. show your R code for this calculation. </w:t>
      </w:r>
    </w:p>
    <w:p w14:paraId="3461465F" w14:textId="0C7C6DC7" w:rsidR="00261CB5" w:rsidRPr="00261CB5" w:rsidRDefault="00484259" w:rsidP="003556C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r w:rsidRPr="003556C7">
        <w:rPr>
          <w:rStyle w:val="Strong"/>
          <w:rFonts w:ascii="Calibri" w:hAnsi="Calibri" w:cs="Calibri"/>
          <w:sz w:val="24"/>
        </w:rPr>
        <w:t>read.csv()</w:t>
      </w:r>
      <w:r w:rsidR="00451127" w:rsidRPr="003556C7">
        <w:rPr>
          <w:rStyle w:val="Strong"/>
          <w:rFonts w:ascii="Calibri" w:hAnsi="Calibri" w:cs="Calibri"/>
          <w:sz w:val="24"/>
        </w:rPr>
        <w:t xml:space="preserve"> </w:t>
      </w:r>
      <w:r w:rsidRPr="003556C7">
        <w:rPr>
          <w:rFonts w:ascii="Calibri" w:hAnsi="Calibri" w:cs="Calibri"/>
        </w:rPr>
        <w:t>to</w:t>
      </w:r>
      <w:r w:rsidRPr="003556C7">
        <w:rPr>
          <w:rFonts w:ascii="Calibri" w:hAnsi="Calibri" w:cs="Calibri"/>
          <w:b/>
          <w:bCs/>
        </w:rPr>
        <w:t xml:space="preserve"> </w:t>
      </w:r>
      <w:r w:rsidRPr="003556C7">
        <w:rPr>
          <w:rFonts w:ascii="Calibri" w:hAnsi="Calibri" w:cs="Calibri"/>
        </w:rPr>
        <w:t xml:space="preserve">import </w:t>
      </w:r>
      <w:r w:rsidR="00451127" w:rsidRPr="003556C7">
        <w:rPr>
          <w:rFonts w:ascii="Calibri" w:hAnsi="Calibri" w:cs="Calibri"/>
          <w:b/>
          <w:bCs/>
        </w:rPr>
        <w:t>economic_indicators.csv</w:t>
      </w:r>
      <w:r w:rsidRPr="003556C7">
        <w:rPr>
          <w:rFonts w:ascii="Calibri" w:hAnsi="Calibri" w:cs="Calibri"/>
        </w:rPr>
        <w:t xml:space="preserve"> file</w:t>
      </w:r>
      <w:r w:rsidR="00361375" w:rsidRPr="003556C7">
        <w:rPr>
          <w:rFonts w:ascii="Calibri" w:hAnsi="Calibri" w:cs="Calibri"/>
        </w:rPr>
        <w:t xml:space="preserve"> and </w:t>
      </w:r>
      <w:r w:rsidR="003556C7" w:rsidRPr="003556C7">
        <w:rPr>
          <w:rFonts w:ascii="Calibri" w:hAnsi="Calibri" w:cs="Calibri"/>
        </w:rPr>
        <w:t xml:space="preserve">assign it to an object named </w:t>
      </w:r>
      <w:r w:rsidR="00361375" w:rsidRPr="003556C7">
        <w:rPr>
          <w:rFonts w:ascii="Calibri" w:hAnsi="Calibri" w:cs="Calibri"/>
          <w:b/>
          <w:bCs/>
        </w:rPr>
        <w:t>economics</w:t>
      </w:r>
      <w:r w:rsidR="003556C7" w:rsidRPr="003556C7">
        <w:rPr>
          <w:rFonts w:ascii="Calibri" w:hAnsi="Calibri" w:cs="Calibri"/>
        </w:rPr>
        <w:t>.</w:t>
      </w:r>
      <w:r w:rsidR="00CD3654">
        <w:rPr>
          <w:rFonts w:ascii="Calibri" w:hAnsi="Calibri" w:cs="Calibri"/>
        </w:rPr>
        <w:t xml:space="preserve"> </w:t>
      </w:r>
    </w:p>
    <w:p w14:paraId="12D5779E" w14:textId="4859C828" w:rsidR="00261CB5" w:rsidRPr="00CD3654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Use function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read_excel</w:t>
      </w:r>
      <w:proofErr w:type="spellEnd"/>
      <w:r w:rsidRPr="003556C7">
        <w:rPr>
          <w:rStyle w:val="Strong"/>
          <w:rFonts w:ascii="Calibri" w:hAnsi="Calibri" w:cs="Calibri"/>
          <w:sz w:val="24"/>
        </w:rPr>
        <w:t>()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from library </w:t>
      </w:r>
      <w:proofErr w:type="spellStart"/>
      <w:r w:rsidRPr="003556C7">
        <w:rPr>
          <w:rStyle w:val="Strong"/>
          <w:rFonts w:ascii="Calibri" w:hAnsi="Calibri" w:cs="Calibri"/>
          <w:sz w:val="24"/>
        </w:rPr>
        <w:t>readxl</w:t>
      </w:r>
      <w:proofErr w:type="spell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import </w:t>
      </w:r>
      <w:r w:rsidR="0045112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free_wifi_locations.xls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file</w:t>
      </w:r>
      <w:r w:rsidR="00361375" w:rsidRPr="003556C7">
        <w:rPr>
          <w:rFonts w:ascii="Calibri" w:eastAsia="Times New Roman" w:hAnsi="Calibri" w:cs="Calibri"/>
          <w:kern w:val="0"/>
          <w14:ligatures w14:val="none"/>
        </w:rPr>
        <w:t xml:space="preserve"> and </w:t>
      </w:r>
      <w:r w:rsidR="003556C7" w:rsidRPr="003556C7">
        <w:rPr>
          <w:rFonts w:ascii="Calibri" w:eastAsia="Times New Roman" w:hAnsi="Calibri" w:cs="Calibri"/>
          <w:kern w:val="0"/>
          <w14:ligatures w14:val="none"/>
        </w:rPr>
        <w:t xml:space="preserve">assign it to an object named </w:t>
      </w:r>
      <w:proofErr w:type="spellStart"/>
      <w:r w:rsidR="00361375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wif</w:t>
      </w:r>
      <w:r w:rsidR="003556C7" w:rsidRPr="003556C7">
        <w:rPr>
          <w:rFonts w:ascii="Calibri" w:eastAsia="Times New Roman" w:hAnsi="Calibri" w:cs="Calibri"/>
          <w:b/>
          <w:bCs/>
          <w:kern w:val="0"/>
          <w14:ligatures w14:val="none"/>
        </w:rPr>
        <w:t>i</w:t>
      </w:r>
      <w:proofErr w:type="spellEnd"/>
      <w:r w:rsidR="003556C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 </w:t>
      </w:r>
    </w:p>
    <w:p w14:paraId="789E1CA1" w14:textId="376092BB" w:rsidR="00484259" w:rsidRDefault="00484259" w:rsidP="00CD365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14:ligatures w14:val="none"/>
        </w:rPr>
      </w:pPr>
      <w:r w:rsidRPr="003556C7">
        <w:rPr>
          <w:rFonts w:ascii="Calibri" w:eastAsia="Times New Roman" w:hAnsi="Calibri" w:cs="Calibri"/>
          <w:kern w:val="0"/>
          <w14:ligatures w14:val="none"/>
        </w:rPr>
        <w:t xml:space="preserve">Make a screenshot of </w:t>
      </w:r>
      <w:r w:rsidRPr="003556C7">
        <w:rPr>
          <w:rFonts w:ascii="Calibri" w:eastAsia="Times New Roman" w:hAnsi="Calibri" w:cs="Calibri"/>
          <w:b/>
          <w:bCs/>
          <w:kern w:val="0"/>
          <w14:ligatures w14:val="none"/>
        </w:rPr>
        <w:t>GLOBAL ENVIRONMENT</w:t>
      </w:r>
      <w:r w:rsidRPr="003556C7">
        <w:rPr>
          <w:rFonts w:ascii="Calibri" w:eastAsia="Times New Roman" w:hAnsi="Calibri" w:cs="Calibri"/>
          <w:kern w:val="0"/>
          <w14:ligatures w14:val="none"/>
        </w:rPr>
        <w:t xml:space="preserve"> to display all </w:t>
      </w:r>
      <w:proofErr w:type="gramStart"/>
      <w:r w:rsidRPr="003556C7">
        <w:rPr>
          <w:rFonts w:ascii="Calibri" w:eastAsia="Times New Roman" w:hAnsi="Calibri" w:cs="Calibri"/>
          <w:kern w:val="0"/>
          <w14:ligatures w14:val="none"/>
        </w:rPr>
        <w:t>2</w:t>
      </w:r>
      <w:proofErr w:type="gramEnd"/>
      <w:r w:rsidRPr="003556C7">
        <w:rPr>
          <w:rFonts w:ascii="Calibri" w:eastAsia="Times New Roman" w:hAnsi="Calibri" w:cs="Calibri"/>
          <w:kern w:val="0"/>
          <w14:ligatures w14:val="none"/>
        </w:rPr>
        <w:t xml:space="preserve"> data-frames</w:t>
      </w:r>
      <w:r w:rsidR="00451127" w:rsidRPr="003556C7">
        <w:rPr>
          <w:rFonts w:ascii="Calibri" w:eastAsia="Times New Roman" w:hAnsi="Calibri" w:cs="Calibri"/>
          <w:kern w:val="0"/>
          <w14:ligatures w14:val="none"/>
        </w:rPr>
        <w:t>.</w:t>
      </w:r>
      <w:r w:rsidR="00CD3654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2D8C7E1F" w14:textId="77777777" w:rsidR="000A58FD" w:rsidRPr="00FF18E2" w:rsidRDefault="000A58FD" w:rsidP="00FF18E2">
      <w:pPr>
        <w:spacing w:after="0" w:line="240" w:lineRule="auto"/>
        <w:rPr>
          <w:color w:val="FF0000"/>
        </w:rPr>
      </w:pPr>
      <w:r w:rsidRPr="00FF18E2">
        <w:rPr>
          <w:color w:val="FF0000"/>
        </w:rPr>
        <w:t>economics = read.csv('economic_indicators.csv')</w:t>
      </w:r>
    </w:p>
    <w:p w14:paraId="1421CC64" w14:textId="01CF440E" w:rsidR="000A58FD" w:rsidRPr="00FF18E2" w:rsidRDefault="000A58FD" w:rsidP="00FF18E2">
      <w:pPr>
        <w:spacing w:after="0" w:line="240" w:lineRule="auto"/>
        <w:rPr>
          <w:color w:val="FF0000"/>
        </w:rPr>
      </w:pPr>
      <w:proofErr w:type="spellStart"/>
      <w:r w:rsidRPr="00FF18E2">
        <w:rPr>
          <w:color w:val="FF0000"/>
        </w:rPr>
        <w:t>wifi</w:t>
      </w:r>
      <w:proofErr w:type="spellEnd"/>
      <w:r w:rsidRPr="00FF18E2">
        <w:rPr>
          <w:color w:val="FF0000"/>
        </w:rPr>
        <w:t xml:space="preserve"> = </w:t>
      </w:r>
      <w:proofErr w:type="spellStart"/>
      <w:r w:rsidRPr="00FF18E2">
        <w:rPr>
          <w:color w:val="FF0000"/>
        </w:rPr>
        <w:t>readxl</w:t>
      </w:r>
      <w:proofErr w:type="spellEnd"/>
      <w:r w:rsidRPr="00FF18E2">
        <w:rPr>
          <w:color w:val="FF0000"/>
        </w:rPr>
        <w:t>::</w:t>
      </w:r>
      <w:proofErr w:type="spellStart"/>
      <w:r w:rsidRPr="00FF18E2">
        <w:rPr>
          <w:color w:val="FF0000"/>
        </w:rPr>
        <w:t>read_excel</w:t>
      </w:r>
      <w:proofErr w:type="spellEnd"/>
      <w:r w:rsidRPr="00FF18E2">
        <w:rPr>
          <w:color w:val="FF0000"/>
        </w:rPr>
        <w:t>('free_wifi_locations.xls')</w:t>
      </w:r>
    </w:p>
    <w:p w14:paraId="502235D2" w14:textId="42F367F7" w:rsidR="000A58FD" w:rsidRPr="000A58FD" w:rsidRDefault="00FF18E2" w:rsidP="00912161">
      <w:pPr>
        <w:rPr>
          <w:rFonts w:ascii="Calibri" w:eastAsia="Times New Roman" w:hAnsi="Calibri" w:cs="Calibri"/>
          <w:kern w:val="0"/>
          <w:u w:val="words"/>
          <w14:ligatures w14:val="none"/>
        </w:rPr>
      </w:pPr>
      <w:r>
        <w:rPr>
          <w:noProof/>
        </w:rPr>
        <w:drawing>
          <wp:inline distT="0" distB="0" distL="0" distR="0" wp14:anchorId="0EE84700" wp14:editId="33781F62">
            <wp:extent cx="4629150" cy="1895475"/>
            <wp:effectExtent l="0" t="0" r="0" b="9525"/>
            <wp:docPr id="1014565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652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F9D1" w14:textId="39AFB722" w:rsidR="00261CB5" w:rsidRPr="003556C7" w:rsidRDefault="00451127" w:rsidP="003556C7">
      <w:pPr>
        <w:pStyle w:val="Heading1"/>
      </w:pPr>
      <w:r w:rsidRPr="003556C7">
        <w:lastRenderedPageBreak/>
        <w:t xml:space="preserve">Task 3: </w:t>
      </w:r>
      <w:r w:rsidR="00261CB5" w:rsidRPr="003556C7">
        <w:t>Data-Frame Basics</w:t>
      </w:r>
      <w:r w:rsidR="00CD3654">
        <w:t xml:space="preserve"> </w:t>
      </w:r>
    </w:p>
    <w:p w14:paraId="4CA64FCD" w14:textId="6C4E441B" w:rsidR="003F70C4" w:rsidRPr="003556C7" w:rsidRDefault="003F70C4" w:rsidP="003F70C4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Economic indicators data </w:t>
      </w:r>
      <w:r w:rsidR="00912CE1">
        <w:rPr>
          <w:rFonts w:ascii="Calibri" w:hAnsi="Calibri" w:cs="Calibri"/>
        </w:rPr>
        <w:t>include</w:t>
      </w:r>
      <w:r w:rsidRPr="003556C7">
        <w:rPr>
          <w:rFonts w:ascii="Calibri" w:hAnsi="Calibri" w:cs="Calibri"/>
        </w:rPr>
        <w:t xml:space="preserve"> values related to topics such employment, housing and real estate development</w:t>
      </w:r>
      <w:r w:rsidR="00912CE1">
        <w:rPr>
          <w:rFonts w:ascii="Calibri" w:hAnsi="Calibri" w:cs="Calibri"/>
        </w:rPr>
        <w:t>, covering the period from</w:t>
      </w:r>
      <w:r w:rsidRPr="003556C7">
        <w:rPr>
          <w:rFonts w:ascii="Calibri" w:hAnsi="Calibri" w:cs="Calibri"/>
        </w:rPr>
        <w:t xml:space="preserve"> Jan 2013 and Dec 2019.</w:t>
      </w:r>
      <w:r w:rsidR="003556C7" w:rsidRPr="003556C7">
        <w:rPr>
          <w:rFonts w:ascii="Calibri" w:hAnsi="Calibri" w:cs="Calibri"/>
        </w:rPr>
        <w:t xml:space="preserve"> Show your R code for this calculation. </w:t>
      </w:r>
    </w:p>
    <w:p w14:paraId="43C22A52" w14:textId="529E4D4E" w:rsidR="003F70C4" w:rsidRPr="00912161" w:rsidRDefault="003F70C4" w:rsidP="00912161">
      <w:pPr>
        <w:pStyle w:val="ListParagraph"/>
        <w:numPr>
          <w:ilvl w:val="0"/>
          <w:numId w:val="16"/>
        </w:numPr>
        <w:rPr>
          <w:rFonts w:eastAsia="Times New Roman"/>
          <w:kern w:val="0"/>
          <w14:ligatures w14:val="none"/>
        </w:rPr>
      </w:pPr>
      <w:r w:rsidRPr="003556C7">
        <w:t xml:space="preserve">Access </w:t>
      </w:r>
      <w:proofErr w:type="spellStart"/>
      <w:r w:rsidRPr="003556C7">
        <w:t>unemp_rate</w:t>
      </w:r>
      <w:proofErr w:type="spellEnd"/>
      <w:r w:rsidRPr="003556C7">
        <w:t xml:space="preserve"> and </w:t>
      </w:r>
      <w:proofErr w:type="spellStart"/>
      <w:r w:rsidRPr="003556C7">
        <w:t>labor_force_part_rate</w:t>
      </w:r>
      <w:proofErr w:type="spellEnd"/>
      <w:r w:rsidRPr="003556C7">
        <w:t xml:space="preserve"> columns.</w:t>
      </w:r>
      <w:r w:rsidR="00CD3654">
        <w:t xml:space="preserve"> </w:t>
      </w:r>
    </w:p>
    <w:p w14:paraId="2AF335C2" w14:textId="66B81992" w:rsidR="00002C6B" w:rsidRPr="000A697E" w:rsidRDefault="00002C6B" w:rsidP="00912161">
      <w:pPr>
        <w:rPr>
          <w:color w:val="FF0000"/>
        </w:rPr>
      </w:pPr>
      <w:proofErr w:type="spellStart"/>
      <w:r w:rsidRPr="000A697E">
        <w:rPr>
          <w:color w:val="FF0000"/>
        </w:rPr>
        <w:t>economics$unemp_rate</w:t>
      </w:r>
      <w:proofErr w:type="spellEnd"/>
    </w:p>
    <w:p w14:paraId="5B149D9D" w14:textId="282CB424" w:rsidR="00002C6B" w:rsidRPr="000A697E" w:rsidRDefault="00002C6B" w:rsidP="00912161">
      <w:pPr>
        <w:rPr>
          <w:color w:val="FF0000"/>
        </w:rPr>
      </w:pPr>
      <w:proofErr w:type="spellStart"/>
      <w:r w:rsidRPr="000A697E">
        <w:rPr>
          <w:color w:val="FF0000"/>
        </w:rPr>
        <w:t>economics$labor_force_part_rate</w:t>
      </w:r>
      <w:proofErr w:type="spellEnd"/>
    </w:p>
    <w:p w14:paraId="0B01AD46" w14:textId="6655B957" w:rsidR="005E477D" w:rsidRPr="00CD3654" w:rsidRDefault="005E477D" w:rsidP="00912161">
      <w:r w:rsidRPr="005E477D">
        <w:rPr>
          <w:noProof/>
        </w:rPr>
        <w:drawing>
          <wp:inline distT="0" distB="0" distL="0" distR="0" wp14:anchorId="01B43419" wp14:editId="6E232150">
            <wp:extent cx="5943600" cy="1379220"/>
            <wp:effectExtent l="0" t="0" r="0" b="5080"/>
            <wp:docPr id="1889803205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03205" name="Picture 1" descr="A table of numbers with numbers on it&#10;&#10;Description automatically generated"/>
                    <pic:cNvPicPr/>
                  </pic:nvPicPr>
                  <pic:blipFill rotWithShape="1">
                    <a:blip r:embed="rId9"/>
                    <a:srcRect t="32797"/>
                    <a:stretch/>
                  </pic:blipFill>
                  <pic:spPr bwMode="auto">
                    <a:xfrm>
                      <a:off x="0" y="0"/>
                      <a:ext cx="59436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5A600" w14:textId="417233FF" w:rsidR="003F70C4" w:rsidRDefault="00361375" w:rsidP="0091216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proofErr w:type="spellStart"/>
      <w:r w:rsidRPr="00912CE1">
        <w:rPr>
          <w:rFonts w:ascii="Calibri" w:hAnsi="Calibri" w:cs="Calibri"/>
          <w:b/>
          <w:bCs/>
        </w:rPr>
        <w:t>labor_force_part_rate</w:t>
      </w:r>
      <w:proofErr w:type="spellEnd"/>
      <w:r w:rsidRPr="003556C7">
        <w:rPr>
          <w:rFonts w:ascii="Calibri" w:hAnsi="Calibri" w:cs="Calibri"/>
        </w:rPr>
        <w:t xml:space="preserve">  </w:t>
      </w:r>
      <w:r w:rsidR="00912CE1">
        <w:rPr>
          <w:rFonts w:ascii="Calibri" w:hAnsi="Calibri" w:cs="Calibri"/>
        </w:rPr>
        <w:t>to minus</w:t>
      </w:r>
      <w:r w:rsidRPr="003556C7">
        <w:rPr>
          <w:rFonts w:ascii="Calibri" w:hAnsi="Calibri" w:cs="Calibri"/>
        </w:rPr>
        <w:t xml:space="preserve"> </w:t>
      </w:r>
      <w:proofErr w:type="spellStart"/>
      <w:r w:rsidRPr="003556C7">
        <w:rPr>
          <w:rFonts w:ascii="Calibri" w:hAnsi="Calibri" w:cs="Calibri"/>
          <w:b/>
          <w:bCs/>
        </w:rPr>
        <w:t>unemp_rate</w:t>
      </w:r>
      <w:proofErr w:type="spellEnd"/>
      <w:r w:rsidRPr="003556C7">
        <w:rPr>
          <w:rFonts w:ascii="Calibri" w:hAnsi="Calibri" w:cs="Calibri"/>
        </w:rPr>
        <w:t xml:space="preserve">  to c</w:t>
      </w:r>
      <w:r w:rsidR="003F70C4" w:rsidRPr="003556C7">
        <w:rPr>
          <w:rFonts w:ascii="Calibri" w:hAnsi="Calibri" w:cs="Calibri"/>
        </w:rPr>
        <w:t>alculat</w:t>
      </w:r>
      <w:r w:rsidRPr="003556C7">
        <w:rPr>
          <w:rFonts w:ascii="Calibri" w:hAnsi="Calibri" w:cs="Calibri"/>
        </w:rPr>
        <w:t>e</w:t>
      </w:r>
      <w:r w:rsidR="003F70C4" w:rsidRPr="003556C7">
        <w:rPr>
          <w:rFonts w:ascii="Calibri" w:hAnsi="Calibri" w:cs="Calibri"/>
        </w:rPr>
        <w:t xml:space="preserve"> the difference between these two </w:t>
      </w:r>
      <w:r w:rsidRPr="003556C7">
        <w:rPr>
          <w:rFonts w:ascii="Calibri" w:hAnsi="Calibri" w:cs="Calibri"/>
        </w:rPr>
        <w:t>values</w:t>
      </w:r>
      <w:r w:rsidR="003F70C4" w:rsidRPr="003556C7">
        <w:rPr>
          <w:rFonts w:ascii="Calibri" w:hAnsi="Calibri" w:cs="Calibri"/>
        </w:rPr>
        <w:t xml:space="preserve"> and add the new variable </w:t>
      </w:r>
      <w:proofErr w:type="spellStart"/>
      <w:r w:rsidR="003F70C4" w:rsidRPr="00912CE1">
        <w:rPr>
          <w:rFonts w:ascii="Calibri" w:hAnsi="Calibri" w:cs="Calibri"/>
          <w:b/>
          <w:bCs/>
        </w:rPr>
        <w:t>diff_unemp_labor</w:t>
      </w:r>
      <w:proofErr w:type="spellEnd"/>
      <w:r w:rsidR="003F70C4" w:rsidRPr="003556C7">
        <w:rPr>
          <w:rFonts w:ascii="Calibri" w:hAnsi="Calibri" w:cs="Calibri"/>
        </w:rPr>
        <w:t xml:space="preserve"> to the </w:t>
      </w:r>
      <w:r w:rsidR="00912CE1" w:rsidRPr="00912CE1">
        <w:rPr>
          <w:rFonts w:ascii="Calibri" w:hAnsi="Calibri" w:cs="Calibri"/>
          <w:b/>
          <w:bCs/>
        </w:rPr>
        <w:t>economics</w:t>
      </w:r>
      <w:r w:rsidR="00912CE1">
        <w:rPr>
          <w:rFonts w:ascii="Calibri" w:hAnsi="Calibri" w:cs="Calibri"/>
        </w:rPr>
        <w:t xml:space="preserve"> </w:t>
      </w:r>
      <w:r w:rsidR="003F70C4" w:rsidRPr="003556C7">
        <w:rPr>
          <w:rFonts w:ascii="Calibri" w:hAnsi="Calibri" w:cs="Calibri"/>
        </w:rPr>
        <w:t>data-fram</w:t>
      </w:r>
      <w:r w:rsidR="00912CE1">
        <w:rPr>
          <w:rFonts w:ascii="Calibri" w:hAnsi="Calibri" w:cs="Calibri"/>
        </w:rPr>
        <w:t>e</w:t>
      </w:r>
      <w:r w:rsidRPr="003556C7">
        <w:rPr>
          <w:rFonts w:ascii="Calibri" w:hAnsi="Calibri" w:cs="Calibri"/>
        </w:rPr>
        <w:t xml:space="preserve">. </w:t>
      </w:r>
      <w:r w:rsidR="00CD3654">
        <w:rPr>
          <w:rFonts w:ascii="Calibri" w:hAnsi="Calibri" w:cs="Calibri"/>
        </w:rPr>
        <w:t>(0.5 pts)</w:t>
      </w:r>
    </w:p>
    <w:p w14:paraId="3FE8263E" w14:textId="283CC4B1" w:rsidR="003921E4" w:rsidRPr="003921E4" w:rsidRDefault="003921E4" w:rsidP="003921E4">
      <w:pPr>
        <w:pStyle w:val="ListParagraph"/>
        <w:rPr>
          <w:rFonts w:ascii="Calibri" w:hAnsi="Calibri" w:cs="Calibri"/>
          <w:color w:val="FF0000"/>
        </w:rPr>
      </w:pPr>
      <w:proofErr w:type="spellStart"/>
      <w:r w:rsidRPr="003921E4">
        <w:rPr>
          <w:rFonts w:ascii="Calibri" w:hAnsi="Calibri" w:cs="Calibri"/>
          <w:color w:val="FF0000"/>
        </w:rPr>
        <w:t>economics$diff_unemp_labor</w:t>
      </w:r>
      <w:proofErr w:type="spellEnd"/>
      <w:r w:rsidRPr="003921E4">
        <w:rPr>
          <w:rFonts w:ascii="Calibri" w:hAnsi="Calibri" w:cs="Calibri"/>
          <w:color w:val="FF0000"/>
        </w:rPr>
        <w:t xml:space="preserve"> = </w:t>
      </w:r>
      <w:proofErr w:type="spellStart"/>
      <w:r w:rsidRPr="003921E4">
        <w:rPr>
          <w:rFonts w:ascii="Calibri" w:hAnsi="Calibri" w:cs="Calibri"/>
          <w:color w:val="FF0000"/>
        </w:rPr>
        <w:t>economics$labor_force_part_rate</w:t>
      </w:r>
      <w:proofErr w:type="spellEnd"/>
      <w:r w:rsidRPr="003921E4">
        <w:rPr>
          <w:rFonts w:ascii="Calibri" w:hAnsi="Calibri" w:cs="Calibri"/>
          <w:color w:val="FF0000"/>
        </w:rPr>
        <w:t xml:space="preserve"> - </w:t>
      </w:r>
      <w:proofErr w:type="spellStart"/>
      <w:r w:rsidRPr="003921E4">
        <w:rPr>
          <w:rFonts w:ascii="Calibri" w:hAnsi="Calibri" w:cs="Calibri"/>
          <w:color w:val="FF0000"/>
        </w:rPr>
        <w:t>economics$unemp_rate</w:t>
      </w:r>
      <w:proofErr w:type="spellEnd"/>
    </w:p>
    <w:p w14:paraId="2F5D6374" w14:textId="55B8F47D" w:rsidR="005E477D" w:rsidRPr="003556C7" w:rsidRDefault="005E477D" w:rsidP="005E477D">
      <w:pPr>
        <w:pStyle w:val="ListParagraph"/>
        <w:rPr>
          <w:rFonts w:ascii="Calibri" w:hAnsi="Calibri" w:cs="Calibri"/>
        </w:rPr>
      </w:pPr>
      <w:r w:rsidRPr="005E477D">
        <w:rPr>
          <w:rFonts w:ascii="Calibri" w:hAnsi="Calibri" w:cs="Calibri"/>
          <w:noProof/>
        </w:rPr>
        <w:drawing>
          <wp:inline distT="0" distB="0" distL="0" distR="0" wp14:anchorId="33884B62" wp14:editId="4527940D">
            <wp:extent cx="5943600" cy="723900"/>
            <wp:effectExtent l="0" t="0" r="0" b="0"/>
            <wp:docPr id="1389073228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3228" name="Picture 1" descr="A table of numbers with numbers on it&#10;&#10;Description automatically generated"/>
                    <pic:cNvPicPr/>
                  </pic:nvPicPr>
                  <pic:blipFill rotWithShape="1">
                    <a:blip r:embed="rId9"/>
                    <a:srcRect b="64728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2714" w14:textId="177FA0EC" w:rsidR="003F70C4" w:rsidRPr="003556C7" w:rsidRDefault="003F70C4" w:rsidP="0091216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the statement</w:t>
      </w:r>
    </w:p>
    <w:p w14:paraId="6C543105" w14:textId="3ACBD8EB" w:rsidR="00361375" w:rsidRPr="00912CE1" w:rsidRDefault="00361375" w:rsidP="00361375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economics[order(</w:t>
      </w:r>
      <w:proofErr w:type="spellStart"/>
      <w:r w:rsidRPr="00912CE1">
        <w:rPr>
          <w:rFonts w:ascii="Calibri" w:hAnsi="Calibri" w:cs="Calibri"/>
          <w:b/>
          <w:bCs/>
        </w:rPr>
        <w:t>economics$diff_unemp_labor</w:t>
      </w:r>
      <w:proofErr w:type="spellEnd"/>
      <w:r w:rsidRPr="00912CE1">
        <w:rPr>
          <w:rFonts w:ascii="Calibri" w:hAnsi="Calibri" w:cs="Calibri"/>
          <w:b/>
          <w:bCs/>
        </w:rPr>
        <w:t>, decreasing = TRUE),c('</w:t>
      </w:r>
      <w:proofErr w:type="spellStart"/>
      <w:r w:rsidRPr="00912CE1">
        <w:rPr>
          <w:rFonts w:ascii="Calibri" w:hAnsi="Calibri" w:cs="Calibri"/>
          <w:b/>
          <w:bCs/>
        </w:rPr>
        <w:t>Year','Month</w:t>
      </w:r>
      <w:proofErr w:type="spellEnd"/>
      <w:r w:rsidRPr="00912CE1">
        <w:rPr>
          <w:rFonts w:ascii="Calibri" w:hAnsi="Calibri" w:cs="Calibri"/>
          <w:b/>
          <w:bCs/>
        </w:rPr>
        <w:t>')]</w:t>
      </w:r>
    </w:p>
    <w:p w14:paraId="0ABDDA5E" w14:textId="5FC67ACD" w:rsidR="00361375" w:rsidRDefault="00361375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</w:t>
      </w:r>
      <w:r w:rsidR="00912CE1" w:rsidRPr="003556C7">
        <w:rPr>
          <w:rFonts w:ascii="Calibri" w:hAnsi="Calibri" w:cs="Calibri"/>
        </w:rPr>
        <w:t>is</w:t>
      </w:r>
      <w:r w:rsidRPr="003556C7">
        <w:rPr>
          <w:rFonts w:ascii="Calibri" w:hAnsi="Calibri" w:cs="Calibri"/>
        </w:rPr>
        <w:t xml:space="preserve"> this statement doing? </w:t>
      </w:r>
    </w:p>
    <w:p w14:paraId="67C2C216" w14:textId="77777777" w:rsidR="003921E4" w:rsidRPr="003921E4" w:rsidRDefault="003921E4" w:rsidP="003921E4">
      <w:pPr>
        <w:ind w:left="720"/>
        <w:jc w:val="both"/>
        <w:rPr>
          <w:rFonts w:ascii="Calibri" w:hAnsi="Calibri" w:cs="Calibri"/>
          <w:color w:val="FF0000"/>
        </w:rPr>
      </w:pPr>
      <w:r w:rsidRPr="003921E4">
        <w:rPr>
          <w:rFonts w:ascii="Calibri" w:hAnsi="Calibri" w:cs="Calibri"/>
          <w:color w:val="FF0000"/>
        </w:rPr>
        <w:t xml:space="preserve">It sorts the rows of the economics data frame based on the values in the </w:t>
      </w:r>
      <w:proofErr w:type="spellStart"/>
      <w:r w:rsidRPr="003921E4">
        <w:rPr>
          <w:rFonts w:ascii="Calibri" w:hAnsi="Calibri" w:cs="Calibri"/>
          <w:color w:val="FF0000"/>
        </w:rPr>
        <w:t>diff_unemp_labor</w:t>
      </w:r>
      <w:proofErr w:type="spellEnd"/>
      <w:r w:rsidRPr="003921E4">
        <w:rPr>
          <w:rFonts w:ascii="Calibri" w:hAnsi="Calibri" w:cs="Calibri"/>
          <w:color w:val="FF0000"/>
        </w:rPr>
        <w:t xml:space="preserve"> column in descending order (largest to smallest).</w:t>
      </w:r>
    </w:p>
    <w:p w14:paraId="35D01416" w14:textId="16B83B7A" w:rsidR="003921E4" w:rsidRPr="003921E4" w:rsidRDefault="003921E4" w:rsidP="003921E4">
      <w:pPr>
        <w:ind w:left="720"/>
        <w:jc w:val="both"/>
        <w:rPr>
          <w:rFonts w:ascii="Calibri" w:hAnsi="Calibri" w:cs="Calibri"/>
          <w:color w:val="FF0000"/>
        </w:rPr>
      </w:pPr>
      <w:r w:rsidRPr="003921E4">
        <w:rPr>
          <w:rFonts w:ascii="Calibri" w:hAnsi="Calibri" w:cs="Calibri"/>
          <w:color w:val="FF0000"/>
        </w:rPr>
        <w:t xml:space="preserve">After sorting, it returns a subset of the data frame that includes only the Year and Month columns, arranged according to the sorted order of </w:t>
      </w:r>
      <w:proofErr w:type="spellStart"/>
      <w:r w:rsidRPr="003921E4">
        <w:rPr>
          <w:rFonts w:ascii="Calibri" w:hAnsi="Calibri" w:cs="Calibri"/>
          <w:color w:val="FF0000"/>
        </w:rPr>
        <w:t>diff_unemp_labor</w:t>
      </w:r>
      <w:proofErr w:type="spellEnd"/>
      <w:r>
        <w:rPr>
          <w:rFonts w:ascii="Calibri" w:hAnsi="Calibri" w:cs="Calibri" w:hint="eastAsia"/>
          <w:color w:val="FF0000"/>
        </w:rPr>
        <w:t xml:space="preserve">. Based on the result, December 2019 has the highest </w:t>
      </w:r>
      <w:proofErr w:type="spellStart"/>
      <w:r w:rsidRPr="003921E4">
        <w:rPr>
          <w:rFonts w:ascii="Calibri" w:hAnsi="Calibri" w:cs="Calibri"/>
          <w:color w:val="FF0000"/>
        </w:rPr>
        <w:t>diff_unemp_labor</w:t>
      </w:r>
      <w:proofErr w:type="spellEnd"/>
      <w:r>
        <w:rPr>
          <w:rFonts w:ascii="Calibri" w:hAnsi="Calibri" w:cs="Calibri" w:hint="eastAsia"/>
          <w:color w:val="FF0000"/>
        </w:rPr>
        <w:t xml:space="preserve"> value within the </w:t>
      </w:r>
      <w:proofErr w:type="gramStart"/>
      <w:r>
        <w:rPr>
          <w:rFonts w:ascii="Calibri" w:hAnsi="Calibri" w:cs="Calibri" w:hint="eastAsia"/>
          <w:color w:val="FF0000"/>
        </w:rPr>
        <w:t xml:space="preserve">time </w:t>
      </w:r>
      <w:r>
        <w:rPr>
          <w:rFonts w:ascii="Calibri" w:hAnsi="Calibri" w:cs="Calibri"/>
          <w:color w:val="FF0000"/>
        </w:rPr>
        <w:t>period</w:t>
      </w:r>
      <w:proofErr w:type="gramEnd"/>
      <w:r>
        <w:rPr>
          <w:rFonts w:ascii="Calibri" w:hAnsi="Calibri" w:cs="Calibri" w:hint="eastAsia"/>
          <w:color w:val="FF0000"/>
        </w:rPr>
        <w:t xml:space="preserve">. </w:t>
      </w:r>
    </w:p>
    <w:p w14:paraId="624F803C" w14:textId="65FE693C" w:rsidR="0045025F" w:rsidRPr="003556C7" w:rsidRDefault="00002C6B" w:rsidP="00912CE1">
      <w:pPr>
        <w:ind w:left="720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C18155C" wp14:editId="6C17EAFE">
            <wp:extent cx="5943600" cy="2035810"/>
            <wp:effectExtent l="0" t="0" r="0" b="2540"/>
            <wp:docPr id="72347967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79676" name="Picture 1" descr="A computer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1CAE" w14:textId="6AF5F5B3" w:rsidR="003F70C4" w:rsidRDefault="00361375" w:rsidP="0091216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Use </w:t>
      </w:r>
      <w:r w:rsidRPr="00912CE1">
        <w:rPr>
          <w:rFonts w:ascii="Calibri" w:hAnsi="Calibri" w:cs="Calibri"/>
          <w:b/>
          <w:bCs/>
        </w:rPr>
        <w:t>summary()</w:t>
      </w:r>
      <w:r w:rsidRPr="003556C7">
        <w:rPr>
          <w:rFonts w:ascii="Calibri" w:hAnsi="Calibri" w:cs="Calibri"/>
        </w:rPr>
        <w:t xml:space="preserve"> to see the summary information of the </w:t>
      </w:r>
      <w:proofErr w:type="spellStart"/>
      <w:r w:rsidRPr="00912CE1">
        <w:rPr>
          <w:rFonts w:ascii="Calibri" w:hAnsi="Calibri" w:cs="Calibri"/>
          <w:b/>
          <w:bCs/>
        </w:rPr>
        <w:t>wifi</w:t>
      </w:r>
      <w:proofErr w:type="spellEnd"/>
      <w:r w:rsidRPr="003556C7">
        <w:rPr>
          <w:rFonts w:ascii="Calibri" w:hAnsi="Calibri" w:cs="Calibri"/>
        </w:rPr>
        <w:t xml:space="preserve"> data-frame</w:t>
      </w:r>
      <w:r w:rsidR="00CD3654">
        <w:rPr>
          <w:rFonts w:ascii="Calibri" w:hAnsi="Calibri" w:cs="Calibri"/>
        </w:rPr>
        <w:t>.</w:t>
      </w:r>
    </w:p>
    <w:p w14:paraId="6F4B359D" w14:textId="540BDB14" w:rsidR="003921E4" w:rsidRPr="003921E4" w:rsidRDefault="003921E4" w:rsidP="003921E4">
      <w:pPr>
        <w:ind w:left="360"/>
        <w:rPr>
          <w:rFonts w:ascii="Calibri" w:hAnsi="Calibri" w:cs="Calibri"/>
          <w:color w:val="FF0000"/>
        </w:rPr>
      </w:pPr>
      <w:r w:rsidRPr="003921E4">
        <w:rPr>
          <w:rFonts w:ascii="Calibri" w:hAnsi="Calibri" w:cs="Calibri"/>
          <w:color w:val="FF0000"/>
        </w:rPr>
        <w:t>summary(</w:t>
      </w:r>
      <w:proofErr w:type="spellStart"/>
      <w:r w:rsidRPr="003921E4">
        <w:rPr>
          <w:rFonts w:ascii="Calibri" w:hAnsi="Calibri" w:cs="Calibri"/>
          <w:color w:val="FF0000"/>
        </w:rPr>
        <w:t>wifi</w:t>
      </w:r>
      <w:proofErr w:type="spellEnd"/>
      <w:r w:rsidRPr="003921E4">
        <w:rPr>
          <w:rFonts w:ascii="Calibri" w:hAnsi="Calibri" w:cs="Calibri"/>
          <w:color w:val="FF0000"/>
        </w:rPr>
        <w:t>)</w:t>
      </w:r>
    </w:p>
    <w:p w14:paraId="3C783780" w14:textId="5C7493BB" w:rsidR="0045025F" w:rsidRPr="003556C7" w:rsidRDefault="0045025F" w:rsidP="0045025F">
      <w:pPr>
        <w:pStyle w:val="ListParagraph"/>
        <w:rPr>
          <w:rFonts w:ascii="Calibri" w:hAnsi="Calibri" w:cs="Calibri"/>
        </w:rPr>
      </w:pPr>
      <w:r w:rsidRPr="0045025F">
        <w:rPr>
          <w:rFonts w:ascii="Calibri" w:hAnsi="Calibri" w:cs="Calibri"/>
          <w:noProof/>
        </w:rPr>
        <w:drawing>
          <wp:inline distT="0" distB="0" distL="0" distR="0" wp14:anchorId="7F544FFC" wp14:editId="4B05FBF3">
            <wp:extent cx="5943600" cy="2934335"/>
            <wp:effectExtent l="0" t="0" r="0" b="0"/>
            <wp:docPr id="160313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357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52FB4" w14:textId="5259449D" w:rsidR="00FC5CE0" w:rsidRDefault="00FC5CE0" w:rsidP="00912161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Describe the summary information for </w:t>
      </w:r>
      <w:r w:rsidRPr="00912CE1">
        <w:rPr>
          <w:rFonts w:ascii="Calibri" w:hAnsi="Calibri" w:cs="Calibri"/>
          <w:b/>
          <w:bCs/>
        </w:rPr>
        <w:t>OID_</w:t>
      </w:r>
      <w:r w:rsidRPr="003556C7">
        <w:rPr>
          <w:rFonts w:ascii="Calibri" w:hAnsi="Calibri" w:cs="Calibri"/>
        </w:rPr>
        <w:t xml:space="preserve"> and </w:t>
      </w:r>
      <w:proofErr w:type="spellStart"/>
      <w:r w:rsidRPr="00912CE1">
        <w:rPr>
          <w:rFonts w:ascii="Calibri" w:hAnsi="Calibri" w:cs="Calibri"/>
          <w:b/>
          <w:bCs/>
        </w:rPr>
        <w:t>neightborhood_id</w:t>
      </w:r>
      <w:proofErr w:type="spellEnd"/>
      <w:r w:rsidRPr="003556C7">
        <w:rPr>
          <w:rFonts w:ascii="Calibri" w:hAnsi="Calibri" w:cs="Calibri"/>
        </w:rPr>
        <w:t xml:space="preserve">, </w:t>
      </w:r>
      <w:r w:rsidR="00912CE1">
        <w:rPr>
          <w:rFonts w:ascii="Calibri" w:hAnsi="Calibri" w:cs="Calibri"/>
        </w:rPr>
        <w:t xml:space="preserve">and explain </w:t>
      </w:r>
      <w:r w:rsidRPr="003556C7">
        <w:rPr>
          <w:rFonts w:ascii="Calibri" w:hAnsi="Calibri" w:cs="Calibri"/>
        </w:rPr>
        <w:t>why they are different?</w:t>
      </w:r>
      <w:r w:rsidR="00CD3654">
        <w:rPr>
          <w:rFonts w:ascii="Calibri" w:hAnsi="Calibri" w:cs="Calibri"/>
        </w:rPr>
        <w:t xml:space="preserve"> </w:t>
      </w:r>
    </w:p>
    <w:p w14:paraId="3347C409" w14:textId="77777777" w:rsidR="003921E4" w:rsidRPr="003921E4" w:rsidRDefault="003921E4" w:rsidP="003921E4">
      <w:pPr>
        <w:pStyle w:val="ListParagraph"/>
        <w:rPr>
          <w:rFonts w:ascii="Calibri" w:hAnsi="Calibri" w:cs="Calibri"/>
          <w:color w:val="FF0000"/>
        </w:rPr>
      </w:pPr>
      <w:r w:rsidRPr="003921E4">
        <w:rPr>
          <w:rFonts w:ascii="Calibri" w:hAnsi="Calibri" w:cs="Calibri"/>
          <w:color w:val="FF0000"/>
        </w:rPr>
        <w:t>summary(</w:t>
      </w:r>
      <w:proofErr w:type="spellStart"/>
      <w:r w:rsidRPr="003921E4">
        <w:rPr>
          <w:rFonts w:ascii="Calibri" w:hAnsi="Calibri" w:cs="Calibri"/>
          <w:color w:val="FF0000"/>
        </w:rPr>
        <w:t>wifi$OID</w:t>
      </w:r>
      <w:proofErr w:type="spellEnd"/>
      <w:r w:rsidRPr="003921E4">
        <w:rPr>
          <w:rFonts w:ascii="Calibri" w:hAnsi="Calibri" w:cs="Calibri"/>
          <w:color w:val="FF0000"/>
        </w:rPr>
        <w:t>_)</w:t>
      </w:r>
    </w:p>
    <w:p w14:paraId="66C36967" w14:textId="633857BF" w:rsidR="003921E4" w:rsidRPr="003921E4" w:rsidRDefault="003921E4" w:rsidP="003921E4">
      <w:pPr>
        <w:pStyle w:val="ListParagraph"/>
        <w:rPr>
          <w:rFonts w:ascii="Calibri" w:hAnsi="Calibri" w:cs="Calibri"/>
          <w:color w:val="FF0000"/>
        </w:rPr>
      </w:pPr>
      <w:r w:rsidRPr="003921E4">
        <w:rPr>
          <w:rFonts w:ascii="Calibri" w:hAnsi="Calibri" w:cs="Calibri"/>
          <w:color w:val="FF0000"/>
        </w:rPr>
        <w:t>summary(</w:t>
      </w:r>
      <w:proofErr w:type="spellStart"/>
      <w:r w:rsidRPr="003921E4">
        <w:rPr>
          <w:rFonts w:ascii="Calibri" w:hAnsi="Calibri" w:cs="Calibri"/>
          <w:color w:val="FF0000"/>
        </w:rPr>
        <w:t>wifi$neighborhood_id</w:t>
      </w:r>
      <w:proofErr w:type="spellEnd"/>
      <w:r w:rsidRPr="003921E4">
        <w:rPr>
          <w:rFonts w:ascii="Calibri" w:hAnsi="Calibri" w:cs="Calibri"/>
          <w:color w:val="FF0000"/>
        </w:rPr>
        <w:t>)</w:t>
      </w:r>
    </w:p>
    <w:p w14:paraId="3A651D09" w14:textId="08D3D84F" w:rsidR="0045025F" w:rsidRDefault="0045025F" w:rsidP="0045025F">
      <w:pPr>
        <w:pStyle w:val="ListParagraph"/>
        <w:rPr>
          <w:rFonts w:ascii="Calibri" w:hAnsi="Calibri" w:cs="Calibri"/>
        </w:rPr>
      </w:pPr>
      <w:r w:rsidRPr="0045025F">
        <w:rPr>
          <w:rFonts w:ascii="Calibri" w:hAnsi="Calibri" w:cs="Calibri"/>
          <w:noProof/>
        </w:rPr>
        <w:drawing>
          <wp:inline distT="0" distB="0" distL="0" distR="0" wp14:anchorId="421E1402" wp14:editId="6D08ED2E">
            <wp:extent cx="4051300" cy="1168400"/>
            <wp:effectExtent l="0" t="0" r="0" b="0"/>
            <wp:docPr id="118361288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12889" name="Picture 1" descr="A close-up of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A25" w14:textId="77777777" w:rsidR="00002C6B" w:rsidRPr="00002C6B" w:rsidRDefault="00002C6B" w:rsidP="00002C6B">
      <w:pPr>
        <w:pStyle w:val="ListParagraph"/>
        <w:rPr>
          <w:rFonts w:ascii="Calibri" w:hAnsi="Calibri" w:cs="Calibri"/>
          <w:color w:val="FF0000"/>
        </w:rPr>
      </w:pPr>
      <w:r w:rsidRPr="00002C6B">
        <w:rPr>
          <w:rFonts w:ascii="Calibri" w:hAnsi="Calibri" w:cs="Calibri"/>
          <w:color w:val="FF0000"/>
        </w:rPr>
        <w:t>The OID_ variable is numerical, so its summary provides detailed statistics such as the minimum value, first quartile, median, mean, third quartile, and maximum value.</w:t>
      </w:r>
    </w:p>
    <w:p w14:paraId="25E89569" w14:textId="77777777" w:rsidR="00002C6B" w:rsidRPr="00002C6B" w:rsidRDefault="00002C6B" w:rsidP="00002C6B">
      <w:pPr>
        <w:pStyle w:val="ListParagraph"/>
        <w:rPr>
          <w:rFonts w:ascii="Calibri" w:hAnsi="Calibri" w:cs="Calibri"/>
          <w:color w:val="FF0000"/>
        </w:rPr>
      </w:pPr>
    </w:p>
    <w:p w14:paraId="0CBE6247" w14:textId="66B89A0F" w:rsidR="003921E4" w:rsidRPr="00002C6B" w:rsidRDefault="00002C6B" w:rsidP="00002C6B">
      <w:pPr>
        <w:pStyle w:val="ListParagraph"/>
        <w:rPr>
          <w:rFonts w:ascii="Calibri" w:hAnsi="Calibri" w:cs="Calibri"/>
          <w:color w:val="FF0000"/>
        </w:rPr>
      </w:pPr>
      <w:r w:rsidRPr="00002C6B">
        <w:rPr>
          <w:rFonts w:ascii="Calibri" w:hAnsi="Calibri" w:cs="Calibri"/>
          <w:color w:val="FF0000"/>
        </w:rPr>
        <w:t xml:space="preserve">On the other hand, the </w:t>
      </w:r>
      <w:proofErr w:type="spellStart"/>
      <w:r w:rsidRPr="00002C6B">
        <w:rPr>
          <w:rFonts w:ascii="Calibri" w:hAnsi="Calibri" w:cs="Calibri"/>
          <w:color w:val="FF0000"/>
        </w:rPr>
        <w:t>neighborhood_id</w:t>
      </w:r>
      <w:proofErr w:type="spellEnd"/>
      <w:r w:rsidRPr="00002C6B">
        <w:rPr>
          <w:rFonts w:ascii="Calibri" w:hAnsi="Calibri" w:cs="Calibri"/>
          <w:color w:val="FF0000"/>
        </w:rPr>
        <w:t xml:space="preserve"> variable is categorical (character type). As a result, its summary only displays the length, class, and mode. The length </w:t>
      </w:r>
      <w:proofErr w:type="gramStart"/>
      <w:r w:rsidRPr="00002C6B">
        <w:rPr>
          <w:rFonts w:ascii="Calibri" w:hAnsi="Calibri" w:cs="Calibri"/>
          <w:color w:val="FF0000"/>
        </w:rPr>
        <w:t>indicates</w:t>
      </w:r>
      <w:proofErr w:type="gramEnd"/>
      <w:r w:rsidRPr="00002C6B">
        <w:rPr>
          <w:rFonts w:ascii="Calibri" w:hAnsi="Calibri" w:cs="Calibri"/>
          <w:color w:val="FF0000"/>
        </w:rPr>
        <w:t xml:space="preserve"> that there are 309 values for this variable, which corresponds to the number of rows in the data frame.</w:t>
      </w:r>
    </w:p>
    <w:p w14:paraId="69729910" w14:textId="16721181" w:rsidR="00FC5CE0" w:rsidRPr="00912CE1" w:rsidRDefault="00FC5CE0" w:rsidP="00912CE1">
      <w:pPr>
        <w:pStyle w:val="Heading1"/>
      </w:pPr>
      <w:r w:rsidRPr="00912CE1">
        <w:t>Task 4: Plot basics</w:t>
      </w:r>
      <w:r w:rsidR="00CD3654">
        <w:t xml:space="preserve"> </w:t>
      </w:r>
    </w:p>
    <w:p w14:paraId="3ECE0228" w14:textId="5FB84C46" w:rsidR="00FC5CE0" w:rsidRPr="003556C7" w:rsidRDefault="00EA286A" w:rsidP="00FC5CE0">
      <w:pPr>
        <w:rPr>
          <w:rFonts w:ascii="Calibri" w:hAnsi="Calibri" w:cs="Calibri"/>
        </w:rPr>
      </w:pPr>
      <w:r w:rsidRPr="003556C7">
        <w:rPr>
          <w:rFonts w:ascii="Calibri" w:hAnsi="Calibri" w:cs="Calibri"/>
        </w:rPr>
        <w:t>Boxplot analysis</w:t>
      </w:r>
    </w:p>
    <w:p w14:paraId="5A30B75A" w14:textId="067E872E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Make a boxplot based on column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in economics data-frame</w:t>
      </w:r>
      <w:r w:rsidR="00CD3654">
        <w:rPr>
          <w:rFonts w:ascii="Calibri" w:hAnsi="Calibri" w:cs="Calibri"/>
        </w:rPr>
        <w:t xml:space="preserve">. (hint: using boxplot() and input variable is </w:t>
      </w:r>
      <w:proofErr w:type="spellStart"/>
      <w:r w:rsidR="00CD3654" w:rsidRPr="00CD3654">
        <w:rPr>
          <w:rFonts w:ascii="Calibri" w:hAnsi="Calibri" w:cs="Calibri"/>
          <w:b/>
          <w:bCs/>
        </w:rPr>
        <w:t>logan_intl_flights</w:t>
      </w:r>
      <w:proofErr w:type="spellEnd"/>
      <w:r w:rsidR="00CD3654">
        <w:rPr>
          <w:rFonts w:ascii="Calibri" w:hAnsi="Calibri" w:cs="Calibri"/>
        </w:rPr>
        <w:t xml:space="preserve"> from </w:t>
      </w:r>
      <w:r w:rsidR="00CD3654" w:rsidRPr="00CD3654">
        <w:rPr>
          <w:rFonts w:ascii="Calibri" w:hAnsi="Calibri" w:cs="Calibri"/>
          <w:b/>
          <w:bCs/>
        </w:rPr>
        <w:t>economics</w:t>
      </w:r>
      <w:r w:rsidR="00CD3654" w:rsidRPr="00CD3654">
        <w:rPr>
          <w:rFonts w:ascii="Calibri" w:hAnsi="Calibri" w:cs="Calibri"/>
        </w:rPr>
        <w:t xml:space="preserve"> </w:t>
      </w:r>
      <w:r w:rsidR="00CD3654">
        <w:rPr>
          <w:rFonts w:ascii="Calibri" w:hAnsi="Calibri" w:cs="Calibri"/>
        </w:rPr>
        <w:t xml:space="preserve">data-frame) </w:t>
      </w:r>
    </w:p>
    <w:p w14:paraId="37D46F7A" w14:textId="4CE9A090" w:rsidR="00EA286A" w:rsidRPr="003556C7" w:rsidRDefault="00EA286A" w:rsidP="00EA286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3556C7">
        <w:rPr>
          <w:rFonts w:ascii="Calibri" w:hAnsi="Calibri" w:cs="Calibri"/>
        </w:rPr>
        <w:t>Apply below statement:</w:t>
      </w:r>
    </w:p>
    <w:p w14:paraId="50EA662D" w14:textId="6321D474" w:rsidR="00EA286A" w:rsidRPr="00912CE1" w:rsidRDefault="00EA286A" w:rsidP="00EA286A">
      <w:pPr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boxplot(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912CE1">
        <w:rPr>
          <w:rFonts w:ascii="Calibri" w:hAnsi="Calibri" w:cs="Calibri"/>
          <w:b/>
          <w:bCs/>
        </w:rPr>
        <w:t xml:space="preserve"> ~ Month, data = economics)</w:t>
      </w:r>
    </w:p>
    <w:p w14:paraId="4EE8F794" w14:textId="65A2B60E" w:rsidR="00EA286A" w:rsidRDefault="00EA286A" w:rsidP="00912CE1">
      <w:pPr>
        <w:ind w:left="720"/>
        <w:rPr>
          <w:rFonts w:ascii="Calibri" w:hAnsi="Calibri" w:cs="Calibri"/>
        </w:rPr>
      </w:pPr>
      <w:proofErr w:type="gramStart"/>
      <w:r w:rsidRPr="003556C7">
        <w:rPr>
          <w:rFonts w:ascii="Calibri" w:hAnsi="Calibri" w:cs="Calibri"/>
        </w:rPr>
        <w:t>what</w:t>
      </w:r>
      <w:proofErr w:type="gramEnd"/>
      <w:r w:rsidRPr="003556C7">
        <w:rPr>
          <w:rFonts w:ascii="Calibri" w:hAnsi="Calibri" w:cs="Calibri"/>
        </w:rPr>
        <w:t xml:space="preserve"> insights can we gather about seasonal trends in international flights from grouped boxplot?</w:t>
      </w:r>
      <w:r w:rsidR="00CD3654">
        <w:rPr>
          <w:rFonts w:ascii="Calibri" w:hAnsi="Calibri" w:cs="Calibri"/>
        </w:rPr>
        <w:t xml:space="preserve"> </w:t>
      </w:r>
    </w:p>
    <w:p w14:paraId="6B5C6A41" w14:textId="4A60092A" w:rsidR="0045025F" w:rsidRDefault="0045025F" w:rsidP="00912CE1">
      <w:pPr>
        <w:ind w:left="720"/>
        <w:rPr>
          <w:rFonts w:ascii="Calibri" w:hAnsi="Calibri" w:cs="Calibri"/>
        </w:rPr>
      </w:pPr>
      <w:r w:rsidRPr="0045025F">
        <w:rPr>
          <w:rFonts w:ascii="Calibri" w:hAnsi="Calibri" w:cs="Calibri"/>
          <w:noProof/>
        </w:rPr>
        <w:drawing>
          <wp:inline distT="0" distB="0" distL="0" distR="0" wp14:anchorId="614C60E1" wp14:editId="2A8261B1">
            <wp:extent cx="5943600" cy="3025140"/>
            <wp:effectExtent l="0" t="0" r="0" b="0"/>
            <wp:docPr id="56003294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940" name="Picture 1" descr="A diagram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29CC" w14:textId="0BE62C8E" w:rsidR="0045025F" w:rsidRPr="00002C6B" w:rsidRDefault="0045025F" w:rsidP="0045025F">
      <w:pPr>
        <w:ind w:left="720"/>
        <w:rPr>
          <w:rFonts w:ascii="Calibri" w:hAnsi="Calibri" w:cs="Calibri"/>
          <w:color w:val="FF0000"/>
        </w:rPr>
      </w:pPr>
      <w:proofErr w:type="gramStart"/>
      <w:r w:rsidRPr="00002C6B">
        <w:rPr>
          <w:rFonts w:ascii="Calibri" w:hAnsi="Calibri" w:cs="Calibri"/>
          <w:color w:val="FF0000"/>
        </w:rPr>
        <w:t>Regarding</w:t>
      </w:r>
      <w:proofErr w:type="gramEnd"/>
      <w:r w:rsidRPr="00002C6B">
        <w:rPr>
          <w:rFonts w:ascii="Calibri" w:hAnsi="Calibri" w:cs="Calibri"/>
          <w:color w:val="FF0000"/>
        </w:rPr>
        <w:t xml:space="preserve"> seasonal trend, we can Identify variability and outliers in data. </w:t>
      </w:r>
    </w:p>
    <w:p w14:paraId="7B9CF841" w14:textId="30EA6D80" w:rsidR="0045025F" w:rsidRPr="00002C6B" w:rsidRDefault="0045025F" w:rsidP="00912CE1">
      <w:pPr>
        <w:ind w:left="720"/>
        <w:rPr>
          <w:rFonts w:ascii="Calibri" w:hAnsi="Calibri" w:cs="Calibri"/>
          <w:color w:val="FF0000"/>
        </w:rPr>
      </w:pPr>
      <w:r w:rsidRPr="00002C6B">
        <w:rPr>
          <w:rFonts w:ascii="Calibri" w:hAnsi="Calibri" w:cs="Calibri"/>
          <w:color w:val="FF0000"/>
        </w:rPr>
        <w:t xml:space="preserve">The thick horizontal line inside the box </w:t>
      </w:r>
      <w:proofErr w:type="gramStart"/>
      <w:r w:rsidRPr="00002C6B">
        <w:rPr>
          <w:rFonts w:ascii="Calibri" w:hAnsi="Calibri" w:cs="Calibri"/>
          <w:color w:val="FF0000"/>
        </w:rPr>
        <w:t>represents</w:t>
      </w:r>
      <w:proofErr w:type="gramEnd"/>
      <w:r w:rsidRPr="00002C6B">
        <w:rPr>
          <w:rFonts w:ascii="Calibri" w:hAnsi="Calibri" w:cs="Calibri"/>
          <w:color w:val="FF0000"/>
        </w:rPr>
        <w:t xml:space="preserve"> the median (3960) number of international flights. (The median is the central value of the data and divides it into two halves.)</w:t>
      </w:r>
    </w:p>
    <w:p w14:paraId="3E4BE792" w14:textId="105D4DC1" w:rsidR="0045025F" w:rsidRPr="00002C6B" w:rsidRDefault="0045025F" w:rsidP="00912CE1">
      <w:pPr>
        <w:ind w:left="720"/>
        <w:rPr>
          <w:rFonts w:ascii="Calibri" w:hAnsi="Calibri" w:cs="Calibri"/>
          <w:color w:val="FF0000"/>
        </w:rPr>
      </w:pPr>
      <w:r w:rsidRPr="00002C6B">
        <w:rPr>
          <w:rFonts w:ascii="Calibri" w:hAnsi="Calibri" w:cs="Calibri"/>
          <w:color w:val="FF0000"/>
        </w:rPr>
        <w:lastRenderedPageBreak/>
        <w:t xml:space="preserve">The edges of the box represent the 1st Quartile (Q1, 25th percentile= 3408) and the 3rd Quartile (Q3, 75th percentile= 4516).Additionally, range </w:t>
      </w:r>
      <w:proofErr w:type="gramStart"/>
      <w:r w:rsidRPr="00002C6B">
        <w:rPr>
          <w:rFonts w:ascii="Calibri" w:hAnsi="Calibri" w:cs="Calibri"/>
          <w:color w:val="FF0000"/>
        </w:rPr>
        <w:t>contains</w:t>
      </w:r>
      <w:proofErr w:type="gramEnd"/>
      <w:r w:rsidRPr="00002C6B">
        <w:rPr>
          <w:rFonts w:ascii="Calibri" w:hAnsi="Calibri" w:cs="Calibri"/>
          <w:color w:val="FF0000"/>
        </w:rPr>
        <w:t xml:space="preserve"> the middle 50% of the data, indicating the most typical range for the number of flights. </w:t>
      </w:r>
    </w:p>
    <w:p w14:paraId="1980C7B1" w14:textId="66F93A6E" w:rsidR="00CD3654" w:rsidRPr="003556C7" w:rsidRDefault="00CD3654" w:rsidP="00CD3654">
      <w:pPr>
        <w:rPr>
          <w:rFonts w:ascii="Calibri" w:hAnsi="Calibri" w:cs="Calibri"/>
        </w:rPr>
      </w:pPr>
      <w:r>
        <w:rPr>
          <w:rFonts w:ascii="Calibri" w:hAnsi="Calibri" w:cs="Calibri"/>
        </w:rPr>
        <w:t>Regression line analysis</w:t>
      </w:r>
    </w:p>
    <w:p w14:paraId="0051CF18" w14:textId="5AF7C186" w:rsidR="00EA286A" w:rsidRPr="00912CE1" w:rsidRDefault="00EA286A" w:rsidP="00912CE1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912CE1">
        <w:rPr>
          <w:rFonts w:ascii="Calibri" w:hAnsi="Calibri" w:cs="Calibri"/>
        </w:rPr>
        <w:t>Apply below statements:</w:t>
      </w:r>
    </w:p>
    <w:p w14:paraId="17E730D4" w14:textId="77777777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r w:rsidRPr="00912CE1">
        <w:rPr>
          <w:rFonts w:ascii="Calibri" w:hAnsi="Calibri" w:cs="Calibri"/>
          <w:b/>
          <w:bCs/>
        </w:rPr>
        <w:t>plot(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 = economics, type = 'l')</w:t>
      </w:r>
    </w:p>
    <w:p w14:paraId="30ADA520" w14:textId="1B4905DE" w:rsidR="00EA286A" w:rsidRPr="00912CE1" w:rsidRDefault="00EA286A" w:rsidP="00912CE1">
      <w:pPr>
        <w:spacing w:after="0" w:line="240" w:lineRule="auto"/>
        <w:ind w:left="1440"/>
        <w:rPr>
          <w:rFonts w:ascii="Calibri" w:hAnsi="Calibri" w:cs="Calibri"/>
          <w:b/>
          <w:bCs/>
        </w:rPr>
      </w:pPr>
      <w:proofErr w:type="spellStart"/>
      <w:r w:rsidRPr="00912CE1">
        <w:rPr>
          <w:rFonts w:ascii="Calibri" w:hAnsi="Calibri" w:cs="Calibri"/>
          <w:b/>
          <w:bCs/>
        </w:rPr>
        <w:t>abline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lm</w:t>
      </w:r>
      <w:proofErr w:type="spellEnd"/>
      <w:r w:rsidRPr="00912CE1">
        <w:rPr>
          <w:rFonts w:ascii="Calibri" w:hAnsi="Calibri" w:cs="Calibri"/>
          <w:b/>
          <w:bCs/>
        </w:rPr>
        <w:t>(</w:t>
      </w:r>
      <w:proofErr w:type="spellStart"/>
      <w:r w:rsidRPr="00912CE1">
        <w:rPr>
          <w:rFonts w:ascii="Calibri" w:hAnsi="Calibri" w:cs="Calibri"/>
          <w:b/>
          <w:bCs/>
        </w:rPr>
        <w:t>logan_intl_flights~Time</w:t>
      </w:r>
      <w:proofErr w:type="spellEnd"/>
      <w:r w:rsidRPr="00912CE1">
        <w:rPr>
          <w:rFonts w:ascii="Calibri" w:hAnsi="Calibri" w:cs="Calibri"/>
          <w:b/>
          <w:bCs/>
        </w:rPr>
        <w:t>, data=economics))</w:t>
      </w:r>
    </w:p>
    <w:p w14:paraId="5D8C42F1" w14:textId="71158880" w:rsidR="00EA286A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how does the trend of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change over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 xml:space="preserve"> based on the first plotted line?</w:t>
      </w:r>
      <w:r w:rsidR="00CD3654">
        <w:rPr>
          <w:rFonts w:ascii="Calibri" w:hAnsi="Calibri" w:cs="Calibri"/>
        </w:rPr>
        <w:t xml:space="preserve"> </w:t>
      </w:r>
    </w:p>
    <w:p w14:paraId="1580A943" w14:textId="2D5560AA" w:rsidR="0030434A" w:rsidRPr="0030434A" w:rsidRDefault="0030434A" w:rsidP="00912CE1">
      <w:pPr>
        <w:ind w:left="720"/>
        <w:rPr>
          <w:rFonts w:ascii="Calibri" w:hAnsi="Calibri" w:cs="Calibri"/>
          <w:color w:val="FF0000"/>
        </w:rPr>
      </w:pPr>
      <w:r w:rsidRPr="0030434A">
        <w:rPr>
          <w:b/>
          <w:bCs/>
          <w:color w:val="FF0000"/>
        </w:rPr>
        <w:t>cyclical pattern</w:t>
      </w:r>
      <w:r w:rsidRPr="0030434A">
        <w:rPr>
          <w:color w:val="FF0000"/>
        </w:rPr>
        <w:t xml:space="preserve"> of international flights with seasonal fluctuations</w:t>
      </w:r>
      <w:r>
        <w:rPr>
          <w:color w:val="FF0000"/>
        </w:rPr>
        <w:t xml:space="preserve"> showing positive </w:t>
      </w:r>
      <w:proofErr w:type="gramStart"/>
      <w:r>
        <w:rPr>
          <w:color w:val="FF0000"/>
        </w:rPr>
        <w:t>long term</w:t>
      </w:r>
      <w:proofErr w:type="gramEnd"/>
      <w:r>
        <w:rPr>
          <w:color w:val="FF0000"/>
        </w:rPr>
        <w:t xml:space="preserve"> trend</w:t>
      </w:r>
    </w:p>
    <w:p w14:paraId="6D3FB01A" w14:textId="434BECD5" w:rsidR="00EA286A" w:rsidRDefault="00EA286A" w:rsidP="00912CE1">
      <w:pPr>
        <w:ind w:left="720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What does the regression line added to the plot tell us about the relationship between </w:t>
      </w:r>
      <w:proofErr w:type="spellStart"/>
      <w:r w:rsidRPr="00912CE1">
        <w:rPr>
          <w:rFonts w:ascii="Calibri" w:hAnsi="Calibri" w:cs="Calibri"/>
          <w:b/>
          <w:bCs/>
        </w:rPr>
        <w:t>logan_intl_flights</w:t>
      </w:r>
      <w:proofErr w:type="spellEnd"/>
      <w:r w:rsidRPr="003556C7">
        <w:rPr>
          <w:rFonts w:ascii="Calibri" w:hAnsi="Calibri" w:cs="Calibri"/>
        </w:rPr>
        <w:t xml:space="preserve"> and </w:t>
      </w:r>
      <w:r w:rsidRPr="00912CE1">
        <w:rPr>
          <w:rFonts w:ascii="Calibri" w:hAnsi="Calibri" w:cs="Calibri"/>
          <w:b/>
          <w:bCs/>
        </w:rPr>
        <w:t>Time</w:t>
      </w:r>
      <w:r w:rsidRPr="003556C7">
        <w:rPr>
          <w:rFonts w:ascii="Calibri" w:hAnsi="Calibri" w:cs="Calibri"/>
        </w:rPr>
        <w:t>?</w:t>
      </w:r>
      <w:r w:rsidR="0045025F">
        <w:rPr>
          <w:rFonts w:ascii="Calibri" w:hAnsi="Calibri" w:cs="Calibri"/>
        </w:rPr>
        <w:br/>
      </w:r>
      <w:r w:rsidR="0030434A">
        <w:rPr>
          <w:rFonts w:ascii="Calibri" w:hAnsi="Calibri" w:cs="Calibri"/>
          <w:color w:val="FF0000"/>
        </w:rPr>
        <w:t xml:space="preserve">strong </w:t>
      </w:r>
      <w:r w:rsidR="0045025F" w:rsidRPr="0045025F">
        <w:rPr>
          <w:rFonts w:ascii="Calibri" w:hAnsi="Calibri" w:cs="Calibri"/>
          <w:color w:val="FF0000"/>
        </w:rPr>
        <w:t>linear relationship</w:t>
      </w:r>
      <w:r w:rsidR="0045025F">
        <w:rPr>
          <w:rFonts w:ascii="Calibri" w:hAnsi="Calibri" w:cs="Calibri"/>
          <w:color w:val="FF0000"/>
        </w:rPr>
        <w:t xml:space="preserve">, positive slope,  international flights increasing with time </w:t>
      </w:r>
    </w:p>
    <w:p w14:paraId="2C626C74" w14:textId="77777777" w:rsidR="0045025F" w:rsidRDefault="0045025F" w:rsidP="00912CE1">
      <w:pPr>
        <w:ind w:left="720"/>
        <w:rPr>
          <w:rFonts w:ascii="Calibri" w:hAnsi="Calibri" w:cs="Calibri"/>
        </w:rPr>
      </w:pPr>
    </w:p>
    <w:p w14:paraId="04D3B952" w14:textId="2B4FCFC3" w:rsidR="0045025F" w:rsidRPr="003556C7" w:rsidRDefault="0045025F" w:rsidP="00912CE1">
      <w:pPr>
        <w:ind w:left="720"/>
        <w:rPr>
          <w:rFonts w:ascii="Calibri" w:hAnsi="Calibri" w:cs="Calibri"/>
        </w:rPr>
      </w:pPr>
      <w:r w:rsidRPr="0045025F">
        <w:rPr>
          <w:rFonts w:ascii="Calibri" w:hAnsi="Calibri" w:cs="Calibri"/>
          <w:noProof/>
        </w:rPr>
        <w:drawing>
          <wp:inline distT="0" distB="0" distL="0" distR="0" wp14:anchorId="2FE22888" wp14:editId="06673A28">
            <wp:extent cx="5943600" cy="3900805"/>
            <wp:effectExtent l="0" t="0" r="0" b="0"/>
            <wp:docPr id="290073071" name="Picture 1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73071" name="Picture 1" descr="A graph with lines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A3FA" w14:textId="77777777" w:rsidR="00261CB5" w:rsidRPr="003556C7" w:rsidRDefault="00261CB5" w:rsidP="00261CB5">
      <w:pPr>
        <w:spacing w:line="240" w:lineRule="auto"/>
        <w:rPr>
          <w:rFonts w:ascii="Calibri" w:hAnsi="Calibri" w:cs="Calibri"/>
        </w:rPr>
      </w:pPr>
    </w:p>
    <w:sectPr w:rsidR="00261CB5" w:rsidRPr="0035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033D5C" w14:textId="77777777" w:rsidR="00B43B24" w:rsidRDefault="00B43B24" w:rsidP="00261CB5">
      <w:pPr>
        <w:spacing w:after="0" w:line="240" w:lineRule="auto"/>
      </w:pPr>
      <w:r>
        <w:separator/>
      </w:r>
    </w:p>
  </w:endnote>
  <w:endnote w:type="continuationSeparator" w:id="0">
    <w:p w14:paraId="7ECE9DE2" w14:textId="77777777" w:rsidR="00B43B24" w:rsidRDefault="00B43B24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E2938" w14:textId="77777777" w:rsidR="00B43B24" w:rsidRDefault="00B43B24" w:rsidP="00261CB5">
      <w:pPr>
        <w:spacing w:after="0" w:line="240" w:lineRule="auto"/>
      </w:pPr>
      <w:r>
        <w:separator/>
      </w:r>
    </w:p>
  </w:footnote>
  <w:footnote w:type="continuationSeparator" w:id="0">
    <w:p w14:paraId="0930007F" w14:textId="77777777" w:rsidR="00B43B24" w:rsidRDefault="00B43B24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0733B"/>
    <w:multiLevelType w:val="hybridMultilevel"/>
    <w:tmpl w:val="2182FD40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1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574903">
    <w:abstractNumId w:val="14"/>
  </w:num>
  <w:num w:numId="2" w16cid:durableId="1933582673">
    <w:abstractNumId w:val="6"/>
  </w:num>
  <w:num w:numId="3" w16cid:durableId="1510756954">
    <w:abstractNumId w:val="2"/>
  </w:num>
  <w:num w:numId="4" w16cid:durableId="929970556">
    <w:abstractNumId w:val="1"/>
  </w:num>
  <w:num w:numId="5" w16cid:durableId="2063406100">
    <w:abstractNumId w:val="4"/>
  </w:num>
  <w:num w:numId="6" w16cid:durableId="1658651557">
    <w:abstractNumId w:val="15"/>
  </w:num>
  <w:num w:numId="7" w16cid:durableId="1670623">
    <w:abstractNumId w:val="9"/>
  </w:num>
  <w:num w:numId="8" w16cid:durableId="1653606452">
    <w:abstractNumId w:val="7"/>
  </w:num>
  <w:num w:numId="9" w16cid:durableId="789278703">
    <w:abstractNumId w:val="0"/>
  </w:num>
  <w:num w:numId="10" w16cid:durableId="1822649844">
    <w:abstractNumId w:val="11"/>
  </w:num>
  <w:num w:numId="11" w16cid:durableId="274481451">
    <w:abstractNumId w:val="8"/>
  </w:num>
  <w:num w:numId="12" w16cid:durableId="1352799520">
    <w:abstractNumId w:val="3"/>
  </w:num>
  <w:num w:numId="13" w16cid:durableId="1657614711">
    <w:abstractNumId w:val="12"/>
  </w:num>
  <w:num w:numId="14" w16cid:durableId="1583761715">
    <w:abstractNumId w:val="10"/>
  </w:num>
  <w:num w:numId="15" w16cid:durableId="180244584">
    <w:abstractNumId w:val="13"/>
  </w:num>
  <w:num w:numId="16" w16cid:durableId="565920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NDe2NDKyNDGytDRX0lEKTi0uzszPAykwqwUAnoV1ICwAAAA="/>
  </w:docVars>
  <w:rsids>
    <w:rsidRoot w:val="00E60986"/>
    <w:rsid w:val="00002C6B"/>
    <w:rsid w:val="000A58FD"/>
    <w:rsid w:val="000A697E"/>
    <w:rsid w:val="001141AC"/>
    <w:rsid w:val="0013797D"/>
    <w:rsid w:val="0016266F"/>
    <w:rsid w:val="001F32EC"/>
    <w:rsid w:val="00261CB5"/>
    <w:rsid w:val="002800B3"/>
    <w:rsid w:val="002A7B46"/>
    <w:rsid w:val="0030434A"/>
    <w:rsid w:val="003556C7"/>
    <w:rsid w:val="00361375"/>
    <w:rsid w:val="003921E4"/>
    <w:rsid w:val="003F70C4"/>
    <w:rsid w:val="00406907"/>
    <w:rsid w:val="0045025F"/>
    <w:rsid w:val="00451127"/>
    <w:rsid w:val="00484259"/>
    <w:rsid w:val="005E477D"/>
    <w:rsid w:val="007376FB"/>
    <w:rsid w:val="00744B40"/>
    <w:rsid w:val="007A7670"/>
    <w:rsid w:val="00810B86"/>
    <w:rsid w:val="008F44B7"/>
    <w:rsid w:val="0091117A"/>
    <w:rsid w:val="00912161"/>
    <w:rsid w:val="00912CE1"/>
    <w:rsid w:val="009A1996"/>
    <w:rsid w:val="00A217EA"/>
    <w:rsid w:val="00A86A4D"/>
    <w:rsid w:val="00B43B24"/>
    <w:rsid w:val="00CD3654"/>
    <w:rsid w:val="00D23C61"/>
    <w:rsid w:val="00DB03A3"/>
    <w:rsid w:val="00DE656D"/>
    <w:rsid w:val="00E00658"/>
    <w:rsid w:val="00E5347F"/>
    <w:rsid w:val="00E60986"/>
    <w:rsid w:val="00EA286A"/>
    <w:rsid w:val="00EA3A9F"/>
    <w:rsid w:val="00F36282"/>
    <w:rsid w:val="00F62981"/>
    <w:rsid w:val="00FC54F7"/>
    <w:rsid w:val="00FC5CE0"/>
    <w:rsid w:val="00FF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7</cp:revision>
  <cp:lastPrinted>2025-01-23T18:05:00Z</cp:lastPrinted>
  <dcterms:created xsi:type="dcterms:W3CDTF">2025-01-23T18:00:00Z</dcterms:created>
  <dcterms:modified xsi:type="dcterms:W3CDTF">2025-01-23T18:05:00Z</dcterms:modified>
</cp:coreProperties>
</file>