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D6A2D" w14:textId="77777777" w:rsidR="00E31B01" w:rsidRPr="0043609E" w:rsidRDefault="00E31B01">
      <w:pPr>
        <w:pStyle w:val="PlainText"/>
        <w:rPr>
          <w:rFonts w:asciiTheme="minorHAnsi" w:hAnsiTheme="minorHAnsi" w:cstheme="minorHAnsi"/>
          <w:b/>
          <w:bCs/>
          <w:sz w:val="24"/>
          <w:szCs w:val="24"/>
        </w:rPr>
      </w:pPr>
      <w:r w:rsidRPr="0043609E">
        <w:rPr>
          <w:rFonts w:asciiTheme="minorHAnsi" w:hAnsiTheme="minorHAnsi" w:cstheme="minorHAnsi"/>
          <w:b/>
          <w:bCs/>
          <w:sz w:val="24"/>
          <w:szCs w:val="24"/>
        </w:rPr>
        <w:t>DESCRIPTION</w:t>
      </w:r>
    </w:p>
    <w:p w14:paraId="7ABF2FC3" w14:textId="4E8983CC" w:rsidR="00E3734C" w:rsidRDefault="00E3734C" w:rsidP="00E3734C">
      <w:pPr>
        <w:pStyle w:val="PlainText"/>
        <w:rPr>
          <w:rFonts w:asciiTheme="minorHAnsi" w:hAnsiTheme="minorHAnsi" w:cstheme="minorHAnsi"/>
          <w:sz w:val="24"/>
          <w:szCs w:val="24"/>
        </w:rPr>
      </w:pPr>
      <w:r w:rsidRPr="0043609E">
        <w:rPr>
          <w:rFonts w:asciiTheme="minorHAnsi" w:hAnsiTheme="minorHAnsi" w:cstheme="minorHAnsi"/>
          <w:sz w:val="24"/>
          <w:szCs w:val="24"/>
        </w:rPr>
        <w:t>Intermediate Quantitative Methods in Geography GEOG247 &amp; GEOG347 concerns multivariate statistics</w:t>
      </w:r>
      <w:r w:rsidR="009044BC" w:rsidRPr="0043609E">
        <w:rPr>
          <w:rFonts w:asciiTheme="minorHAnsi" w:hAnsiTheme="minorHAnsi" w:cstheme="minorHAnsi"/>
          <w:sz w:val="24"/>
          <w:szCs w:val="24"/>
        </w:rPr>
        <w:t xml:space="preserve">, </w:t>
      </w:r>
      <w:r w:rsidR="003546F3" w:rsidRPr="0043609E">
        <w:rPr>
          <w:rFonts w:asciiTheme="minorHAnsi" w:hAnsiTheme="minorHAnsi" w:cstheme="minorHAnsi"/>
          <w:sz w:val="24"/>
          <w:szCs w:val="24"/>
        </w:rPr>
        <w:t xml:space="preserve">including </w:t>
      </w:r>
      <w:r w:rsidR="005C592C" w:rsidRPr="0043609E">
        <w:rPr>
          <w:rFonts w:asciiTheme="minorHAnsi" w:hAnsiTheme="minorHAnsi" w:cstheme="minorHAnsi"/>
          <w:sz w:val="24"/>
          <w:szCs w:val="24"/>
        </w:rPr>
        <w:t xml:space="preserve">multivariate linear </w:t>
      </w:r>
      <w:r w:rsidRPr="0043609E">
        <w:rPr>
          <w:rFonts w:asciiTheme="minorHAnsi" w:hAnsiTheme="minorHAnsi" w:cstheme="minorHAnsi"/>
          <w:sz w:val="24"/>
          <w:szCs w:val="24"/>
        </w:rPr>
        <w:t xml:space="preserve">regression, </w:t>
      </w:r>
      <w:r w:rsidR="005C592C" w:rsidRPr="0043609E">
        <w:rPr>
          <w:rFonts w:asciiTheme="minorHAnsi" w:hAnsiTheme="minorHAnsi" w:cstheme="minorHAnsi"/>
          <w:sz w:val="24"/>
          <w:szCs w:val="24"/>
        </w:rPr>
        <w:t>logistic regression</w:t>
      </w:r>
      <w:r w:rsidRPr="0043609E">
        <w:rPr>
          <w:rFonts w:asciiTheme="minorHAnsi" w:hAnsiTheme="minorHAnsi" w:cstheme="minorHAnsi"/>
          <w:sz w:val="24"/>
          <w:szCs w:val="24"/>
        </w:rPr>
        <w:t>,</w:t>
      </w:r>
      <w:r w:rsidR="005C592C" w:rsidRPr="0043609E">
        <w:rPr>
          <w:rFonts w:asciiTheme="minorHAnsi" w:hAnsiTheme="minorHAnsi" w:cstheme="minorHAnsi"/>
          <w:sz w:val="24"/>
          <w:szCs w:val="24"/>
        </w:rPr>
        <w:t xml:space="preserve"> ANOVA</w:t>
      </w:r>
      <w:r w:rsidRPr="0043609E">
        <w:rPr>
          <w:rFonts w:asciiTheme="minorHAnsi" w:hAnsiTheme="minorHAnsi" w:cstheme="minorHAnsi"/>
          <w:sz w:val="24"/>
          <w:szCs w:val="24"/>
        </w:rPr>
        <w:t xml:space="preserve"> and spatial </w:t>
      </w:r>
      <w:r w:rsidR="003546F3" w:rsidRPr="0043609E">
        <w:rPr>
          <w:rFonts w:asciiTheme="minorHAnsi" w:hAnsiTheme="minorHAnsi" w:cstheme="minorHAnsi"/>
          <w:sz w:val="24"/>
          <w:szCs w:val="24"/>
        </w:rPr>
        <w:t>statistics</w:t>
      </w:r>
      <w:r w:rsidRPr="0043609E">
        <w:rPr>
          <w:rFonts w:asciiTheme="minorHAnsi" w:hAnsiTheme="minorHAnsi" w:cstheme="minorHAnsi"/>
          <w:sz w:val="24"/>
          <w:szCs w:val="24"/>
        </w:rPr>
        <w:t xml:space="preserve">. Students work with the </w:t>
      </w:r>
      <w:r w:rsidR="00836672" w:rsidRPr="0043609E">
        <w:rPr>
          <w:rFonts w:asciiTheme="minorHAnsi" w:hAnsiTheme="minorHAnsi" w:cstheme="minorHAnsi"/>
          <w:sz w:val="24"/>
          <w:szCs w:val="24"/>
        </w:rPr>
        <w:t>R</w:t>
      </w:r>
      <w:r w:rsidRPr="0043609E">
        <w:rPr>
          <w:rFonts w:asciiTheme="minorHAnsi" w:hAnsiTheme="minorHAnsi" w:cstheme="minorHAnsi"/>
          <w:sz w:val="24"/>
          <w:szCs w:val="24"/>
        </w:rPr>
        <w:t xml:space="preserve"> statistical software. The prerequisite is an introductory statistics course, such as </w:t>
      </w:r>
      <w:r w:rsidR="003546F3" w:rsidRPr="0043609E">
        <w:rPr>
          <w:rFonts w:asciiTheme="minorHAnsi" w:hAnsiTheme="minorHAnsi" w:cstheme="minorHAnsi"/>
          <w:sz w:val="24"/>
          <w:szCs w:val="24"/>
        </w:rPr>
        <w:t xml:space="preserve">high school Advanced Placement Statistics or Clark’s </w:t>
      </w:r>
      <w:r w:rsidRPr="0043609E">
        <w:rPr>
          <w:rFonts w:asciiTheme="minorHAnsi" w:hAnsiTheme="minorHAnsi" w:cstheme="minorHAnsi"/>
          <w:sz w:val="24"/>
          <w:szCs w:val="24"/>
        </w:rPr>
        <w:t xml:space="preserve">Intro to Quantitative Methods GEOG110 </w:t>
      </w:r>
      <w:r w:rsidR="003546F3" w:rsidRPr="0043609E">
        <w:rPr>
          <w:rFonts w:asciiTheme="minorHAnsi" w:hAnsiTheme="minorHAnsi" w:cstheme="minorHAnsi"/>
          <w:sz w:val="24"/>
          <w:szCs w:val="24"/>
        </w:rPr>
        <w:t>&amp;</w:t>
      </w:r>
      <w:r w:rsidRPr="0043609E">
        <w:rPr>
          <w:rFonts w:asciiTheme="minorHAnsi" w:hAnsiTheme="minorHAnsi" w:cstheme="minorHAnsi"/>
          <w:sz w:val="24"/>
          <w:szCs w:val="24"/>
        </w:rPr>
        <w:t xml:space="preserve"> GEOG311. This course meets the skill requirement for Geography majors and doctoral students.</w:t>
      </w:r>
    </w:p>
    <w:p w14:paraId="7A49C5F4" w14:textId="77777777" w:rsidR="0043609E" w:rsidRDefault="0043609E" w:rsidP="00E3734C">
      <w:pPr>
        <w:pStyle w:val="PlainText"/>
        <w:rPr>
          <w:rFonts w:asciiTheme="minorHAnsi" w:hAnsiTheme="minorHAnsi"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3609E" w:rsidRPr="001D69FF" w14:paraId="4F718A28" w14:textId="77777777" w:rsidTr="00F45E60">
        <w:tc>
          <w:tcPr>
            <w:tcW w:w="4675" w:type="dxa"/>
          </w:tcPr>
          <w:p w14:paraId="24651BA1" w14:textId="4EE167DC" w:rsidR="0043609E" w:rsidRDefault="0043609E" w:rsidP="00E3734C">
            <w:pPr>
              <w:pStyle w:val="PlainText"/>
              <w:rPr>
                <w:rFonts w:asciiTheme="minorHAnsi" w:hAnsiTheme="minorHAnsi" w:cstheme="minorHAnsi"/>
              </w:rPr>
            </w:pPr>
            <w:r w:rsidRPr="0043609E">
              <w:rPr>
                <w:rFonts w:asciiTheme="minorHAnsi" w:hAnsiTheme="minorHAnsi" w:cstheme="minorHAnsi"/>
                <w:color w:val="000000"/>
              </w:rPr>
              <w:t>SETTING</w:t>
            </w:r>
            <w:r w:rsidRPr="0043609E">
              <w:rPr>
                <w:rFonts w:asciiTheme="minorHAnsi" w:hAnsiTheme="minorHAnsi" w:cstheme="minorHAnsi"/>
                <w:color w:val="000000"/>
              </w:rPr>
              <w:tab/>
            </w:r>
          </w:p>
        </w:tc>
        <w:tc>
          <w:tcPr>
            <w:tcW w:w="4675" w:type="dxa"/>
          </w:tcPr>
          <w:p w14:paraId="347C5F35" w14:textId="02953B58" w:rsidR="0043609E" w:rsidRPr="00F45E60" w:rsidRDefault="0043609E" w:rsidP="0043609E">
            <w:pPr>
              <w:pStyle w:val="PlainText"/>
              <w:rPr>
                <w:rFonts w:asciiTheme="minorHAnsi" w:hAnsiTheme="minorHAnsi" w:cstheme="minorHAnsi"/>
                <w:color w:val="000000"/>
                <w:lang w:val="fr-FR"/>
              </w:rPr>
            </w:pPr>
            <w:r w:rsidRPr="00F45E60">
              <w:rPr>
                <w:rFonts w:asciiTheme="minorHAnsi" w:hAnsiTheme="minorHAnsi" w:cstheme="minorHAnsi"/>
                <w:color w:val="000000"/>
                <w:lang w:val="fr-FR"/>
              </w:rPr>
              <w:t xml:space="preserve">Mon. &amp; </w:t>
            </w:r>
            <w:r w:rsidR="00F75C54" w:rsidRPr="00F45E60">
              <w:rPr>
                <w:rFonts w:asciiTheme="minorHAnsi" w:hAnsiTheme="minorHAnsi" w:cstheme="minorHAnsi"/>
                <w:color w:val="000000"/>
                <w:lang w:val="fr-FR"/>
              </w:rPr>
              <w:t>Thur</w:t>
            </w:r>
            <w:r w:rsidRPr="00F45E60">
              <w:rPr>
                <w:rFonts w:asciiTheme="minorHAnsi" w:hAnsiTheme="minorHAnsi" w:cstheme="minorHAnsi"/>
                <w:color w:val="000000"/>
                <w:lang w:val="fr-FR"/>
              </w:rPr>
              <w:t xml:space="preserve">. </w:t>
            </w:r>
            <w:proofErr w:type="gramStart"/>
            <w:r w:rsidRPr="00F45E60">
              <w:rPr>
                <w:rFonts w:asciiTheme="minorHAnsi" w:hAnsiTheme="minorHAnsi" w:cstheme="minorHAnsi"/>
                <w:color w:val="000000"/>
                <w:lang w:val="fr-FR"/>
              </w:rPr>
              <w:t>2:</w:t>
            </w:r>
            <w:proofErr w:type="gramEnd"/>
            <w:r w:rsidRPr="00F45E60">
              <w:rPr>
                <w:rFonts w:asciiTheme="minorHAnsi" w:hAnsiTheme="minorHAnsi" w:cstheme="minorHAnsi"/>
                <w:color w:val="000000"/>
                <w:lang w:val="fr-FR"/>
              </w:rPr>
              <w:t xml:space="preserve">50-4:05 pm </w:t>
            </w:r>
          </w:p>
          <w:p w14:paraId="225D3E83" w14:textId="3792EDCB" w:rsidR="0043609E" w:rsidRPr="00F45E60" w:rsidRDefault="009C7FAE" w:rsidP="0043609E">
            <w:pPr>
              <w:pStyle w:val="PlainText"/>
              <w:rPr>
                <w:rFonts w:asciiTheme="minorHAnsi" w:hAnsiTheme="minorHAnsi" w:cstheme="minorHAnsi"/>
                <w:color w:val="000000"/>
                <w:lang w:val="fr-FR"/>
              </w:rPr>
            </w:pPr>
            <w:proofErr w:type="spellStart"/>
            <w:r w:rsidRPr="00F45E60">
              <w:rPr>
                <w:rFonts w:asciiTheme="minorHAnsi" w:hAnsiTheme="minorHAnsi" w:cstheme="minorHAnsi"/>
                <w:color w:val="000000"/>
                <w:lang w:val="fr-FR"/>
              </w:rPr>
              <w:t>Sackler</w:t>
            </w:r>
            <w:proofErr w:type="spellEnd"/>
            <w:r w:rsidRPr="00F45E60">
              <w:rPr>
                <w:rFonts w:asciiTheme="minorHAnsi" w:hAnsiTheme="minorHAnsi" w:cstheme="minorHAnsi"/>
                <w:color w:val="000000"/>
                <w:lang w:val="fr-FR"/>
              </w:rPr>
              <w:t xml:space="preserve"> Science Center</w:t>
            </w:r>
            <w:r w:rsidR="0043609E" w:rsidRPr="00F45E60">
              <w:rPr>
                <w:rFonts w:asciiTheme="minorHAnsi" w:hAnsiTheme="minorHAnsi" w:cstheme="minorHAnsi"/>
                <w:color w:val="000000"/>
                <w:lang w:val="fr-FR"/>
              </w:rPr>
              <w:t xml:space="preserve">, </w:t>
            </w:r>
            <w:r w:rsidRPr="00F45E60">
              <w:rPr>
                <w:rFonts w:asciiTheme="minorHAnsi" w:hAnsiTheme="minorHAnsi" w:cstheme="minorHAnsi"/>
                <w:color w:val="000000"/>
                <w:lang w:val="fr-FR"/>
              </w:rPr>
              <w:t>S223</w:t>
            </w:r>
          </w:p>
          <w:p w14:paraId="55E1B88B" w14:textId="0C91F564" w:rsidR="0043609E" w:rsidRPr="00F45E60" w:rsidRDefault="0043609E" w:rsidP="00E3734C">
            <w:pPr>
              <w:pStyle w:val="PlainText"/>
              <w:rPr>
                <w:rFonts w:asciiTheme="minorHAnsi" w:hAnsiTheme="minorHAnsi" w:cstheme="minorHAnsi"/>
                <w:color w:val="000000"/>
                <w:lang w:val="fr-FR"/>
              </w:rPr>
            </w:pPr>
          </w:p>
        </w:tc>
      </w:tr>
      <w:tr w:rsidR="0043609E" w14:paraId="7D6E059E" w14:textId="77777777" w:rsidTr="00F45E60">
        <w:tc>
          <w:tcPr>
            <w:tcW w:w="4675" w:type="dxa"/>
          </w:tcPr>
          <w:p w14:paraId="51CDFC51" w14:textId="6658C58D" w:rsidR="0043609E" w:rsidRPr="0043609E" w:rsidRDefault="0043609E" w:rsidP="00E3734C">
            <w:pPr>
              <w:pStyle w:val="PlainText"/>
              <w:rPr>
                <w:rFonts w:asciiTheme="minorHAnsi" w:hAnsiTheme="minorHAnsi" w:cstheme="minorHAnsi"/>
                <w:color w:val="000000"/>
              </w:rPr>
            </w:pPr>
            <w:r w:rsidRPr="0043609E">
              <w:rPr>
                <w:rFonts w:asciiTheme="minorHAnsi" w:hAnsiTheme="minorHAnsi" w:cstheme="minorHAnsi"/>
              </w:rPr>
              <w:t>PROFESSOR</w:t>
            </w:r>
            <w:r w:rsidRPr="0043609E">
              <w:rPr>
                <w:rFonts w:asciiTheme="minorHAnsi" w:hAnsiTheme="minorHAnsi" w:cstheme="minorHAnsi"/>
              </w:rPr>
              <w:tab/>
            </w:r>
            <w:r w:rsidRPr="0043609E">
              <w:rPr>
                <w:rFonts w:asciiTheme="minorHAnsi" w:hAnsiTheme="minorHAnsi" w:cstheme="minorHAnsi"/>
              </w:rPr>
              <w:tab/>
            </w:r>
          </w:p>
        </w:tc>
        <w:tc>
          <w:tcPr>
            <w:tcW w:w="4675" w:type="dxa"/>
          </w:tcPr>
          <w:p w14:paraId="66559CD2" w14:textId="4AE5A0DB" w:rsidR="0043609E" w:rsidRDefault="0043609E" w:rsidP="00E3734C">
            <w:pPr>
              <w:pStyle w:val="PlainText"/>
              <w:rPr>
                <w:rFonts w:asciiTheme="minorHAnsi" w:hAnsiTheme="minorHAnsi" w:cstheme="minorHAnsi"/>
              </w:rPr>
            </w:pPr>
            <w:r w:rsidRPr="0043609E">
              <w:rPr>
                <w:rFonts w:asciiTheme="minorHAnsi" w:hAnsiTheme="minorHAnsi" w:cstheme="minorHAnsi"/>
              </w:rPr>
              <w:t>Yanan Wu</w:t>
            </w:r>
          </w:p>
        </w:tc>
      </w:tr>
      <w:tr w:rsidR="0043609E" w14:paraId="02E50E45" w14:textId="77777777" w:rsidTr="00F45E60">
        <w:tc>
          <w:tcPr>
            <w:tcW w:w="4675" w:type="dxa"/>
          </w:tcPr>
          <w:p w14:paraId="00DA7CBB" w14:textId="28A79A84" w:rsidR="0043609E" w:rsidRDefault="0043609E" w:rsidP="0043609E">
            <w:pPr>
              <w:pStyle w:val="PlainText"/>
              <w:rPr>
                <w:rFonts w:asciiTheme="minorHAnsi" w:hAnsiTheme="minorHAnsi" w:cstheme="minorHAnsi"/>
              </w:rPr>
            </w:pPr>
            <w:r w:rsidRPr="0043609E">
              <w:rPr>
                <w:rFonts w:asciiTheme="minorHAnsi" w:hAnsiTheme="minorHAnsi" w:cstheme="minorHAnsi"/>
                <w:color w:val="000000"/>
              </w:rPr>
              <w:t>E-MAIL</w:t>
            </w:r>
            <w:r w:rsidRPr="0043609E">
              <w:rPr>
                <w:rFonts w:asciiTheme="minorHAnsi" w:hAnsiTheme="minorHAnsi" w:cstheme="minorHAnsi"/>
                <w:color w:val="000000"/>
              </w:rPr>
              <w:tab/>
            </w:r>
            <w:r w:rsidRPr="0043609E">
              <w:rPr>
                <w:rFonts w:asciiTheme="minorHAnsi" w:hAnsiTheme="minorHAnsi" w:cstheme="minorHAnsi"/>
                <w:color w:val="000000"/>
              </w:rPr>
              <w:tab/>
            </w:r>
          </w:p>
        </w:tc>
        <w:tc>
          <w:tcPr>
            <w:tcW w:w="4675" w:type="dxa"/>
          </w:tcPr>
          <w:p w14:paraId="58EFCF00" w14:textId="64D144FF" w:rsidR="0043609E" w:rsidRPr="0043609E" w:rsidRDefault="0043609E" w:rsidP="0043609E">
            <w:pPr>
              <w:pStyle w:val="PlainText"/>
              <w:jc w:val="both"/>
              <w:rPr>
                <w:rFonts w:asciiTheme="minorHAnsi" w:hAnsiTheme="minorHAnsi" w:cstheme="minorHAnsi"/>
                <w:color w:val="000000"/>
              </w:rPr>
            </w:pPr>
            <w:hyperlink r:id="rId7" w:history="1">
              <w:r w:rsidRPr="00BD0961">
                <w:rPr>
                  <w:rStyle w:val="Hyperlink"/>
                  <w:rFonts w:asciiTheme="minorHAnsi" w:hAnsiTheme="minorHAnsi" w:cstheme="minorHAnsi"/>
                </w:rPr>
                <w:t>yana</w:t>
              </w:r>
            </w:hyperlink>
            <w:r w:rsidRPr="0043609E">
              <w:rPr>
                <w:rStyle w:val="Hyperlink"/>
                <w:rFonts w:asciiTheme="minorHAnsi" w:hAnsiTheme="minorHAnsi" w:cstheme="minorHAnsi"/>
              </w:rPr>
              <w:t>wu@clarku.edu</w:t>
            </w:r>
          </w:p>
        </w:tc>
      </w:tr>
      <w:tr w:rsidR="0043609E" w14:paraId="26A2C7EE" w14:textId="77777777" w:rsidTr="00F45E60">
        <w:tc>
          <w:tcPr>
            <w:tcW w:w="4675" w:type="dxa"/>
          </w:tcPr>
          <w:p w14:paraId="28610EC9" w14:textId="58C4F696" w:rsidR="0043609E" w:rsidRPr="0043609E" w:rsidRDefault="0043609E" w:rsidP="0043609E">
            <w:pPr>
              <w:pStyle w:val="PlainText"/>
              <w:rPr>
                <w:rFonts w:asciiTheme="minorHAnsi" w:hAnsiTheme="minorHAnsi" w:cstheme="minorHAnsi"/>
                <w:color w:val="000000"/>
              </w:rPr>
            </w:pPr>
            <w:r w:rsidRPr="0043609E">
              <w:rPr>
                <w:rFonts w:asciiTheme="minorHAnsi" w:hAnsiTheme="minorHAnsi" w:cstheme="minorHAnsi"/>
                <w:color w:val="000000"/>
              </w:rPr>
              <w:t>OFFICE HOURS</w:t>
            </w:r>
            <w:r w:rsidRPr="0043609E">
              <w:rPr>
                <w:rFonts w:asciiTheme="minorHAnsi" w:hAnsiTheme="minorHAnsi" w:cstheme="minorHAnsi"/>
                <w:color w:val="000000"/>
              </w:rPr>
              <w:tab/>
            </w:r>
            <w:r w:rsidRPr="0043609E">
              <w:rPr>
                <w:rFonts w:asciiTheme="minorHAnsi" w:hAnsiTheme="minorHAnsi" w:cstheme="minorHAnsi"/>
                <w:color w:val="000000"/>
              </w:rPr>
              <w:tab/>
            </w:r>
          </w:p>
        </w:tc>
        <w:tc>
          <w:tcPr>
            <w:tcW w:w="4675" w:type="dxa"/>
          </w:tcPr>
          <w:p w14:paraId="60201AF5" w14:textId="5F679757" w:rsidR="0043609E" w:rsidRDefault="00AB5268" w:rsidP="00E3734C">
            <w:pPr>
              <w:pStyle w:val="PlainText"/>
              <w:rPr>
                <w:rFonts w:asciiTheme="minorHAnsi" w:hAnsiTheme="minorHAnsi" w:cstheme="minorHAnsi"/>
                <w:color w:val="000000"/>
                <w:lang w:eastAsia="zh-CN"/>
              </w:rPr>
            </w:pPr>
            <w:r>
              <w:rPr>
                <w:rFonts w:asciiTheme="minorHAnsi" w:hAnsiTheme="minorHAnsi" w:cstheme="minorHAnsi" w:hint="eastAsia"/>
                <w:color w:val="000000"/>
                <w:lang w:eastAsia="zh-CN"/>
              </w:rPr>
              <w:t xml:space="preserve">Tuesday &amp; Thursday 1:30 </w:t>
            </w:r>
            <w:r>
              <w:rPr>
                <w:rFonts w:asciiTheme="minorHAnsi" w:hAnsiTheme="minorHAnsi" w:cstheme="minorHAnsi"/>
                <w:color w:val="000000"/>
                <w:lang w:eastAsia="zh-CN"/>
              </w:rPr>
              <w:t>–</w:t>
            </w:r>
            <w:r>
              <w:rPr>
                <w:rFonts w:asciiTheme="minorHAnsi" w:hAnsiTheme="minorHAnsi" w:cstheme="minorHAnsi" w:hint="eastAsia"/>
                <w:color w:val="000000"/>
                <w:lang w:eastAsia="zh-CN"/>
              </w:rPr>
              <w:t xml:space="preserve"> 2:30 pm</w:t>
            </w:r>
          </w:p>
          <w:p w14:paraId="5BE774F5" w14:textId="408A80DB" w:rsidR="00AB5268" w:rsidRDefault="00AB5268" w:rsidP="00E3734C">
            <w:pPr>
              <w:pStyle w:val="PlainText"/>
              <w:rPr>
                <w:rFonts w:asciiTheme="minorHAnsi" w:hAnsiTheme="minorHAnsi" w:cstheme="minorHAnsi"/>
                <w:color w:val="000000"/>
                <w:lang w:eastAsia="zh-CN"/>
              </w:rPr>
            </w:pPr>
            <w:r>
              <w:rPr>
                <w:rFonts w:asciiTheme="minorHAnsi" w:hAnsiTheme="minorHAnsi" w:cstheme="minorHAnsi"/>
                <w:color w:val="000000"/>
                <w:lang w:eastAsia="zh-CN"/>
              </w:rPr>
              <w:t>O</w:t>
            </w:r>
            <w:r>
              <w:rPr>
                <w:rFonts w:asciiTheme="minorHAnsi" w:hAnsiTheme="minorHAnsi" w:cstheme="minorHAnsi" w:hint="eastAsia"/>
                <w:color w:val="000000"/>
                <w:lang w:eastAsia="zh-CN"/>
              </w:rPr>
              <w:t>r by appointment</w:t>
            </w:r>
          </w:p>
          <w:p w14:paraId="2E8104D2" w14:textId="1734C391" w:rsidR="00AB5268" w:rsidRPr="0043609E" w:rsidRDefault="00AB5268" w:rsidP="00E3734C">
            <w:pPr>
              <w:pStyle w:val="PlainText"/>
              <w:rPr>
                <w:rFonts w:asciiTheme="minorHAnsi" w:hAnsiTheme="minorHAnsi" w:cstheme="minorHAnsi"/>
                <w:color w:val="000000"/>
              </w:rPr>
            </w:pPr>
          </w:p>
        </w:tc>
      </w:tr>
      <w:tr w:rsidR="0043609E" w14:paraId="6A7F671C" w14:textId="77777777" w:rsidTr="00F45E60">
        <w:tc>
          <w:tcPr>
            <w:tcW w:w="4675" w:type="dxa"/>
          </w:tcPr>
          <w:p w14:paraId="4DDCAE8E" w14:textId="10C6AFAB" w:rsidR="0043609E" w:rsidRPr="0043609E" w:rsidRDefault="0043609E" w:rsidP="0043609E">
            <w:pPr>
              <w:pStyle w:val="PlainText"/>
              <w:rPr>
                <w:rFonts w:asciiTheme="minorHAnsi" w:hAnsiTheme="minorHAnsi" w:cstheme="minorHAnsi"/>
                <w:lang w:val="sv-SE"/>
              </w:rPr>
            </w:pPr>
            <w:r w:rsidRPr="0043609E">
              <w:rPr>
                <w:rFonts w:asciiTheme="minorHAnsi" w:hAnsiTheme="minorHAnsi" w:cstheme="minorHAnsi"/>
                <w:lang w:val="sv-SE"/>
              </w:rPr>
              <w:t>TEACHING ASSISTANT</w:t>
            </w:r>
            <w:r w:rsidRPr="0043609E">
              <w:rPr>
                <w:rFonts w:asciiTheme="minorHAnsi" w:hAnsiTheme="minorHAnsi" w:cstheme="minorHAnsi"/>
                <w:lang w:val="sv-SE"/>
              </w:rPr>
              <w:tab/>
            </w:r>
          </w:p>
        </w:tc>
        <w:tc>
          <w:tcPr>
            <w:tcW w:w="4675" w:type="dxa"/>
          </w:tcPr>
          <w:p w14:paraId="26216729" w14:textId="32126268" w:rsidR="0043609E" w:rsidRPr="009C7FAE" w:rsidRDefault="009C7FAE" w:rsidP="00E3734C">
            <w:pPr>
              <w:pStyle w:val="PlainText"/>
              <w:rPr>
                <w:rFonts w:asciiTheme="minorHAnsi" w:hAnsiTheme="minorHAnsi" w:cstheme="minorHAnsi"/>
              </w:rPr>
            </w:pPr>
            <w:r w:rsidRPr="009C7FAE">
              <w:rPr>
                <w:rFonts w:asciiTheme="minorHAnsi" w:hAnsiTheme="minorHAnsi" w:cstheme="minorHAnsi"/>
              </w:rPr>
              <w:t>Khadija</w:t>
            </w:r>
            <w:r w:rsidR="00F75C54">
              <w:rPr>
                <w:rFonts w:asciiTheme="minorHAnsi" w:hAnsiTheme="minorHAnsi" w:cstheme="minorHAnsi"/>
              </w:rPr>
              <w:t xml:space="preserve"> </w:t>
            </w:r>
            <w:r w:rsidR="00F75C54" w:rsidRPr="009C7FAE">
              <w:rPr>
                <w:rFonts w:asciiTheme="minorHAnsi" w:hAnsiTheme="minorHAnsi" w:cstheme="minorHAnsi"/>
              </w:rPr>
              <w:t>Nisar</w:t>
            </w:r>
          </w:p>
        </w:tc>
      </w:tr>
      <w:tr w:rsidR="0043609E" w14:paraId="77CA352C" w14:textId="77777777" w:rsidTr="00F45E60">
        <w:tc>
          <w:tcPr>
            <w:tcW w:w="4675" w:type="dxa"/>
          </w:tcPr>
          <w:p w14:paraId="34A3877F" w14:textId="303CF155" w:rsidR="0043609E" w:rsidRPr="0043609E" w:rsidRDefault="0043609E" w:rsidP="00E3734C">
            <w:pPr>
              <w:pStyle w:val="PlainText"/>
              <w:rPr>
                <w:rFonts w:asciiTheme="minorHAnsi" w:hAnsiTheme="minorHAnsi" w:cstheme="minorHAnsi"/>
                <w:color w:val="000000"/>
                <w:lang w:val="sv-SE"/>
              </w:rPr>
            </w:pPr>
            <w:r w:rsidRPr="0043609E">
              <w:rPr>
                <w:rFonts w:asciiTheme="minorHAnsi" w:hAnsiTheme="minorHAnsi" w:cstheme="minorHAnsi"/>
                <w:color w:val="000000"/>
                <w:lang w:val="sv-SE"/>
              </w:rPr>
              <w:t>E-MAIL</w:t>
            </w:r>
            <w:r w:rsidRPr="0043609E">
              <w:rPr>
                <w:rFonts w:asciiTheme="minorHAnsi" w:hAnsiTheme="minorHAnsi" w:cstheme="minorHAnsi"/>
                <w:color w:val="000000"/>
                <w:lang w:val="sv-SE"/>
              </w:rPr>
              <w:tab/>
            </w:r>
            <w:r w:rsidRPr="0043609E">
              <w:rPr>
                <w:rFonts w:asciiTheme="minorHAnsi" w:hAnsiTheme="minorHAnsi" w:cstheme="minorHAnsi"/>
                <w:color w:val="000000"/>
                <w:lang w:val="sv-SE"/>
              </w:rPr>
              <w:tab/>
            </w:r>
            <w:r w:rsidRPr="0043609E">
              <w:rPr>
                <w:rFonts w:asciiTheme="minorHAnsi" w:hAnsiTheme="minorHAnsi" w:cstheme="minorHAnsi"/>
                <w:color w:val="000000"/>
                <w:lang w:val="sv-SE"/>
              </w:rPr>
              <w:tab/>
            </w:r>
            <w:r w:rsidRPr="0043609E">
              <w:rPr>
                <w:rFonts w:asciiTheme="minorHAnsi" w:hAnsiTheme="minorHAnsi" w:cstheme="minorHAnsi"/>
                <w:color w:val="000000"/>
              </w:rPr>
              <w:t xml:space="preserve"> </w:t>
            </w:r>
          </w:p>
        </w:tc>
        <w:tc>
          <w:tcPr>
            <w:tcW w:w="4675" w:type="dxa"/>
          </w:tcPr>
          <w:p w14:paraId="0091E350" w14:textId="10C4C21D" w:rsidR="0043609E" w:rsidRDefault="009C7FAE" w:rsidP="00E3734C">
            <w:pPr>
              <w:pStyle w:val="PlainText"/>
              <w:rPr>
                <w:rFonts w:asciiTheme="minorHAnsi" w:hAnsiTheme="minorHAnsi" w:cstheme="minorHAnsi"/>
              </w:rPr>
            </w:pPr>
            <w:r w:rsidRPr="009C7FAE">
              <w:rPr>
                <w:rFonts w:asciiTheme="minorHAnsi" w:hAnsiTheme="minorHAnsi" w:cstheme="minorHAnsi"/>
              </w:rPr>
              <w:t>knisar@clarku.edu</w:t>
            </w:r>
          </w:p>
        </w:tc>
      </w:tr>
      <w:tr w:rsidR="0043609E" w14:paraId="33C87058" w14:textId="77777777" w:rsidTr="00F45E60">
        <w:tc>
          <w:tcPr>
            <w:tcW w:w="4675" w:type="dxa"/>
          </w:tcPr>
          <w:p w14:paraId="70384E9B" w14:textId="2C568144" w:rsidR="0043609E" w:rsidRPr="0043609E" w:rsidRDefault="009C7FAE" w:rsidP="0043609E">
            <w:pPr>
              <w:pStyle w:val="PlainText"/>
              <w:rPr>
                <w:rFonts w:asciiTheme="minorHAnsi" w:hAnsiTheme="minorHAnsi" w:cstheme="minorHAnsi"/>
                <w:color w:val="000000"/>
                <w:lang w:val="sv-SE"/>
              </w:rPr>
            </w:pPr>
            <w:r>
              <w:rPr>
                <w:rFonts w:asciiTheme="minorHAnsi" w:hAnsiTheme="minorHAnsi" w:cstheme="minorHAnsi"/>
                <w:color w:val="000000"/>
              </w:rPr>
              <w:t xml:space="preserve">TA OFFICE </w:t>
            </w:r>
            <w:r w:rsidR="0043609E" w:rsidRPr="0043609E">
              <w:rPr>
                <w:rFonts w:asciiTheme="minorHAnsi" w:hAnsiTheme="minorHAnsi" w:cstheme="minorHAnsi"/>
                <w:color w:val="000000"/>
              </w:rPr>
              <w:t>HOURS</w:t>
            </w:r>
            <w:r w:rsidR="0043609E" w:rsidRPr="0043609E">
              <w:rPr>
                <w:rFonts w:asciiTheme="minorHAnsi" w:hAnsiTheme="minorHAnsi" w:cstheme="minorHAnsi"/>
                <w:color w:val="000000"/>
              </w:rPr>
              <w:tab/>
            </w:r>
            <w:r w:rsidR="0043609E" w:rsidRPr="0043609E">
              <w:rPr>
                <w:rFonts w:asciiTheme="minorHAnsi" w:hAnsiTheme="minorHAnsi" w:cstheme="minorHAnsi"/>
                <w:color w:val="000000"/>
              </w:rPr>
              <w:tab/>
            </w:r>
            <w:r w:rsidR="0043609E" w:rsidRPr="0043609E">
              <w:rPr>
                <w:rFonts w:asciiTheme="minorHAnsi" w:hAnsiTheme="minorHAnsi" w:cstheme="minorHAnsi"/>
                <w:color w:val="000000"/>
              </w:rPr>
              <w:tab/>
            </w:r>
          </w:p>
        </w:tc>
        <w:tc>
          <w:tcPr>
            <w:tcW w:w="4675" w:type="dxa"/>
          </w:tcPr>
          <w:p w14:paraId="3B2C7670" w14:textId="0655F58C" w:rsidR="0043609E" w:rsidRPr="0043609E" w:rsidRDefault="0043609E" w:rsidP="0043609E">
            <w:pPr>
              <w:pStyle w:val="PlainText"/>
              <w:rPr>
                <w:rFonts w:asciiTheme="minorHAnsi" w:hAnsiTheme="minorHAnsi" w:cstheme="minorHAnsi"/>
                <w:color w:val="000000"/>
              </w:rPr>
            </w:pPr>
          </w:p>
        </w:tc>
      </w:tr>
    </w:tbl>
    <w:p w14:paraId="5A1E41B1" w14:textId="77777777" w:rsidR="0043609E" w:rsidRPr="0043609E" w:rsidRDefault="0043609E" w:rsidP="00E3734C">
      <w:pPr>
        <w:pStyle w:val="PlainText"/>
        <w:rPr>
          <w:rFonts w:asciiTheme="minorHAnsi" w:hAnsiTheme="minorHAnsi" w:cstheme="minorHAnsi"/>
          <w:sz w:val="24"/>
          <w:szCs w:val="24"/>
        </w:rPr>
      </w:pPr>
    </w:p>
    <w:p w14:paraId="49E61A88" w14:textId="152FE97E" w:rsidR="00073D42" w:rsidRPr="0043609E" w:rsidRDefault="00073D42">
      <w:pPr>
        <w:pStyle w:val="PlainText"/>
        <w:rPr>
          <w:rFonts w:asciiTheme="minorHAnsi" w:hAnsiTheme="minorHAnsi" w:cstheme="minorHAnsi"/>
          <w:color w:val="000000"/>
          <w:sz w:val="24"/>
          <w:szCs w:val="24"/>
        </w:rPr>
      </w:pPr>
    </w:p>
    <w:p w14:paraId="6DDFA516" w14:textId="38A527DD" w:rsidR="00CB1B58" w:rsidRPr="0043609E" w:rsidRDefault="00CB1B58">
      <w:pPr>
        <w:pStyle w:val="PlainText"/>
        <w:rPr>
          <w:rFonts w:asciiTheme="minorHAnsi" w:hAnsiTheme="minorHAnsi" w:cstheme="minorHAnsi"/>
          <w:b/>
          <w:bCs/>
          <w:color w:val="000000"/>
          <w:sz w:val="24"/>
          <w:szCs w:val="24"/>
        </w:rPr>
      </w:pPr>
      <w:r w:rsidRPr="0043609E">
        <w:rPr>
          <w:rFonts w:asciiTheme="minorHAnsi" w:hAnsiTheme="minorHAnsi" w:cstheme="minorHAnsi"/>
          <w:b/>
          <w:bCs/>
          <w:color w:val="000000"/>
          <w:sz w:val="24"/>
          <w:szCs w:val="24"/>
        </w:rPr>
        <w:t>STUDENT RESOURCES</w:t>
      </w:r>
    </w:p>
    <w:p w14:paraId="3F03B2DF" w14:textId="77777777" w:rsidR="00CB1B58" w:rsidRPr="0043609E" w:rsidRDefault="00CB1B58" w:rsidP="00CB1B58">
      <w:pPr>
        <w:pStyle w:val="PlainText"/>
        <w:rPr>
          <w:rFonts w:asciiTheme="minorHAnsi" w:hAnsiTheme="minorHAnsi" w:cstheme="minorHAnsi"/>
          <w:b/>
          <w:bCs/>
          <w:color w:val="000000"/>
          <w:sz w:val="24"/>
          <w:szCs w:val="24"/>
        </w:rPr>
      </w:pPr>
    </w:p>
    <w:p w14:paraId="1B5614EF" w14:textId="70A672FF" w:rsidR="00CD23C4" w:rsidRPr="0043609E" w:rsidRDefault="00A92C06" w:rsidP="00CB1B58">
      <w:pPr>
        <w:pStyle w:val="PlainText"/>
        <w:rPr>
          <w:rFonts w:asciiTheme="minorHAnsi" w:hAnsiTheme="minorHAnsi" w:cstheme="minorHAnsi"/>
          <w:b/>
          <w:bCs/>
          <w:color w:val="000000"/>
          <w:sz w:val="24"/>
          <w:szCs w:val="24"/>
        </w:rPr>
      </w:pPr>
      <w:r>
        <w:rPr>
          <w:rFonts w:asciiTheme="minorHAnsi" w:hAnsiTheme="minorHAnsi" w:cstheme="minorHAnsi"/>
          <w:b/>
          <w:bCs/>
          <w:color w:val="000000"/>
          <w:sz w:val="24"/>
          <w:szCs w:val="24"/>
        </w:rPr>
        <w:t>RESOURCE</w:t>
      </w:r>
      <w:r w:rsidR="005C592C" w:rsidRPr="0043609E">
        <w:rPr>
          <w:rFonts w:asciiTheme="minorHAnsi" w:hAnsiTheme="minorHAnsi" w:cstheme="minorHAnsi"/>
          <w:b/>
          <w:bCs/>
          <w:color w:val="000000"/>
          <w:sz w:val="24"/>
          <w:szCs w:val="24"/>
        </w:rPr>
        <w:t>S</w:t>
      </w:r>
      <w:r w:rsidR="00CB1B58" w:rsidRPr="0043609E">
        <w:rPr>
          <w:rFonts w:asciiTheme="minorHAnsi" w:hAnsiTheme="minorHAnsi" w:cstheme="minorHAnsi"/>
          <w:b/>
          <w:bCs/>
          <w:color w:val="000000"/>
          <w:sz w:val="24"/>
          <w:szCs w:val="24"/>
        </w:rPr>
        <w:t xml:space="preserve">: </w:t>
      </w:r>
      <w:r w:rsidR="00CD23C4" w:rsidRPr="0043609E">
        <w:rPr>
          <w:rFonts w:asciiTheme="minorHAnsi" w:hAnsiTheme="minorHAnsi" w:cstheme="minorHAnsi"/>
          <w:sz w:val="24"/>
          <w:szCs w:val="24"/>
        </w:rPr>
        <w:t>Joseph Hair, William Black, Barry Babin</w:t>
      </w:r>
      <w:r w:rsidR="0054386F" w:rsidRPr="0043609E">
        <w:rPr>
          <w:rFonts w:asciiTheme="minorHAnsi" w:hAnsiTheme="minorHAnsi" w:cstheme="minorHAnsi"/>
          <w:sz w:val="24"/>
          <w:szCs w:val="24"/>
        </w:rPr>
        <w:t>,</w:t>
      </w:r>
      <w:r w:rsidR="00CD23C4" w:rsidRPr="0043609E">
        <w:rPr>
          <w:rFonts w:asciiTheme="minorHAnsi" w:hAnsiTheme="minorHAnsi" w:cstheme="minorHAnsi"/>
          <w:sz w:val="24"/>
          <w:szCs w:val="24"/>
        </w:rPr>
        <w:t xml:space="preserve"> and Rolph Anderson. </w:t>
      </w:r>
      <w:r w:rsidR="00CD23C4" w:rsidRPr="0043609E">
        <w:rPr>
          <w:rFonts w:asciiTheme="minorHAnsi" w:hAnsiTheme="minorHAnsi" w:cstheme="minorHAnsi"/>
          <w:iCs/>
          <w:sz w:val="24"/>
          <w:szCs w:val="24"/>
        </w:rPr>
        <w:t>Multivariate Data Analysis</w:t>
      </w:r>
      <w:r w:rsidR="00CD23C4" w:rsidRPr="0043609E">
        <w:rPr>
          <w:rFonts w:asciiTheme="minorHAnsi" w:hAnsiTheme="minorHAnsi" w:cstheme="minorHAnsi"/>
          <w:sz w:val="24"/>
          <w:szCs w:val="24"/>
        </w:rPr>
        <w:t>. Edition 7 or 8. Upper Saddle River NJ</w:t>
      </w:r>
      <w:r w:rsidR="004835C1" w:rsidRPr="0043609E">
        <w:rPr>
          <w:rFonts w:asciiTheme="minorHAnsi" w:hAnsiTheme="minorHAnsi" w:cstheme="minorHAnsi"/>
          <w:sz w:val="24"/>
          <w:szCs w:val="24"/>
        </w:rPr>
        <w:t>: Prentice Hall</w:t>
      </w:r>
      <w:r w:rsidR="00CD23C4" w:rsidRPr="0043609E">
        <w:rPr>
          <w:rFonts w:asciiTheme="minorHAnsi" w:hAnsiTheme="minorHAnsi" w:cstheme="minorHAnsi"/>
          <w:sz w:val="24"/>
          <w:szCs w:val="24"/>
        </w:rPr>
        <w:t>.</w:t>
      </w:r>
    </w:p>
    <w:p w14:paraId="22199C13" w14:textId="3A04E0C6" w:rsidR="00904AA3" w:rsidRPr="00AB5268" w:rsidRDefault="008D00B6">
      <w:pPr>
        <w:pStyle w:val="PlainText"/>
        <w:rPr>
          <w:rFonts w:asciiTheme="minorHAnsi" w:hAnsiTheme="minorHAnsi" w:cstheme="minorHAnsi"/>
          <w:sz w:val="24"/>
          <w:szCs w:val="24"/>
        </w:rPr>
      </w:pPr>
      <w:r w:rsidRPr="0043609E">
        <w:rPr>
          <w:rFonts w:asciiTheme="minorHAnsi" w:hAnsiTheme="minorHAnsi" w:cstheme="minorHAnsi"/>
          <w:sz w:val="24"/>
          <w:szCs w:val="24"/>
        </w:rPr>
        <w:t xml:space="preserve">Amazon.com </w:t>
      </w:r>
      <w:r w:rsidR="00A963FD" w:rsidRPr="0043609E">
        <w:rPr>
          <w:rFonts w:asciiTheme="minorHAnsi" w:hAnsiTheme="minorHAnsi" w:cstheme="minorHAnsi"/>
          <w:sz w:val="24"/>
          <w:szCs w:val="24"/>
        </w:rPr>
        <w:t xml:space="preserve">usually offers </w:t>
      </w:r>
      <w:r w:rsidR="008620E1" w:rsidRPr="0043609E">
        <w:rPr>
          <w:rFonts w:asciiTheme="minorHAnsi" w:hAnsiTheme="minorHAnsi" w:cstheme="minorHAnsi"/>
          <w:sz w:val="24"/>
          <w:szCs w:val="24"/>
        </w:rPr>
        <w:t xml:space="preserve">prices </w:t>
      </w:r>
      <w:r w:rsidRPr="0043609E">
        <w:rPr>
          <w:rFonts w:asciiTheme="minorHAnsi" w:hAnsiTheme="minorHAnsi" w:cstheme="minorHAnsi"/>
          <w:sz w:val="24"/>
          <w:szCs w:val="24"/>
        </w:rPr>
        <w:t>less than $</w:t>
      </w:r>
      <w:r w:rsidR="00520E35" w:rsidRPr="0043609E">
        <w:rPr>
          <w:rFonts w:asciiTheme="minorHAnsi" w:hAnsiTheme="minorHAnsi" w:cstheme="minorHAnsi"/>
          <w:sz w:val="24"/>
          <w:szCs w:val="24"/>
        </w:rPr>
        <w:t>3</w:t>
      </w:r>
      <w:r w:rsidRPr="0043609E">
        <w:rPr>
          <w:rFonts w:asciiTheme="minorHAnsi" w:hAnsiTheme="minorHAnsi" w:cstheme="minorHAnsi"/>
          <w:sz w:val="24"/>
          <w:szCs w:val="24"/>
        </w:rPr>
        <w:t>0.</w:t>
      </w:r>
      <w:r w:rsidR="00AB5268">
        <w:rPr>
          <w:rFonts w:asciiTheme="minorHAnsi" w:hAnsiTheme="minorHAnsi" w:cstheme="minorHAnsi" w:hint="eastAsia"/>
          <w:sz w:val="24"/>
          <w:szCs w:val="24"/>
          <w:lang w:eastAsia="zh-CN"/>
        </w:rPr>
        <w:t xml:space="preserve"> </w:t>
      </w:r>
      <w:hyperlink r:id="rId8" w:history="1">
        <w:r w:rsidR="00904AA3" w:rsidRPr="0043609E">
          <w:rPr>
            <w:rStyle w:val="Hyperlink"/>
            <w:rFonts w:asciiTheme="minorHAnsi" w:hAnsiTheme="minorHAnsi" w:cstheme="minorHAnsi"/>
            <w:sz w:val="24"/>
            <w:szCs w:val="24"/>
          </w:rPr>
          <w:t>Edition 8</w:t>
        </w:r>
      </w:hyperlink>
    </w:p>
    <w:p w14:paraId="539C172E" w14:textId="77777777" w:rsidR="005C592C" w:rsidRPr="0043609E" w:rsidRDefault="005C592C" w:rsidP="00D7527B">
      <w:pPr>
        <w:pStyle w:val="PlainText"/>
        <w:rPr>
          <w:rFonts w:asciiTheme="minorHAnsi" w:hAnsiTheme="minorHAnsi" w:cstheme="minorHAnsi"/>
          <w:color w:val="000000"/>
          <w:sz w:val="24"/>
          <w:szCs w:val="24"/>
        </w:rPr>
      </w:pPr>
    </w:p>
    <w:p w14:paraId="502D549D" w14:textId="77777777" w:rsidR="0012683E" w:rsidRPr="0043609E" w:rsidRDefault="005C592C"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 xml:space="preserve">David Diez, Mine Cetinkaya-Rundel, Christopher Barr, and </w:t>
      </w:r>
      <w:proofErr w:type="spellStart"/>
      <w:r w:rsidRPr="0043609E">
        <w:rPr>
          <w:rFonts w:asciiTheme="minorHAnsi" w:hAnsiTheme="minorHAnsi" w:cstheme="minorHAnsi"/>
          <w:color w:val="000000"/>
          <w:sz w:val="24"/>
          <w:szCs w:val="24"/>
        </w:rPr>
        <w:t>OpenIntro</w:t>
      </w:r>
      <w:proofErr w:type="spellEnd"/>
      <w:r w:rsidRPr="0043609E">
        <w:rPr>
          <w:rFonts w:asciiTheme="minorHAnsi" w:hAnsiTheme="minorHAnsi" w:cstheme="minorHAnsi"/>
          <w:color w:val="000000"/>
          <w:sz w:val="24"/>
          <w:szCs w:val="24"/>
        </w:rPr>
        <w:t xml:space="preserve">. </w:t>
      </w:r>
      <w:proofErr w:type="spellStart"/>
      <w:r w:rsidRPr="0043609E">
        <w:rPr>
          <w:rFonts w:asciiTheme="minorHAnsi" w:hAnsiTheme="minorHAnsi" w:cstheme="minorHAnsi"/>
          <w:color w:val="000000"/>
          <w:sz w:val="24"/>
          <w:szCs w:val="24"/>
        </w:rPr>
        <w:t>OpenIntro</w:t>
      </w:r>
      <w:proofErr w:type="spellEnd"/>
      <w:r w:rsidRPr="0043609E">
        <w:rPr>
          <w:rFonts w:asciiTheme="minorHAnsi" w:hAnsiTheme="minorHAnsi" w:cstheme="minorHAnsi"/>
          <w:color w:val="000000"/>
          <w:sz w:val="24"/>
          <w:szCs w:val="24"/>
        </w:rPr>
        <w:t xml:space="preserve"> Statistics, Edition 4. Available at </w:t>
      </w:r>
      <w:hyperlink r:id="rId9" w:history="1">
        <w:r w:rsidRPr="0043609E">
          <w:rPr>
            <w:rStyle w:val="Hyperlink"/>
            <w:rFonts w:asciiTheme="minorHAnsi" w:hAnsiTheme="minorHAnsi" w:cstheme="minorHAnsi"/>
            <w:sz w:val="24"/>
            <w:szCs w:val="24"/>
          </w:rPr>
          <w:t>https://www.openintro.org/book/os/</w:t>
        </w:r>
      </w:hyperlink>
      <w:r w:rsidRPr="0043609E">
        <w:rPr>
          <w:rFonts w:asciiTheme="minorHAnsi" w:hAnsiTheme="minorHAnsi" w:cstheme="minorHAnsi"/>
          <w:color w:val="000000"/>
          <w:sz w:val="24"/>
          <w:szCs w:val="24"/>
        </w:rPr>
        <w:t xml:space="preserve"> .</w:t>
      </w:r>
    </w:p>
    <w:p w14:paraId="3303A375" w14:textId="77777777" w:rsidR="0012683E" w:rsidRPr="0043609E" w:rsidRDefault="0012683E" w:rsidP="00D7527B">
      <w:pPr>
        <w:pStyle w:val="PlainText"/>
        <w:rPr>
          <w:rFonts w:asciiTheme="minorHAnsi" w:hAnsiTheme="minorHAnsi" w:cstheme="minorHAnsi"/>
          <w:color w:val="000000"/>
          <w:sz w:val="24"/>
          <w:szCs w:val="24"/>
        </w:rPr>
      </w:pPr>
    </w:p>
    <w:p w14:paraId="539E67CF" w14:textId="77777777" w:rsidR="0043609E" w:rsidRDefault="0012683E" w:rsidP="00D7527B">
      <w:pPr>
        <w:pStyle w:val="PlainText"/>
        <w:rPr>
          <w:rFonts w:asciiTheme="minorHAnsi" w:hAnsiTheme="minorHAnsi" w:cstheme="minorHAnsi"/>
          <w:b/>
          <w:bCs/>
          <w:color w:val="000000"/>
          <w:sz w:val="24"/>
          <w:szCs w:val="24"/>
        </w:rPr>
      </w:pPr>
      <w:r w:rsidRPr="0043609E">
        <w:rPr>
          <w:rFonts w:asciiTheme="minorHAnsi" w:hAnsiTheme="minorHAnsi" w:cstheme="minorHAnsi"/>
          <w:b/>
          <w:bCs/>
          <w:color w:val="000000"/>
          <w:sz w:val="24"/>
          <w:szCs w:val="24"/>
        </w:rPr>
        <w:t>REQUIRED SOFTWARE</w:t>
      </w:r>
      <w:r w:rsidR="00CB1B58" w:rsidRPr="0043609E">
        <w:rPr>
          <w:rFonts w:asciiTheme="minorHAnsi" w:hAnsiTheme="minorHAnsi" w:cstheme="minorHAnsi"/>
          <w:b/>
          <w:bCs/>
          <w:color w:val="000000"/>
          <w:sz w:val="24"/>
          <w:szCs w:val="24"/>
        </w:rPr>
        <w:t xml:space="preserve">: </w:t>
      </w:r>
    </w:p>
    <w:p w14:paraId="53DEFA97" w14:textId="2A245FEA" w:rsidR="0043609E" w:rsidRDefault="00836672"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R</w:t>
      </w:r>
      <w:r w:rsidR="0043609E">
        <w:rPr>
          <w:rFonts w:asciiTheme="minorHAnsi" w:hAnsiTheme="minorHAnsi" w:cstheme="minorHAnsi"/>
          <w:color w:val="000000"/>
          <w:sz w:val="24"/>
          <w:szCs w:val="24"/>
        </w:rPr>
        <w:t xml:space="preserve"> &amp; </w:t>
      </w:r>
      <w:r w:rsidRPr="0043609E">
        <w:rPr>
          <w:rFonts w:asciiTheme="minorHAnsi" w:hAnsiTheme="minorHAnsi" w:cstheme="minorHAnsi"/>
          <w:color w:val="000000"/>
          <w:sz w:val="24"/>
          <w:szCs w:val="24"/>
        </w:rPr>
        <w:t>R Studio</w:t>
      </w:r>
      <w:r w:rsidR="0012683E" w:rsidRPr="0043609E">
        <w:rPr>
          <w:rFonts w:asciiTheme="minorHAnsi" w:hAnsiTheme="minorHAnsi" w:cstheme="minorHAnsi"/>
          <w:color w:val="000000"/>
          <w:sz w:val="24"/>
          <w:szCs w:val="24"/>
        </w:rPr>
        <w:t>.</w:t>
      </w:r>
    </w:p>
    <w:p w14:paraId="3D601115" w14:textId="71FEFAFA" w:rsidR="0043609E" w:rsidRDefault="0043609E" w:rsidP="00D7527B">
      <w:pPr>
        <w:pStyle w:val="PlainText"/>
        <w:rPr>
          <w:rFonts w:asciiTheme="minorHAnsi" w:hAnsiTheme="minorHAnsi" w:cstheme="minorHAnsi"/>
          <w:color w:val="000000"/>
          <w:sz w:val="24"/>
          <w:szCs w:val="24"/>
        </w:rPr>
      </w:pPr>
      <w:hyperlink r:id="rId10" w:history="1">
        <w:r w:rsidRPr="0043609E">
          <w:rPr>
            <w:rStyle w:val="Hyperlink"/>
            <w:rFonts w:asciiTheme="minorHAnsi" w:hAnsiTheme="minorHAnsi" w:cstheme="minorHAnsi"/>
            <w:sz w:val="24"/>
            <w:szCs w:val="24"/>
          </w:rPr>
          <w:t>Install R &amp; R Studio</w:t>
        </w:r>
      </w:hyperlink>
    </w:p>
    <w:p w14:paraId="3974E2BC" w14:textId="77777777" w:rsidR="0043609E" w:rsidRDefault="0043609E" w:rsidP="00D7527B">
      <w:pPr>
        <w:pStyle w:val="PlainText"/>
        <w:rPr>
          <w:rFonts w:asciiTheme="minorHAnsi" w:hAnsiTheme="minorHAnsi" w:cstheme="minorHAnsi"/>
          <w:color w:val="000000"/>
          <w:sz w:val="24"/>
          <w:szCs w:val="24"/>
        </w:rPr>
      </w:pPr>
    </w:p>
    <w:p w14:paraId="11E4D9C6" w14:textId="77777777" w:rsidR="0043609E" w:rsidRDefault="0043609E" w:rsidP="00D7527B">
      <w:pPr>
        <w:pStyle w:val="PlainText"/>
        <w:rPr>
          <w:rFonts w:asciiTheme="minorHAnsi" w:hAnsiTheme="minorHAnsi" w:cstheme="minorHAnsi"/>
          <w:color w:val="000000"/>
          <w:sz w:val="24"/>
          <w:szCs w:val="24"/>
        </w:rPr>
      </w:pPr>
    </w:p>
    <w:p w14:paraId="2D94F366" w14:textId="77777777" w:rsidR="0043609E" w:rsidRDefault="0043609E" w:rsidP="00D7527B">
      <w:pPr>
        <w:pStyle w:val="PlainText"/>
        <w:rPr>
          <w:rFonts w:asciiTheme="minorHAnsi" w:hAnsiTheme="minorHAnsi" w:cstheme="minorHAnsi"/>
          <w:color w:val="000000"/>
          <w:sz w:val="24"/>
          <w:szCs w:val="24"/>
        </w:rPr>
      </w:pPr>
    </w:p>
    <w:p w14:paraId="2FD8C759" w14:textId="77777777" w:rsidR="0043609E" w:rsidRDefault="0043609E" w:rsidP="00D7527B">
      <w:pPr>
        <w:pStyle w:val="PlainText"/>
        <w:rPr>
          <w:rFonts w:asciiTheme="minorHAnsi" w:hAnsiTheme="minorHAnsi" w:cstheme="minorHAnsi"/>
          <w:color w:val="000000"/>
          <w:sz w:val="24"/>
          <w:szCs w:val="24"/>
        </w:rPr>
      </w:pPr>
    </w:p>
    <w:p w14:paraId="694C75E2" w14:textId="77777777" w:rsidR="0043609E" w:rsidRDefault="0043609E" w:rsidP="00D7527B">
      <w:pPr>
        <w:pStyle w:val="PlainText"/>
        <w:rPr>
          <w:rFonts w:asciiTheme="minorHAnsi" w:hAnsiTheme="minorHAnsi" w:cstheme="minorHAnsi"/>
          <w:color w:val="000000"/>
          <w:sz w:val="24"/>
          <w:szCs w:val="24"/>
        </w:rPr>
      </w:pPr>
    </w:p>
    <w:p w14:paraId="564335A2" w14:textId="77777777" w:rsidR="0043609E" w:rsidRDefault="0043609E" w:rsidP="00D7527B">
      <w:pPr>
        <w:pStyle w:val="PlainText"/>
        <w:rPr>
          <w:rFonts w:asciiTheme="minorHAnsi" w:hAnsiTheme="minorHAnsi" w:cstheme="minorHAnsi"/>
          <w:color w:val="000000"/>
          <w:sz w:val="24"/>
          <w:szCs w:val="24"/>
        </w:rPr>
      </w:pPr>
    </w:p>
    <w:p w14:paraId="60773BE2" w14:textId="77777777" w:rsidR="0043609E" w:rsidRDefault="0043609E" w:rsidP="00D7527B">
      <w:pPr>
        <w:pStyle w:val="PlainText"/>
        <w:rPr>
          <w:rFonts w:asciiTheme="minorHAnsi" w:hAnsiTheme="minorHAnsi" w:cstheme="minorHAnsi"/>
          <w:color w:val="000000"/>
          <w:sz w:val="24"/>
          <w:szCs w:val="24"/>
        </w:rPr>
      </w:pPr>
    </w:p>
    <w:p w14:paraId="345A3365" w14:textId="77777777" w:rsidR="0043609E" w:rsidRDefault="0043609E" w:rsidP="00D7527B">
      <w:pPr>
        <w:pStyle w:val="PlainText"/>
        <w:rPr>
          <w:rFonts w:asciiTheme="minorHAnsi" w:hAnsiTheme="minorHAnsi" w:cstheme="minorHAnsi"/>
          <w:color w:val="000000"/>
          <w:sz w:val="24"/>
          <w:szCs w:val="24"/>
        </w:rPr>
      </w:pPr>
    </w:p>
    <w:p w14:paraId="0FAF8E60" w14:textId="77777777" w:rsidR="0043609E" w:rsidRDefault="0043609E" w:rsidP="00D7527B">
      <w:pPr>
        <w:pStyle w:val="PlainText"/>
        <w:rPr>
          <w:rFonts w:asciiTheme="minorHAnsi" w:hAnsiTheme="minorHAnsi" w:cstheme="minorHAnsi"/>
          <w:color w:val="000000"/>
          <w:sz w:val="24"/>
          <w:szCs w:val="24"/>
        </w:rPr>
      </w:pPr>
    </w:p>
    <w:p w14:paraId="5B572289" w14:textId="77777777" w:rsidR="0043609E" w:rsidRDefault="0043609E" w:rsidP="00D7527B">
      <w:pPr>
        <w:pStyle w:val="PlainText"/>
        <w:rPr>
          <w:rFonts w:asciiTheme="minorHAnsi" w:hAnsiTheme="minorHAnsi" w:cstheme="minorHAnsi"/>
          <w:b/>
          <w:bCs/>
          <w:color w:val="000000"/>
          <w:sz w:val="24"/>
          <w:szCs w:val="24"/>
        </w:rPr>
      </w:pPr>
    </w:p>
    <w:p w14:paraId="653D4677" w14:textId="77777777" w:rsidR="004B582E" w:rsidRDefault="004B582E" w:rsidP="00D7527B">
      <w:pPr>
        <w:pStyle w:val="PlainText"/>
        <w:rPr>
          <w:rFonts w:asciiTheme="minorHAnsi" w:hAnsiTheme="minorHAnsi" w:cstheme="minorHAnsi"/>
          <w:b/>
          <w:bCs/>
          <w:color w:val="000000"/>
          <w:sz w:val="24"/>
          <w:szCs w:val="24"/>
        </w:rPr>
      </w:pPr>
    </w:p>
    <w:p w14:paraId="178DE07E" w14:textId="77777777" w:rsidR="008D48C9" w:rsidRPr="0043609E" w:rsidRDefault="008D48C9" w:rsidP="00D7527B">
      <w:pPr>
        <w:pStyle w:val="PlainText"/>
        <w:rPr>
          <w:rFonts w:asciiTheme="minorHAnsi" w:hAnsiTheme="minorHAnsi" w:cstheme="minorHAnsi"/>
          <w:b/>
          <w:bCs/>
          <w:color w:val="000000"/>
          <w:sz w:val="24"/>
          <w:szCs w:val="24"/>
        </w:rPr>
      </w:pPr>
    </w:p>
    <w:p w14:paraId="1C5225D6" w14:textId="01300B22" w:rsidR="00A12DAB" w:rsidRPr="0043609E" w:rsidRDefault="00A12DAB" w:rsidP="00A12DAB">
      <w:pPr>
        <w:jc w:val="both"/>
        <w:rPr>
          <w:rFonts w:asciiTheme="minorHAnsi" w:eastAsia="Yuppy SC" w:hAnsiTheme="minorHAnsi" w:cstheme="minorHAnsi"/>
          <w:sz w:val="22"/>
          <w:szCs w:val="22"/>
        </w:rPr>
      </w:pPr>
      <w:r w:rsidRPr="0043609E">
        <w:rPr>
          <w:rFonts w:asciiTheme="minorHAnsi" w:eastAsia="Yuppy SC" w:hAnsiTheme="minorHAnsi" w:cstheme="minorHAnsi"/>
          <w:b/>
          <w:sz w:val="22"/>
          <w:szCs w:val="22"/>
          <w:u w:val="single"/>
        </w:rPr>
        <w:t>COURSE SCHEDULE:</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6823206" w14:textId="77777777" w:rsidR="00A12DAB" w:rsidRPr="0043609E" w:rsidRDefault="00A12DAB" w:rsidP="00A12DAB">
      <w:pPr>
        <w:jc w:val="both"/>
        <w:rPr>
          <w:rFonts w:asciiTheme="minorHAnsi" w:eastAsia="Yuppy SC" w:hAnsiTheme="minorHAnsi" w:cstheme="minorHAnsi"/>
          <w:sz w:val="22"/>
          <w:szCs w:val="22"/>
        </w:rPr>
      </w:pPr>
    </w:p>
    <w:tbl>
      <w:tblPr>
        <w:tblW w:w="9350" w:type="dxa"/>
        <w:tblLook w:val="04A0" w:firstRow="1" w:lastRow="0" w:firstColumn="1" w:lastColumn="0" w:noHBand="0" w:noVBand="1"/>
      </w:tblPr>
      <w:tblGrid>
        <w:gridCol w:w="1201"/>
        <w:gridCol w:w="1201"/>
        <w:gridCol w:w="1201"/>
        <w:gridCol w:w="2234"/>
        <w:gridCol w:w="1634"/>
        <w:gridCol w:w="1879"/>
      </w:tblGrid>
      <w:tr w:rsidR="007560A5" w:rsidRPr="0043609E" w14:paraId="57873776" w14:textId="77777777" w:rsidTr="007560A5">
        <w:trPr>
          <w:trHeight w:val="680"/>
        </w:trPr>
        <w:tc>
          <w:tcPr>
            <w:tcW w:w="878"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1BC5DB43" w14:textId="77777777" w:rsidR="007560A5" w:rsidRPr="0043609E" w:rsidRDefault="007560A5" w:rsidP="00AC27C5">
            <w:pPr>
              <w:rPr>
                <w:rFonts w:asciiTheme="minorHAnsi" w:hAnsiTheme="minorHAnsi" w:cstheme="minorHAnsi"/>
                <w:b/>
                <w:bCs/>
                <w:color w:val="000000"/>
                <w:sz w:val="22"/>
                <w:szCs w:val="22"/>
              </w:rPr>
            </w:pPr>
            <w:bookmarkStart w:id="0" w:name="_Hlk184811807"/>
            <w:r w:rsidRPr="0043609E">
              <w:rPr>
                <w:rFonts w:asciiTheme="minorHAnsi" w:hAnsiTheme="minorHAnsi" w:cstheme="minorHAnsi"/>
                <w:b/>
                <w:bCs/>
                <w:color w:val="000000" w:themeColor="text1"/>
                <w:sz w:val="22"/>
                <w:szCs w:val="22"/>
              </w:rPr>
              <w:t>Month</w:t>
            </w:r>
          </w:p>
        </w:tc>
        <w:tc>
          <w:tcPr>
            <w:tcW w:w="878"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10794CF8" w14:textId="77777777" w:rsidR="007560A5" w:rsidRPr="0043609E" w:rsidRDefault="007560A5" w:rsidP="00AC27C5">
            <w:pP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Date</w:t>
            </w:r>
          </w:p>
        </w:tc>
        <w:tc>
          <w:tcPr>
            <w:tcW w:w="878"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188A7F57" w14:textId="77777777" w:rsidR="007560A5" w:rsidRPr="0043609E" w:rsidRDefault="007560A5" w:rsidP="00AC27C5">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Day</w:t>
            </w:r>
          </w:p>
        </w:tc>
        <w:tc>
          <w:tcPr>
            <w:tcW w:w="878"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1443FDC1" w14:textId="77777777" w:rsidR="007560A5" w:rsidRPr="0043609E" w:rsidRDefault="007560A5" w:rsidP="00AC27C5">
            <w:pP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Course Topic</w:t>
            </w:r>
          </w:p>
        </w:tc>
        <w:tc>
          <w:tcPr>
            <w:tcW w:w="878"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0F6AA417" w14:textId="77777777" w:rsidR="007560A5" w:rsidRPr="0043609E" w:rsidRDefault="007560A5" w:rsidP="00AC27C5">
            <w:pPr>
              <w:rPr>
                <w:rFonts w:asciiTheme="minorHAnsi" w:hAnsiTheme="minorHAnsi" w:cstheme="minorHAnsi"/>
                <w:b/>
                <w:bCs/>
                <w:i/>
                <w:iCs/>
                <w:color w:val="000000"/>
                <w:sz w:val="22"/>
                <w:szCs w:val="22"/>
              </w:rPr>
            </w:pPr>
            <w:r w:rsidRPr="0043609E">
              <w:rPr>
                <w:rFonts w:asciiTheme="minorHAnsi" w:hAnsiTheme="minorHAnsi" w:cstheme="minorHAnsi"/>
                <w:b/>
                <w:bCs/>
                <w:color w:val="000000"/>
                <w:sz w:val="22"/>
                <w:szCs w:val="22"/>
              </w:rPr>
              <w:t>Readings</w:t>
            </w:r>
          </w:p>
        </w:tc>
        <w:tc>
          <w:tcPr>
            <w:tcW w:w="878"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0925CB12" w14:textId="77777777" w:rsidR="007560A5" w:rsidRPr="0043609E" w:rsidRDefault="007560A5" w:rsidP="00AC27C5">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Course</w:t>
            </w:r>
          </w:p>
          <w:p w14:paraId="09EC144F" w14:textId="77777777" w:rsidR="007560A5" w:rsidRPr="0043609E" w:rsidRDefault="007560A5" w:rsidP="00AC27C5">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Assignments</w:t>
            </w:r>
          </w:p>
        </w:tc>
      </w:tr>
      <w:tr w:rsidR="007560A5" w:rsidRPr="0043609E" w14:paraId="6B37E615" w14:textId="77777777" w:rsidTr="007560A5">
        <w:trPr>
          <w:trHeight w:val="360"/>
        </w:trPr>
        <w:tc>
          <w:tcPr>
            <w:tcW w:w="87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96787AD" w14:textId="77777777" w:rsidR="007560A5" w:rsidRPr="0043609E" w:rsidRDefault="007560A5" w:rsidP="00AC27C5">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JAN</w:t>
            </w:r>
          </w:p>
        </w:tc>
        <w:tc>
          <w:tcPr>
            <w:tcW w:w="878" w:type="dxa"/>
            <w:tcBorders>
              <w:top w:val="single" w:sz="8" w:space="0" w:color="auto"/>
              <w:left w:val="nil"/>
              <w:bottom w:val="single" w:sz="8" w:space="0" w:color="auto"/>
              <w:right w:val="single" w:sz="8" w:space="0" w:color="auto"/>
            </w:tcBorders>
            <w:shd w:val="clear" w:color="auto" w:fill="auto"/>
            <w:noWrap/>
            <w:vAlign w:val="center"/>
          </w:tcPr>
          <w:p w14:paraId="13CCE193" w14:textId="0CB7EF8C" w:rsidR="007560A5" w:rsidRPr="0043609E" w:rsidRDefault="007560A5" w:rsidP="00AC27C5">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13</w:t>
            </w:r>
          </w:p>
        </w:tc>
        <w:tc>
          <w:tcPr>
            <w:tcW w:w="878" w:type="dxa"/>
            <w:tcBorders>
              <w:top w:val="single" w:sz="8" w:space="0" w:color="auto"/>
              <w:left w:val="nil"/>
              <w:bottom w:val="single" w:sz="8" w:space="0" w:color="auto"/>
              <w:right w:val="single" w:sz="8" w:space="0" w:color="auto"/>
            </w:tcBorders>
            <w:shd w:val="clear" w:color="auto" w:fill="auto"/>
            <w:noWrap/>
            <w:vAlign w:val="center"/>
            <w:hideMark/>
          </w:tcPr>
          <w:p w14:paraId="35F68345" w14:textId="4864636F" w:rsidR="007560A5" w:rsidRPr="0043609E" w:rsidRDefault="007560A5"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single" w:sz="8" w:space="0" w:color="auto"/>
              <w:left w:val="nil"/>
              <w:bottom w:val="single" w:sz="8" w:space="0" w:color="auto"/>
              <w:right w:val="single" w:sz="8" w:space="0" w:color="auto"/>
            </w:tcBorders>
            <w:shd w:val="clear" w:color="auto" w:fill="auto"/>
            <w:vAlign w:val="center"/>
            <w:hideMark/>
          </w:tcPr>
          <w:p w14:paraId="4D16B0C1" w14:textId="77777777" w:rsidR="007560A5" w:rsidRPr="0043609E" w:rsidRDefault="007560A5" w:rsidP="00AC27C5">
            <w:pPr>
              <w:rPr>
                <w:rFonts w:asciiTheme="minorHAnsi" w:hAnsiTheme="minorHAnsi" w:cstheme="minorHAnsi"/>
                <w:color w:val="000000"/>
                <w:sz w:val="22"/>
                <w:szCs w:val="22"/>
              </w:rPr>
            </w:pPr>
            <w:r w:rsidRPr="0043609E">
              <w:rPr>
                <w:rFonts w:asciiTheme="minorHAnsi" w:hAnsiTheme="minorHAnsi" w:cstheme="minorHAnsi"/>
                <w:color w:val="000000"/>
                <w:sz w:val="22"/>
                <w:szCs w:val="22"/>
              </w:rPr>
              <w:t>Introduction to the Course</w:t>
            </w:r>
          </w:p>
        </w:tc>
        <w:tc>
          <w:tcPr>
            <w:tcW w:w="878" w:type="dxa"/>
            <w:tcBorders>
              <w:top w:val="single" w:sz="8" w:space="0" w:color="auto"/>
              <w:left w:val="nil"/>
              <w:bottom w:val="single" w:sz="8" w:space="0" w:color="auto"/>
              <w:right w:val="single" w:sz="8" w:space="0" w:color="auto"/>
            </w:tcBorders>
            <w:shd w:val="clear" w:color="auto" w:fill="auto"/>
            <w:noWrap/>
            <w:vAlign w:val="center"/>
            <w:hideMark/>
          </w:tcPr>
          <w:p w14:paraId="7A87A8E9" w14:textId="77777777" w:rsidR="007560A5" w:rsidRPr="0043609E" w:rsidRDefault="007560A5"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single" w:sz="8" w:space="0" w:color="auto"/>
              <w:left w:val="nil"/>
              <w:bottom w:val="single" w:sz="8" w:space="0" w:color="auto"/>
              <w:right w:val="single" w:sz="8" w:space="0" w:color="auto"/>
            </w:tcBorders>
            <w:shd w:val="clear" w:color="auto" w:fill="auto"/>
            <w:noWrap/>
            <w:vAlign w:val="center"/>
            <w:hideMark/>
          </w:tcPr>
          <w:p w14:paraId="4167F9D1" w14:textId="6E320A6E" w:rsidR="007560A5" w:rsidRPr="0043609E" w:rsidRDefault="007560A5"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7560A5" w:rsidRPr="0043609E" w14:paraId="645DF690" w14:textId="77777777" w:rsidTr="007560A5">
        <w:trPr>
          <w:trHeight w:val="62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5A82A4B2" w14:textId="77777777" w:rsidR="007560A5" w:rsidRPr="0043609E" w:rsidRDefault="007560A5" w:rsidP="00AC27C5">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60F51E3F" w14:textId="7B29B7F6" w:rsidR="007560A5" w:rsidRPr="0043609E" w:rsidRDefault="007560A5" w:rsidP="00AC27C5">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16</w:t>
            </w:r>
          </w:p>
        </w:tc>
        <w:tc>
          <w:tcPr>
            <w:tcW w:w="878" w:type="dxa"/>
            <w:tcBorders>
              <w:top w:val="nil"/>
              <w:left w:val="nil"/>
              <w:bottom w:val="single" w:sz="8" w:space="0" w:color="auto"/>
              <w:right w:val="single" w:sz="8" w:space="0" w:color="auto"/>
            </w:tcBorders>
            <w:shd w:val="clear" w:color="auto" w:fill="auto"/>
            <w:noWrap/>
            <w:vAlign w:val="center"/>
            <w:hideMark/>
          </w:tcPr>
          <w:p w14:paraId="36965212" w14:textId="683DB500" w:rsidR="007560A5" w:rsidRPr="0043609E" w:rsidRDefault="007560A5"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3FD747B1" w14:textId="7B055869" w:rsidR="007560A5" w:rsidRPr="0043609E" w:rsidRDefault="007560A5" w:rsidP="00AC27C5">
            <w:pPr>
              <w:rPr>
                <w:rFonts w:asciiTheme="minorHAnsi" w:hAnsiTheme="minorHAnsi" w:cstheme="minorHAnsi"/>
                <w:color w:val="000000"/>
                <w:sz w:val="22"/>
                <w:szCs w:val="22"/>
              </w:rPr>
            </w:pPr>
            <w:r w:rsidRPr="0043609E">
              <w:rPr>
                <w:rFonts w:asciiTheme="minorHAnsi" w:hAnsiTheme="minorHAnsi" w:cstheme="minorHAnsi"/>
                <w:color w:val="000000"/>
                <w:sz w:val="22"/>
                <w:szCs w:val="22"/>
              </w:rPr>
              <w:t>Working w R software</w:t>
            </w:r>
          </w:p>
        </w:tc>
        <w:tc>
          <w:tcPr>
            <w:tcW w:w="878" w:type="dxa"/>
            <w:tcBorders>
              <w:top w:val="nil"/>
              <w:left w:val="nil"/>
              <w:bottom w:val="single" w:sz="8" w:space="0" w:color="auto"/>
              <w:right w:val="single" w:sz="8" w:space="0" w:color="auto"/>
            </w:tcBorders>
            <w:shd w:val="clear" w:color="auto" w:fill="auto"/>
            <w:noWrap/>
            <w:vAlign w:val="center"/>
            <w:hideMark/>
          </w:tcPr>
          <w:p w14:paraId="40E63242" w14:textId="77777777" w:rsidR="007560A5" w:rsidRPr="0043609E" w:rsidRDefault="007560A5" w:rsidP="00AC27C5">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hideMark/>
          </w:tcPr>
          <w:p w14:paraId="06D038B8" w14:textId="3D9A86D6" w:rsidR="004A56F9" w:rsidRDefault="004A56F9" w:rsidP="004A56F9">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r>
              <w:rPr>
                <w:rFonts w:asciiTheme="minorHAnsi" w:hAnsiTheme="minorHAnsi" w:cstheme="minorHAnsi"/>
                <w:color w:val="000000"/>
                <w:sz w:val="22"/>
                <w:szCs w:val="22"/>
              </w:rPr>
              <w:t>1</w:t>
            </w:r>
          </w:p>
          <w:p w14:paraId="5A22E976" w14:textId="7B62AD5D" w:rsidR="007560A5" w:rsidRPr="0043609E" w:rsidRDefault="004A56F9" w:rsidP="004A56F9">
            <w:pPr>
              <w:jc w:val="center"/>
              <w:rPr>
                <w:rFonts w:asciiTheme="minorHAnsi" w:hAnsiTheme="minorHAnsi" w:cstheme="minorHAnsi"/>
                <w:color w:val="000000"/>
              </w:rPr>
            </w:pPr>
            <w:r>
              <w:rPr>
                <w:rFonts w:asciiTheme="minorHAnsi" w:hAnsiTheme="minorHAnsi" w:cstheme="minorHAnsi"/>
                <w:color w:val="000000"/>
                <w:sz w:val="22"/>
                <w:szCs w:val="22"/>
              </w:rPr>
              <w:t>Due by Jan 22</w:t>
            </w:r>
          </w:p>
        </w:tc>
      </w:tr>
      <w:tr w:rsidR="007560A5" w:rsidRPr="0043609E" w14:paraId="608168B1" w14:textId="77777777" w:rsidTr="007560A5">
        <w:trPr>
          <w:trHeight w:val="620"/>
        </w:trPr>
        <w:tc>
          <w:tcPr>
            <w:tcW w:w="878"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03C8EF26"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4E8B2972" w14:textId="518E5796"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20</w:t>
            </w:r>
          </w:p>
        </w:tc>
        <w:tc>
          <w:tcPr>
            <w:tcW w:w="878" w:type="dxa"/>
            <w:tcBorders>
              <w:top w:val="nil"/>
              <w:left w:val="nil"/>
              <w:bottom w:val="single" w:sz="8" w:space="0" w:color="auto"/>
              <w:right w:val="single" w:sz="8" w:space="0" w:color="auto"/>
            </w:tcBorders>
            <w:shd w:val="clear" w:color="auto" w:fill="BDD6EE" w:themeFill="accent1" w:themeFillTint="66"/>
            <w:noWrap/>
            <w:vAlign w:val="center"/>
            <w:hideMark/>
          </w:tcPr>
          <w:p w14:paraId="4BC1CD6F" w14:textId="67843E2A"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64F2FF0D" w14:textId="5C0800B4"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University holiday </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592F8CDC" w14:textId="23C5BFF5"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103BA66C" w14:textId="6B3322AA" w:rsidR="007560A5" w:rsidRPr="0043609E" w:rsidRDefault="007560A5" w:rsidP="00651C9B">
            <w:pPr>
              <w:jc w:val="center"/>
              <w:rPr>
                <w:rFonts w:asciiTheme="minorHAnsi" w:hAnsiTheme="minorHAnsi" w:cstheme="minorHAnsi"/>
                <w:color w:val="000000"/>
                <w:sz w:val="22"/>
                <w:szCs w:val="22"/>
              </w:rPr>
            </w:pPr>
          </w:p>
        </w:tc>
      </w:tr>
      <w:tr w:rsidR="007560A5" w:rsidRPr="0043609E" w14:paraId="3A307616"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5F9A4489" w14:textId="77777777" w:rsidR="007560A5" w:rsidRPr="0043609E" w:rsidRDefault="007560A5" w:rsidP="00651C9B">
            <w:pPr>
              <w:rPr>
                <w:rFonts w:asciiTheme="minorHAnsi" w:hAnsiTheme="minorHAnsi" w:cstheme="minorHAnsi"/>
                <w:color w:val="000000"/>
              </w:rPr>
            </w:pPr>
            <w:r w:rsidRPr="0043609E">
              <w:rPr>
                <w:rFonts w:asciiTheme="minorHAnsi" w:hAnsiTheme="minorHAnsi" w:cstheme="minorHAnsi"/>
                <w:color w:val="000000"/>
              </w:rPr>
              <w:t> </w:t>
            </w:r>
          </w:p>
        </w:tc>
        <w:tc>
          <w:tcPr>
            <w:tcW w:w="878" w:type="dxa"/>
            <w:tcBorders>
              <w:top w:val="nil"/>
              <w:left w:val="nil"/>
              <w:bottom w:val="single" w:sz="8" w:space="0" w:color="auto"/>
              <w:right w:val="single" w:sz="8" w:space="0" w:color="auto"/>
            </w:tcBorders>
            <w:shd w:val="clear" w:color="auto" w:fill="auto"/>
            <w:noWrap/>
            <w:vAlign w:val="center"/>
          </w:tcPr>
          <w:p w14:paraId="3C442DBC" w14:textId="7E19F66D"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23</w:t>
            </w:r>
          </w:p>
        </w:tc>
        <w:tc>
          <w:tcPr>
            <w:tcW w:w="878" w:type="dxa"/>
            <w:tcBorders>
              <w:top w:val="nil"/>
              <w:left w:val="nil"/>
              <w:bottom w:val="single" w:sz="8" w:space="0" w:color="auto"/>
              <w:right w:val="single" w:sz="8" w:space="0" w:color="auto"/>
            </w:tcBorders>
            <w:shd w:val="clear" w:color="auto" w:fill="auto"/>
            <w:noWrap/>
            <w:vAlign w:val="center"/>
            <w:hideMark/>
          </w:tcPr>
          <w:p w14:paraId="1E9B69B4" w14:textId="785373BE"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4B32E127" w14:textId="058E2152"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Inferential Statistics</w:t>
            </w:r>
          </w:p>
        </w:tc>
        <w:tc>
          <w:tcPr>
            <w:tcW w:w="878" w:type="dxa"/>
            <w:tcBorders>
              <w:top w:val="nil"/>
              <w:left w:val="nil"/>
              <w:bottom w:val="single" w:sz="8" w:space="0" w:color="auto"/>
              <w:right w:val="single" w:sz="8" w:space="0" w:color="auto"/>
            </w:tcBorders>
            <w:shd w:val="clear" w:color="auto" w:fill="auto"/>
            <w:noWrap/>
            <w:vAlign w:val="center"/>
          </w:tcPr>
          <w:p w14:paraId="79F468EF" w14:textId="38A101C2"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roofErr w:type="spellStart"/>
            <w:r w:rsidRPr="0043609E">
              <w:rPr>
                <w:rFonts w:asciiTheme="minorHAnsi" w:hAnsiTheme="minorHAnsi" w:cstheme="minorHAnsi"/>
                <w:color w:val="000000"/>
                <w:sz w:val="22"/>
                <w:szCs w:val="22"/>
              </w:rPr>
              <w:t>OpenIntro</w:t>
            </w:r>
            <w:proofErr w:type="spellEnd"/>
            <w:r w:rsidRPr="0043609E">
              <w:rPr>
                <w:rFonts w:asciiTheme="minorHAnsi" w:hAnsiTheme="minorHAnsi" w:cstheme="minorHAnsi"/>
                <w:color w:val="000000"/>
                <w:sz w:val="22"/>
                <w:szCs w:val="22"/>
              </w:rPr>
              <w:t xml:space="preserve"> Ch 5-7</w:t>
            </w:r>
          </w:p>
        </w:tc>
        <w:tc>
          <w:tcPr>
            <w:tcW w:w="878" w:type="dxa"/>
            <w:tcBorders>
              <w:top w:val="nil"/>
              <w:left w:val="nil"/>
              <w:bottom w:val="single" w:sz="8" w:space="0" w:color="auto"/>
              <w:right w:val="single" w:sz="8" w:space="0" w:color="auto"/>
            </w:tcBorders>
            <w:shd w:val="clear" w:color="auto" w:fill="auto"/>
            <w:noWrap/>
            <w:vAlign w:val="center"/>
          </w:tcPr>
          <w:p w14:paraId="1CF3BCCB" w14:textId="24DF43D7" w:rsidR="007560A5"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r w:rsidR="004A56F9">
              <w:rPr>
                <w:rFonts w:asciiTheme="minorHAnsi" w:hAnsiTheme="minorHAnsi" w:cstheme="minorHAnsi"/>
                <w:color w:val="000000"/>
                <w:sz w:val="22"/>
                <w:szCs w:val="22"/>
              </w:rPr>
              <w:t>2</w:t>
            </w:r>
            <w:r w:rsidRPr="0043609E">
              <w:rPr>
                <w:rFonts w:asciiTheme="minorHAnsi" w:hAnsiTheme="minorHAnsi" w:cstheme="minorHAnsi"/>
                <w:color w:val="000000"/>
                <w:sz w:val="22"/>
                <w:szCs w:val="22"/>
              </w:rPr>
              <w:t xml:space="preserve"> </w:t>
            </w:r>
          </w:p>
          <w:p w14:paraId="306A9BE0" w14:textId="4947B7FE" w:rsidR="007560A5" w:rsidRPr="0043609E" w:rsidRDefault="007560A5" w:rsidP="00651C9B">
            <w:pPr>
              <w:jc w:val="center"/>
              <w:rPr>
                <w:rFonts w:asciiTheme="minorHAnsi" w:hAnsiTheme="minorHAnsi" w:cstheme="minorHAnsi"/>
                <w:color w:val="000000"/>
                <w:sz w:val="22"/>
                <w:szCs w:val="22"/>
              </w:rPr>
            </w:pPr>
            <w:r>
              <w:rPr>
                <w:rFonts w:asciiTheme="minorHAnsi" w:hAnsiTheme="minorHAnsi" w:cstheme="minorHAnsi"/>
                <w:color w:val="000000"/>
                <w:sz w:val="22"/>
                <w:szCs w:val="22"/>
              </w:rPr>
              <w:t>Due by Feb 2</w:t>
            </w:r>
          </w:p>
        </w:tc>
      </w:tr>
      <w:tr w:rsidR="007560A5" w:rsidRPr="0043609E" w14:paraId="3A6832D2"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tcPr>
          <w:p w14:paraId="0FAEFA95" w14:textId="77777777" w:rsidR="007560A5" w:rsidRPr="0043609E" w:rsidRDefault="007560A5" w:rsidP="00651C9B">
            <w:pPr>
              <w:rPr>
                <w:rFonts w:asciiTheme="minorHAnsi" w:hAnsiTheme="minorHAnsi" w:cstheme="minorHAnsi"/>
                <w:color w:val="000000"/>
              </w:rPr>
            </w:pPr>
          </w:p>
        </w:tc>
        <w:tc>
          <w:tcPr>
            <w:tcW w:w="878" w:type="dxa"/>
            <w:tcBorders>
              <w:top w:val="nil"/>
              <w:left w:val="nil"/>
              <w:bottom w:val="single" w:sz="8" w:space="0" w:color="auto"/>
              <w:right w:val="single" w:sz="8" w:space="0" w:color="auto"/>
            </w:tcBorders>
            <w:shd w:val="clear" w:color="auto" w:fill="auto"/>
            <w:noWrap/>
            <w:vAlign w:val="center"/>
          </w:tcPr>
          <w:p w14:paraId="46CFE67E" w14:textId="372417DB"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27</w:t>
            </w:r>
          </w:p>
        </w:tc>
        <w:tc>
          <w:tcPr>
            <w:tcW w:w="878" w:type="dxa"/>
            <w:tcBorders>
              <w:top w:val="nil"/>
              <w:left w:val="nil"/>
              <w:bottom w:val="single" w:sz="8" w:space="0" w:color="auto"/>
              <w:right w:val="single" w:sz="8" w:space="0" w:color="auto"/>
            </w:tcBorders>
            <w:shd w:val="clear" w:color="auto" w:fill="auto"/>
            <w:noWrap/>
            <w:vAlign w:val="center"/>
          </w:tcPr>
          <w:p w14:paraId="30CA4ABD" w14:textId="57FA314B"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1DAB448F" w14:textId="77777777" w:rsidR="007560A5"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Data Exploration </w:t>
            </w:r>
          </w:p>
          <w:p w14:paraId="5BA1FBC4" w14:textId="4DA6C002" w:rsidR="007560A5" w:rsidRPr="0043609E" w:rsidRDefault="007560A5" w:rsidP="00651C9B">
            <w:pPr>
              <w:rPr>
                <w:rFonts w:asciiTheme="minorHAnsi" w:hAnsiTheme="minorHAnsi" w:cstheme="minorHAnsi"/>
                <w:color w:val="000000"/>
                <w:sz w:val="22"/>
                <w:szCs w:val="22"/>
              </w:rPr>
            </w:pPr>
            <w:r>
              <w:rPr>
                <w:rFonts w:asciiTheme="minorHAnsi" w:hAnsiTheme="minorHAnsi" w:cstheme="minorHAnsi"/>
                <w:color w:val="000000"/>
                <w:sz w:val="22"/>
                <w:szCs w:val="22"/>
              </w:rPr>
              <w:t>Variable Distribution</w:t>
            </w:r>
          </w:p>
        </w:tc>
        <w:tc>
          <w:tcPr>
            <w:tcW w:w="878" w:type="dxa"/>
            <w:tcBorders>
              <w:top w:val="nil"/>
              <w:left w:val="nil"/>
              <w:bottom w:val="single" w:sz="8" w:space="0" w:color="auto"/>
              <w:right w:val="single" w:sz="8" w:space="0" w:color="auto"/>
            </w:tcBorders>
            <w:shd w:val="clear" w:color="auto" w:fill="auto"/>
            <w:noWrap/>
            <w:vAlign w:val="center"/>
          </w:tcPr>
          <w:p w14:paraId="688A7007" w14:textId="47533AA8" w:rsidR="00573D35" w:rsidRDefault="00573D35" w:rsidP="00651C9B">
            <w:pPr>
              <w:jc w:val="center"/>
              <w:rPr>
                <w:rFonts w:asciiTheme="minorHAnsi" w:hAnsiTheme="minorHAnsi" w:cstheme="minorHAnsi"/>
                <w:color w:val="000000"/>
                <w:sz w:val="22"/>
                <w:szCs w:val="22"/>
              </w:rPr>
            </w:pPr>
            <w:proofErr w:type="spellStart"/>
            <w:r w:rsidRPr="0043609E">
              <w:rPr>
                <w:rFonts w:asciiTheme="minorHAnsi" w:hAnsiTheme="minorHAnsi" w:cstheme="minorHAnsi"/>
                <w:color w:val="000000"/>
                <w:sz w:val="22"/>
                <w:szCs w:val="22"/>
              </w:rPr>
              <w:t>OpenIntro</w:t>
            </w:r>
            <w:proofErr w:type="spellEnd"/>
            <w:r w:rsidRPr="0043609E">
              <w:rPr>
                <w:rFonts w:asciiTheme="minorHAnsi" w:hAnsiTheme="minorHAnsi" w:cstheme="minorHAnsi"/>
                <w:color w:val="000000"/>
                <w:sz w:val="22"/>
                <w:szCs w:val="22"/>
              </w:rPr>
              <w:t xml:space="preserve"> Ch </w:t>
            </w:r>
            <w:r>
              <w:rPr>
                <w:rFonts w:asciiTheme="minorHAnsi" w:hAnsiTheme="minorHAnsi" w:cstheme="minorHAnsi"/>
                <w:color w:val="000000"/>
                <w:sz w:val="22"/>
                <w:szCs w:val="22"/>
              </w:rPr>
              <w:t>1-2</w:t>
            </w:r>
          </w:p>
          <w:p w14:paraId="70447680" w14:textId="444D678D"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Hair Ch. 2</w:t>
            </w:r>
          </w:p>
        </w:tc>
        <w:tc>
          <w:tcPr>
            <w:tcW w:w="878" w:type="dxa"/>
            <w:tcBorders>
              <w:top w:val="nil"/>
              <w:left w:val="nil"/>
              <w:bottom w:val="single" w:sz="8" w:space="0" w:color="auto"/>
              <w:right w:val="single" w:sz="8" w:space="0" w:color="auto"/>
            </w:tcBorders>
            <w:shd w:val="clear" w:color="auto" w:fill="auto"/>
            <w:noWrap/>
            <w:vAlign w:val="center"/>
          </w:tcPr>
          <w:p w14:paraId="0D8306B6" w14:textId="77777777" w:rsidR="007560A5" w:rsidRPr="0043609E" w:rsidRDefault="007560A5" w:rsidP="00651C9B">
            <w:pPr>
              <w:jc w:val="center"/>
              <w:rPr>
                <w:rFonts w:asciiTheme="minorHAnsi" w:hAnsiTheme="minorHAnsi" w:cstheme="minorHAnsi"/>
                <w:color w:val="000000"/>
                <w:sz w:val="22"/>
                <w:szCs w:val="22"/>
              </w:rPr>
            </w:pPr>
          </w:p>
        </w:tc>
      </w:tr>
      <w:tr w:rsidR="007560A5" w:rsidRPr="0043609E" w14:paraId="1B7C691C"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tcPr>
          <w:p w14:paraId="7D41B291" w14:textId="77777777" w:rsidR="007560A5" w:rsidRPr="0043609E" w:rsidRDefault="007560A5" w:rsidP="00565C4F">
            <w:pPr>
              <w:rPr>
                <w:rFonts w:asciiTheme="minorHAnsi" w:hAnsiTheme="minorHAnsi" w:cstheme="minorHAnsi"/>
                <w:color w:val="000000"/>
              </w:rPr>
            </w:pPr>
          </w:p>
        </w:tc>
        <w:tc>
          <w:tcPr>
            <w:tcW w:w="878" w:type="dxa"/>
            <w:tcBorders>
              <w:top w:val="nil"/>
              <w:left w:val="nil"/>
              <w:bottom w:val="single" w:sz="8" w:space="0" w:color="auto"/>
              <w:right w:val="single" w:sz="8" w:space="0" w:color="auto"/>
            </w:tcBorders>
            <w:shd w:val="clear" w:color="auto" w:fill="auto"/>
            <w:noWrap/>
            <w:vAlign w:val="center"/>
          </w:tcPr>
          <w:p w14:paraId="5C6C6075" w14:textId="5C9CBAC2" w:rsidR="007560A5" w:rsidRPr="0043609E" w:rsidRDefault="007560A5" w:rsidP="00565C4F">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30</w:t>
            </w:r>
          </w:p>
        </w:tc>
        <w:tc>
          <w:tcPr>
            <w:tcW w:w="878" w:type="dxa"/>
            <w:tcBorders>
              <w:top w:val="nil"/>
              <w:left w:val="nil"/>
              <w:bottom w:val="single" w:sz="8" w:space="0" w:color="auto"/>
              <w:right w:val="single" w:sz="8" w:space="0" w:color="auto"/>
            </w:tcBorders>
            <w:shd w:val="clear" w:color="auto" w:fill="auto"/>
            <w:noWrap/>
            <w:vAlign w:val="center"/>
          </w:tcPr>
          <w:p w14:paraId="44BD450A" w14:textId="3441FC10" w:rsidR="007560A5" w:rsidRPr="0043609E" w:rsidRDefault="007560A5" w:rsidP="00565C4F">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6FA4D35A" w14:textId="77777777" w:rsidR="007560A5" w:rsidRDefault="007560A5" w:rsidP="00686D7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Data Exploration </w:t>
            </w:r>
          </w:p>
          <w:p w14:paraId="2C0E76FD" w14:textId="214D1810" w:rsidR="007560A5" w:rsidRPr="0043609E" w:rsidRDefault="007560A5" w:rsidP="00686D7B">
            <w:pPr>
              <w:rPr>
                <w:rFonts w:asciiTheme="minorHAnsi" w:hAnsiTheme="minorHAnsi" w:cstheme="minorHAnsi"/>
                <w:color w:val="000000"/>
                <w:sz w:val="22"/>
                <w:szCs w:val="22"/>
              </w:rPr>
            </w:pPr>
            <w:r>
              <w:rPr>
                <w:rFonts w:asciiTheme="minorHAnsi" w:hAnsiTheme="minorHAnsi" w:cstheme="minorHAnsi"/>
                <w:color w:val="000000"/>
                <w:sz w:val="22"/>
                <w:szCs w:val="22"/>
              </w:rPr>
              <w:t>Variable Distribution</w:t>
            </w:r>
          </w:p>
        </w:tc>
        <w:tc>
          <w:tcPr>
            <w:tcW w:w="878" w:type="dxa"/>
            <w:tcBorders>
              <w:top w:val="nil"/>
              <w:left w:val="nil"/>
              <w:bottom w:val="single" w:sz="8" w:space="0" w:color="auto"/>
              <w:right w:val="single" w:sz="8" w:space="0" w:color="auto"/>
            </w:tcBorders>
            <w:shd w:val="clear" w:color="auto" w:fill="auto"/>
            <w:noWrap/>
            <w:vAlign w:val="center"/>
          </w:tcPr>
          <w:p w14:paraId="0AD236FF" w14:textId="77777777" w:rsidR="00573D35" w:rsidRDefault="00573D35" w:rsidP="00573D35">
            <w:pPr>
              <w:jc w:val="center"/>
              <w:rPr>
                <w:rFonts w:asciiTheme="minorHAnsi" w:hAnsiTheme="minorHAnsi" w:cstheme="minorHAnsi"/>
                <w:color w:val="000000"/>
                <w:sz w:val="22"/>
                <w:szCs w:val="22"/>
              </w:rPr>
            </w:pPr>
            <w:proofErr w:type="spellStart"/>
            <w:r w:rsidRPr="0043609E">
              <w:rPr>
                <w:rFonts w:asciiTheme="minorHAnsi" w:hAnsiTheme="minorHAnsi" w:cstheme="minorHAnsi"/>
                <w:color w:val="000000"/>
                <w:sz w:val="22"/>
                <w:szCs w:val="22"/>
              </w:rPr>
              <w:t>OpenIntro</w:t>
            </w:r>
            <w:proofErr w:type="spellEnd"/>
            <w:r w:rsidRPr="0043609E">
              <w:rPr>
                <w:rFonts w:asciiTheme="minorHAnsi" w:hAnsiTheme="minorHAnsi" w:cstheme="minorHAnsi"/>
                <w:color w:val="000000"/>
                <w:sz w:val="22"/>
                <w:szCs w:val="22"/>
              </w:rPr>
              <w:t xml:space="preserve"> Ch </w:t>
            </w:r>
            <w:r>
              <w:rPr>
                <w:rFonts w:asciiTheme="minorHAnsi" w:hAnsiTheme="minorHAnsi" w:cstheme="minorHAnsi"/>
                <w:color w:val="000000"/>
                <w:sz w:val="22"/>
                <w:szCs w:val="22"/>
              </w:rPr>
              <w:t>1-2</w:t>
            </w:r>
          </w:p>
          <w:p w14:paraId="41F78008" w14:textId="08588C6C" w:rsidR="007560A5" w:rsidRPr="0043609E" w:rsidRDefault="007560A5" w:rsidP="00565C4F">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Hair Ch. 2</w:t>
            </w:r>
          </w:p>
        </w:tc>
        <w:tc>
          <w:tcPr>
            <w:tcW w:w="878" w:type="dxa"/>
            <w:tcBorders>
              <w:top w:val="nil"/>
              <w:left w:val="nil"/>
              <w:bottom w:val="single" w:sz="8" w:space="0" w:color="auto"/>
              <w:right w:val="single" w:sz="8" w:space="0" w:color="auto"/>
            </w:tcBorders>
            <w:shd w:val="clear" w:color="auto" w:fill="auto"/>
            <w:noWrap/>
            <w:vAlign w:val="center"/>
          </w:tcPr>
          <w:p w14:paraId="4EF78E9E" w14:textId="77777777" w:rsidR="007560A5" w:rsidRPr="0043609E" w:rsidRDefault="007560A5" w:rsidP="00565C4F">
            <w:pPr>
              <w:jc w:val="center"/>
              <w:rPr>
                <w:rFonts w:asciiTheme="minorHAnsi" w:hAnsiTheme="minorHAnsi" w:cstheme="minorHAnsi"/>
                <w:color w:val="000000"/>
                <w:sz w:val="22"/>
                <w:szCs w:val="22"/>
              </w:rPr>
            </w:pPr>
          </w:p>
        </w:tc>
      </w:tr>
      <w:tr w:rsidR="007560A5" w:rsidRPr="0043609E" w14:paraId="4B0D3C3B"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702F0254" w14:textId="77777777" w:rsidR="007560A5" w:rsidRPr="0043609E" w:rsidRDefault="007560A5" w:rsidP="00651C9B">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FEB</w:t>
            </w:r>
          </w:p>
        </w:tc>
        <w:tc>
          <w:tcPr>
            <w:tcW w:w="878" w:type="dxa"/>
            <w:tcBorders>
              <w:top w:val="nil"/>
              <w:left w:val="nil"/>
              <w:bottom w:val="single" w:sz="8" w:space="0" w:color="auto"/>
              <w:right w:val="single" w:sz="8" w:space="0" w:color="auto"/>
            </w:tcBorders>
            <w:shd w:val="clear" w:color="auto" w:fill="auto"/>
            <w:noWrap/>
            <w:vAlign w:val="center"/>
          </w:tcPr>
          <w:p w14:paraId="567956A3" w14:textId="66FAA13B"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w:t>
            </w:r>
          </w:p>
        </w:tc>
        <w:tc>
          <w:tcPr>
            <w:tcW w:w="878" w:type="dxa"/>
            <w:tcBorders>
              <w:top w:val="nil"/>
              <w:left w:val="nil"/>
              <w:bottom w:val="single" w:sz="8" w:space="0" w:color="auto"/>
              <w:right w:val="single" w:sz="8" w:space="0" w:color="auto"/>
            </w:tcBorders>
            <w:shd w:val="clear" w:color="auto" w:fill="auto"/>
            <w:noWrap/>
            <w:vAlign w:val="center"/>
          </w:tcPr>
          <w:p w14:paraId="07FD8A74" w14:textId="5CA48336"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24B53273"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Bivariate Regression</w:t>
            </w:r>
          </w:p>
        </w:tc>
        <w:tc>
          <w:tcPr>
            <w:tcW w:w="878" w:type="dxa"/>
            <w:tcBorders>
              <w:top w:val="nil"/>
              <w:left w:val="nil"/>
              <w:bottom w:val="single" w:sz="8" w:space="0" w:color="auto"/>
              <w:right w:val="single" w:sz="8" w:space="0" w:color="auto"/>
            </w:tcBorders>
            <w:shd w:val="clear" w:color="auto" w:fill="auto"/>
            <w:noWrap/>
            <w:vAlign w:val="center"/>
            <w:hideMark/>
          </w:tcPr>
          <w:p w14:paraId="565D22FE" w14:textId="77777777" w:rsidR="007560A5" w:rsidRPr="0043609E" w:rsidRDefault="007560A5" w:rsidP="00651C9B">
            <w:pPr>
              <w:jc w:val="center"/>
              <w:rPr>
                <w:rFonts w:asciiTheme="minorHAnsi" w:hAnsiTheme="minorHAnsi" w:cstheme="minorHAnsi"/>
                <w:color w:val="000000"/>
                <w:sz w:val="22"/>
                <w:szCs w:val="22"/>
              </w:rPr>
            </w:pPr>
            <w:proofErr w:type="spellStart"/>
            <w:r w:rsidRPr="0043609E">
              <w:rPr>
                <w:rFonts w:asciiTheme="minorHAnsi" w:hAnsiTheme="minorHAnsi" w:cstheme="minorHAnsi"/>
                <w:color w:val="000000"/>
                <w:sz w:val="22"/>
                <w:szCs w:val="22"/>
              </w:rPr>
              <w:t>OpenIntro</w:t>
            </w:r>
            <w:proofErr w:type="spellEnd"/>
            <w:r w:rsidRPr="0043609E">
              <w:rPr>
                <w:rFonts w:asciiTheme="minorHAnsi" w:hAnsiTheme="minorHAnsi" w:cstheme="minorHAnsi"/>
                <w:color w:val="000000"/>
                <w:sz w:val="22"/>
                <w:szCs w:val="22"/>
              </w:rPr>
              <w:t xml:space="preserve"> Ch. 8</w:t>
            </w:r>
          </w:p>
        </w:tc>
        <w:tc>
          <w:tcPr>
            <w:tcW w:w="878" w:type="dxa"/>
            <w:tcBorders>
              <w:top w:val="nil"/>
              <w:left w:val="nil"/>
              <w:bottom w:val="single" w:sz="8" w:space="0" w:color="auto"/>
              <w:right w:val="single" w:sz="8" w:space="0" w:color="auto"/>
            </w:tcBorders>
            <w:shd w:val="clear" w:color="auto" w:fill="auto"/>
            <w:noWrap/>
            <w:vAlign w:val="center"/>
            <w:hideMark/>
          </w:tcPr>
          <w:p w14:paraId="11F4C158" w14:textId="2794F4CB" w:rsidR="007560A5"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r w:rsidR="004A56F9">
              <w:rPr>
                <w:rFonts w:asciiTheme="minorHAnsi" w:hAnsiTheme="minorHAnsi" w:cstheme="minorHAnsi"/>
                <w:color w:val="000000"/>
                <w:sz w:val="22"/>
                <w:szCs w:val="22"/>
              </w:rPr>
              <w:t>3</w:t>
            </w:r>
          </w:p>
          <w:p w14:paraId="4E145379" w14:textId="27F43214" w:rsidR="007560A5" w:rsidRPr="0043609E" w:rsidRDefault="007560A5" w:rsidP="00651C9B">
            <w:pPr>
              <w:jc w:val="center"/>
              <w:rPr>
                <w:rFonts w:asciiTheme="minorHAnsi" w:hAnsiTheme="minorHAnsi" w:cstheme="minorHAnsi"/>
                <w:color w:val="000000"/>
                <w:sz w:val="22"/>
                <w:szCs w:val="22"/>
              </w:rPr>
            </w:pPr>
            <w:r>
              <w:rPr>
                <w:rFonts w:asciiTheme="minorHAnsi" w:hAnsiTheme="minorHAnsi" w:cstheme="minorHAnsi"/>
                <w:color w:val="000000"/>
                <w:sz w:val="22"/>
                <w:szCs w:val="22"/>
              </w:rPr>
              <w:t xml:space="preserve">Due by Feb </w:t>
            </w:r>
            <w:r w:rsidR="00F756E8">
              <w:rPr>
                <w:rFonts w:asciiTheme="minorHAnsi" w:hAnsiTheme="minorHAnsi" w:cstheme="minorHAnsi"/>
                <w:color w:val="000000"/>
                <w:sz w:val="22"/>
                <w:szCs w:val="22"/>
              </w:rPr>
              <w:t>9</w:t>
            </w:r>
          </w:p>
        </w:tc>
      </w:tr>
      <w:tr w:rsidR="007560A5" w:rsidRPr="0043609E" w14:paraId="7D862C2D"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55CC71E2"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1F39CBC3" w14:textId="2FC9A3BD"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6</w:t>
            </w:r>
          </w:p>
        </w:tc>
        <w:tc>
          <w:tcPr>
            <w:tcW w:w="878" w:type="dxa"/>
            <w:tcBorders>
              <w:top w:val="nil"/>
              <w:left w:val="nil"/>
              <w:bottom w:val="single" w:sz="8" w:space="0" w:color="auto"/>
              <w:right w:val="single" w:sz="8" w:space="0" w:color="auto"/>
            </w:tcBorders>
            <w:shd w:val="clear" w:color="auto" w:fill="auto"/>
            <w:noWrap/>
            <w:vAlign w:val="center"/>
          </w:tcPr>
          <w:p w14:paraId="074AB775" w14:textId="7C47E356"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586CBF25" w14:textId="372A2D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Bivariate Regression</w:t>
            </w:r>
          </w:p>
        </w:tc>
        <w:tc>
          <w:tcPr>
            <w:tcW w:w="878" w:type="dxa"/>
            <w:tcBorders>
              <w:top w:val="nil"/>
              <w:left w:val="nil"/>
              <w:bottom w:val="single" w:sz="8" w:space="0" w:color="auto"/>
              <w:right w:val="single" w:sz="8" w:space="0" w:color="auto"/>
            </w:tcBorders>
            <w:shd w:val="clear" w:color="auto" w:fill="auto"/>
            <w:noWrap/>
            <w:vAlign w:val="center"/>
          </w:tcPr>
          <w:p w14:paraId="66879D07" w14:textId="681F0286" w:rsidR="007560A5" w:rsidRPr="0043609E" w:rsidRDefault="007560A5" w:rsidP="00FC5034">
            <w:pPr>
              <w:jc w:val="center"/>
              <w:rPr>
                <w:rFonts w:asciiTheme="minorHAnsi" w:hAnsiTheme="minorHAnsi" w:cstheme="minorHAnsi"/>
                <w:color w:val="000000"/>
                <w:sz w:val="22"/>
                <w:szCs w:val="22"/>
              </w:rPr>
            </w:pPr>
            <w:proofErr w:type="spellStart"/>
            <w:r w:rsidRPr="0043609E">
              <w:rPr>
                <w:rFonts w:asciiTheme="minorHAnsi" w:hAnsiTheme="minorHAnsi" w:cstheme="minorHAnsi"/>
                <w:color w:val="000000"/>
                <w:sz w:val="22"/>
                <w:szCs w:val="22"/>
              </w:rPr>
              <w:t>OpenIntro</w:t>
            </w:r>
            <w:proofErr w:type="spellEnd"/>
            <w:r w:rsidRPr="0043609E">
              <w:rPr>
                <w:rFonts w:asciiTheme="minorHAnsi" w:hAnsiTheme="minorHAnsi" w:cstheme="minorHAnsi"/>
                <w:color w:val="000000"/>
                <w:sz w:val="22"/>
                <w:szCs w:val="22"/>
              </w:rPr>
              <w:t xml:space="preserve"> Ch. 8</w:t>
            </w:r>
          </w:p>
        </w:tc>
        <w:tc>
          <w:tcPr>
            <w:tcW w:w="878" w:type="dxa"/>
            <w:tcBorders>
              <w:top w:val="nil"/>
              <w:left w:val="nil"/>
              <w:bottom w:val="single" w:sz="8" w:space="0" w:color="auto"/>
              <w:right w:val="single" w:sz="8" w:space="0" w:color="auto"/>
            </w:tcBorders>
            <w:shd w:val="clear" w:color="auto" w:fill="auto"/>
            <w:noWrap/>
            <w:vAlign w:val="center"/>
          </w:tcPr>
          <w:p w14:paraId="7BA00C9A" w14:textId="3BEFC71F" w:rsidR="007560A5" w:rsidRPr="0043609E" w:rsidRDefault="007560A5" w:rsidP="00FC5034">
            <w:pPr>
              <w:jc w:val="center"/>
              <w:rPr>
                <w:rFonts w:asciiTheme="minorHAnsi" w:hAnsiTheme="minorHAnsi" w:cstheme="minorHAnsi"/>
                <w:color w:val="000000"/>
                <w:sz w:val="22"/>
                <w:szCs w:val="22"/>
              </w:rPr>
            </w:pPr>
          </w:p>
        </w:tc>
      </w:tr>
      <w:tr w:rsidR="007560A5" w:rsidRPr="0043609E" w14:paraId="400998BD"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1F59A798"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4D7F45C3" w14:textId="53794D0C"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10</w:t>
            </w:r>
          </w:p>
        </w:tc>
        <w:tc>
          <w:tcPr>
            <w:tcW w:w="878" w:type="dxa"/>
            <w:tcBorders>
              <w:top w:val="nil"/>
              <w:left w:val="nil"/>
              <w:bottom w:val="single" w:sz="8" w:space="0" w:color="auto"/>
              <w:right w:val="single" w:sz="8" w:space="0" w:color="auto"/>
            </w:tcBorders>
            <w:shd w:val="clear" w:color="auto" w:fill="auto"/>
            <w:noWrap/>
            <w:vAlign w:val="center"/>
          </w:tcPr>
          <w:p w14:paraId="26A437FC" w14:textId="11A3E521"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050498D7" w14:textId="3D4D7D05"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Multivariate Regression</w:t>
            </w:r>
          </w:p>
        </w:tc>
        <w:tc>
          <w:tcPr>
            <w:tcW w:w="878" w:type="dxa"/>
            <w:tcBorders>
              <w:top w:val="nil"/>
              <w:left w:val="nil"/>
              <w:bottom w:val="single" w:sz="8" w:space="0" w:color="auto"/>
              <w:right w:val="single" w:sz="8" w:space="0" w:color="auto"/>
            </w:tcBorders>
            <w:shd w:val="clear" w:color="auto" w:fill="auto"/>
            <w:noWrap/>
            <w:vAlign w:val="center"/>
          </w:tcPr>
          <w:p w14:paraId="50CD1A99" w14:textId="77777777" w:rsidR="007560A5" w:rsidRDefault="007560A5" w:rsidP="00FC5034">
            <w:pPr>
              <w:jc w:val="center"/>
              <w:rPr>
                <w:rFonts w:asciiTheme="minorHAnsi" w:hAnsiTheme="minorHAnsi" w:cstheme="minorHAnsi"/>
                <w:color w:val="000000"/>
                <w:sz w:val="22"/>
                <w:szCs w:val="22"/>
              </w:rPr>
            </w:pPr>
            <w:proofErr w:type="spellStart"/>
            <w:r w:rsidRPr="0043609E">
              <w:rPr>
                <w:rFonts w:asciiTheme="minorHAnsi" w:hAnsiTheme="minorHAnsi" w:cstheme="minorHAnsi"/>
                <w:color w:val="000000"/>
                <w:sz w:val="22"/>
                <w:szCs w:val="22"/>
              </w:rPr>
              <w:t>OpenIntro</w:t>
            </w:r>
            <w:proofErr w:type="spellEnd"/>
          </w:p>
          <w:p w14:paraId="60C204AD" w14:textId="26DEEA3E"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 Ch. 9.1 – 9.4</w:t>
            </w:r>
          </w:p>
          <w:p w14:paraId="1C681EDD" w14:textId="0E3A5537"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Hair Ch. 5</w:t>
            </w:r>
          </w:p>
        </w:tc>
        <w:tc>
          <w:tcPr>
            <w:tcW w:w="878" w:type="dxa"/>
            <w:tcBorders>
              <w:top w:val="nil"/>
              <w:left w:val="nil"/>
              <w:bottom w:val="single" w:sz="8" w:space="0" w:color="auto"/>
              <w:right w:val="single" w:sz="8" w:space="0" w:color="auto"/>
            </w:tcBorders>
            <w:shd w:val="clear" w:color="auto" w:fill="auto"/>
            <w:noWrap/>
            <w:vAlign w:val="center"/>
          </w:tcPr>
          <w:p w14:paraId="37981935" w14:textId="795CE8C5" w:rsidR="00F756E8" w:rsidRDefault="00F756E8" w:rsidP="00F756E8">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r w:rsidR="004A56F9">
              <w:rPr>
                <w:rFonts w:asciiTheme="minorHAnsi" w:hAnsiTheme="minorHAnsi" w:cstheme="minorHAnsi"/>
                <w:color w:val="000000"/>
                <w:sz w:val="22"/>
                <w:szCs w:val="22"/>
              </w:rPr>
              <w:t>4</w:t>
            </w:r>
          </w:p>
          <w:p w14:paraId="6174C4F2" w14:textId="51C3C227" w:rsidR="007560A5" w:rsidRPr="0043609E" w:rsidRDefault="00F756E8" w:rsidP="00F756E8">
            <w:pPr>
              <w:jc w:val="center"/>
              <w:rPr>
                <w:rFonts w:asciiTheme="minorHAnsi" w:hAnsiTheme="minorHAnsi" w:cstheme="minorHAnsi"/>
                <w:color w:val="000000"/>
                <w:sz w:val="22"/>
                <w:szCs w:val="22"/>
              </w:rPr>
            </w:pPr>
            <w:r>
              <w:rPr>
                <w:rFonts w:asciiTheme="minorHAnsi" w:hAnsiTheme="minorHAnsi" w:cstheme="minorHAnsi"/>
                <w:color w:val="000000"/>
                <w:sz w:val="22"/>
                <w:szCs w:val="22"/>
              </w:rPr>
              <w:t>Due by Feb 23</w:t>
            </w:r>
          </w:p>
        </w:tc>
      </w:tr>
      <w:tr w:rsidR="007560A5" w:rsidRPr="0043609E" w14:paraId="19797353"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4B354E18"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5701DAD7" w14:textId="77AFD961"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13</w:t>
            </w:r>
          </w:p>
        </w:tc>
        <w:tc>
          <w:tcPr>
            <w:tcW w:w="878" w:type="dxa"/>
            <w:tcBorders>
              <w:top w:val="nil"/>
              <w:left w:val="nil"/>
              <w:bottom w:val="single" w:sz="8" w:space="0" w:color="auto"/>
              <w:right w:val="single" w:sz="8" w:space="0" w:color="auto"/>
            </w:tcBorders>
            <w:shd w:val="clear" w:color="auto" w:fill="auto"/>
            <w:noWrap/>
            <w:vAlign w:val="center"/>
          </w:tcPr>
          <w:p w14:paraId="7D354810" w14:textId="454C5350"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001A857A" w14:textId="6EE3D5D3"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Multivariate Regression</w:t>
            </w:r>
          </w:p>
        </w:tc>
        <w:tc>
          <w:tcPr>
            <w:tcW w:w="878" w:type="dxa"/>
            <w:tcBorders>
              <w:top w:val="nil"/>
              <w:left w:val="nil"/>
              <w:bottom w:val="single" w:sz="8" w:space="0" w:color="auto"/>
              <w:right w:val="single" w:sz="8" w:space="0" w:color="auto"/>
            </w:tcBorders>
            <w:shd w:val="clear" w:color="auto" w:fill="auto"/>
            <w:noWrap/>
            <w:vAlign w:val="center"/>
          </w:tcPr>
          <w:p w14:paraId="147F4FF2" w14:textId="358EFE5B"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732ABA59" w14:textId="0CB0B538" w:rsidR="007560A5" w:rsidRPr="0043609E" w:rsidRDefault="007560A5" w:rsidP="00FC5034">
            <w:pPr>
              <w:jc w:val="center"/>
              <w:rPr>
                <w:rFonts w:asciiTheme="minorHAnsi" w:hAnsiTheme="minorHAnsi" w:cstheme="minorHAnsi"/>
                <w:color w:val="000000"/>
                <w:sz w:val="22"/>
                <w:szCs w:val="22"/>
              </w:rPr>
            </w:pPr>
          </w:p>
        </w:tc>
      </w:tr>
      <w:tr w:rsidR="007560A5" w:rsidRPr="0043609E" w14:paraId="7C7F9DB3"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6349F33E"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2705854A" w14:textId="248C7B14"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17</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19D733B7" w14:textId="3C7821C5"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6FE7A00F" w14:textId="306856A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Wellness Day – No classes</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23F46293" w14:textId="09CF6CCA"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71767671" w14:textId="7FA88C15" w:rsidR="007560A5" w:rsidRPr="0043609E" w:rsidRDefault="007560A5" w:rsidP="00FC5034">
            <w:pPr>
              <w:jc w:val="center"/>
              <w:rPr>
                <w:rFonts w:asciiTheme="minorHAnsi" w:hAnsiTheme="minorHAnsi" w:cstheme="minorHAnsi"/>
                <w:color w:val="000000"/>
                <w:sz w:val="22"/>
                <w:szCs w:val="22"/>
              </w:rPr>
            </w:pPr>
          </w:p>
        </w:tc>
      </w:tr>
      <w:tr w:rsidR="007560A5" w:rsidRPr="0043609E" w14:paraId="6567819D"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46D1C693" w14:textId="77777777" w:rsidR="007560A5" w:rsidRPr="0043609E" w:rsidRDefault="007560A5"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78BBDAA1" w14:textId="4679F9B8"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20</w:t>
            </w:r>
          </w:p>
        </w:tc>
        <w:tc>
          <w:tcPr>
            <w:tcW w:w="878" w:type="dxa"/>
            <w:tcBorders>
              <w:top w:val="nil"/>
              <w:left w:val="nil"/>
              <w:bottom w:val="single" w:sz="8" w:space="0" w:color="auto"/>
              <w:right w:val="single" w:sz="8" w:space="0" w:color="auto"/>
            </w:tcBorders>
            <w:shd w:val="clear" w:color="auto" w:fill="auto"/>
            <w:noWrap/>
            <w:vAlign w:val="center"/>
          </w:tcPr>
          <w:p w14:paraId="59BF3B89" w14:textId="0C3E7F7C"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185BEA16" w14:textId="0A9F9129"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Multivariate Regression</w:t>
            </w:r>
          </w:p>
        </w:tc>
        <w:tc>
          <w:tcPr>
            <w:tcW w:w="878" w:type="dxa"/>
            <w:tcBorders>
              <w:top w:val="nil"/>
              <w:left w:val="nil"/>
              <w:bottom w:val="single" w:sz="8" w:space="0" w:color="auto"/>
              <w:right w:val="single" w:sz="8" w:space="0" w:color="auto"/>
            </w:tcBorders>
            <w:shd w:val="clear" w:color="auto" w:fill="auto"/>
            <w:noWrap/>
            <w:vAlign w:val="center"/>
          </w:tcPr>
          <w:p w14:paraId="64D7262F" w14:textId="646C7D00"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2CE0B397" w14:textId="7B39CDCA" w:rsidR="007560A5" w:rsidRPr="0043609E" w:rsidRDefault="007560A5" w:rsidP="00FC5034">
            <w:pPr>
              <w:jc w:val="center"/>
              <w:rPr>
                <w:rFonts w:asciiTheme="minorHAnsi" w:hAnsiTheme="minorHAnsi" w:cstheme="minorHAnsi"/>
                <w:color w:val="000000"/>
                <w:sz w:val="22"/>
                <w:szCs w:val="22"/>
              </w:rPr>
            </w:pPr>
          </w:p>
        </w:tc>
      </w:tr>
      <w:tr w:rsidR="007560A5" w:rsidRPr="0043609E" w14:paraId="76FD4C03"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4EE45BFF" w14:textId="77777777" w:rsidR="007560A5" w:rsidRPr="0043609E" w:rsidRDefault="007560A5"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29AA180F" w14:textId="6C17BA67"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24</w:t>
            </w:r>
          </w:p>
        </w:tc>
        <w:tc>
          <w:tcPr>
            <w:tcW w:w="878" w:type="dxa"/>
            <w:tcBorders>
              <w:top w:val="nil"/>
              <w:left w:val="nil"/>
              <w:bottom w:val="single" w:sz="8" w:space="0" w:color="auto"/>
              <w:right w:val="single" w:sz="8" w:space="0" w:color="auto"/>
            </w:tcBorders>
            <w:shd w:val="clear" w:color="auto" w:fill="auto"/>
            <w:noWrap/>
            <w:vAlign w:val="center"/>
          </w:tcPr>
          <w:p w14:paraId="7D69C9CB" w14:textId="211F9087"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5E6F627C" w14:textId="7C1A8F0E" w:rsidR="007560A5" w:rsidRPr="0043609E" w:rsidRDefault="007560A5" w:rsidP="00FC5034">
            <w:pPr>
              <w:rPr>
                <w:rFonts w:asciiTheme="minorHAnsi" w:hAnsiTheme="minorHAnsi" w:cstheme="minorHAnsi"/>
                <w:color w:val="000000"/>
                <w:sz w:val="22"/>
                <w:szCs w:val="22"/>
              </w:rPr>
            </w:pPr>
            <w:r>
              <w:rPr>
                <w:rFonts w:asciiTheme="minorHAnsi" w:hAnsiTheme="minorHAnsi" w:cstheme="minorHAnsi"/>
                <w:color w:val="000000"/>
                <w:sz w:val="22"/>
                <w:szCs w:val="22"/>
              </w:rPr>
              <w:t>Regression Criticism</w:t>
            </w:r>
          </w:p>
        </w:tc>
        <w:tc>
          <w:tcPr>
            <w:tcW w:w="878" w:type="dxa"/>
            <w:tcBorders>
              <w:top w:val="nil"/>
              <w:left w:val="nil"/>
              <w:bottom w:val="single" w:sz="8" w:space="0" w:color="auto"/>
              <w:right w:val="single" w:sz="8" w:space="0" w:color="auto"/>
            </w:tcBorders>
            <w:shd w:val="clear" w:color="auto" w:fill="auto"/>
            <w:noWrap/>
            <w:vAlign w:val="center"/>
          </w:tcPr>
          <w:p w14:paraId="7222250E" w14:textId="4E2C1835"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Hair Ch. 5</w:t>
            </w:r>
          </w:p>
        </w:tc>
        <w:tc>
          <w:tcPr>
            <w:tcW w:w="878" w:type="dxa"/>
            <w:tcBorders>
              <w:top w:val="nil"/>
              <w:left w:val="nil"/>
              <w:bottom w:val="single" w:sz="8" w:space="0" w:color="auto"/>
              <w:right w:val="single" w:sz="8" w:space="0" w:color="auto"/>
            </w:tcBorders>
            <w:shd w:val="clear" w:color="auto" w:fill="auto"/>
            <w:noWrap/>
            <w:vAlign w:val="center"/>
          </w:tcPr>
          <w:p w14:paraId="422508C1" w14:textId="439D446A" w:rsidR="007560A5"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r w:rsidR="004A56F9">
              <w:rPr>
                <w:rFonts w:asciiTheme="minorHAnsi" w:hAnsiTheme="minorHAnsi" w:cstheme="minorHAnsi"/>
                <w:color w:val="000000"/>
                <w:sz w:val="22"/>
                <w:szCs w:val="22"/>
              </w:rPr>
              <w:t>5</w:t>
            </w:r>
          </w:p>
          <w:p w14:paraId="22F48D83" w14:textId="67C0F5A6" w:rsidR="007560A5" w:rsidRPr="0043609E" w:rsidRDefault="007560A5" w:rsidP="00FC5034">
            <w:pPr>
              <w:jc w:val="center"/>
              <w:rPr>
                <w:rFonts w:asciiTheme="minorHAnsi" w:hAnsiTheme="minorHAnsi" w:cstheme="minorHAnsi"/>
                <w:color w:val="000000"/>
                <w:sz w:val="22"/>
                <w:szCs w:val="22"/>
              </w:rPr>
            </w:pPr>
            <w:r>
              <w:rPr>
                <w:rFonts w:asciiTheme="minorHAnsi" w:hAnsiTheme="minorHAnsi" w:cstheme="minorHAnsi"/>
                <w:color w:val="000000"/>
                <w:sz w:val="22"/>
                <w:szCs w:val="22"/>
              </w:rPr>
              <w:t>Due by March 9</w:t>
            </w:r>
          </w:p>
        </w:tc>
      </w:tr>
      <w:tr w:rsidR="007560A5" w:rsidRPr="0043609E" w14:paraId="78093EC7"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tcPr>
          <w:p w14:paraId="4647010E" w14:textId="77777777" w:rsidR="007560A5" w:rsidRPr="0043609E" w:rsidRDefault="007560A5" w:rsidP="00FC5034">
            <w:pPr>
              <w:rPr>
                <w:rFonts w:asciiTheme="minorHAnsi" w:hAnsiTheme="minorHAnsi" w:cstheme="minorHAnsi"/>
                <w:b/>
                <w:bCs/>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2D005D7D" w14:textId="27A5A01C"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27</w:t>
            </w:r>
          </w:p>
        </w:tc>
        <w:tc>
          <w:tcPr>
            <w:tcW w:w="878" w:type="dxa"/>
            <w:tcBorders>
              <w:top w:val="nil"/>
              <w:left w:val="nil"/>
              <w:bottom w:val="single" w:sz="8" w:space="0" w:color="auto"/>
              <w:right w:val="single" w:sz="8" w:space="0" w:color="auto"/>
            </w:tcBorders>
            <w:shd w:val="clear" w:color="auto" w:fill="auto"/>
            <w:noWrap/>
            <w:vAlign w:val="center"/>
          </w:tcPr>
          <w:p w14:paraId="020F515E" w14:textId="52F85273"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20B1252B" w14:textId="323C4EB5" w:rsidR="007560A5" w:rsidRPr="0043609E" w:rsidRDefault="007560A5" w:rsidP="00FC5034">
            <w:pPr>
              <w:rPr>
                <w:rFonts w:asciiTheme="minorHAnsi" w:hAnsiTheme="minorHAnsi" w:cstheme="minorHAnsi"/>
                <w:color w:val="000000"/>
                <w:sz w:val="22"/>
                <w:szCs w:val="22"/>
              </w:rPr>
            </w:pPr>
            <w:r>
              <w:rPr>
                <w:rFonts w:asciiTheme="minorHAnsi" w:hAnsiTheme="minorHAnsi" w:cstheme="minorHAnsi"/>
                <w:color w:val="000000"/>
                <w:sz w:val="22"/>
                <w:szCs w:val="22"/>
              </w:rPr>
              <w:t>Regression Criticism</w:t>
            </w:r>
          </w:p>
        </w:tc>
        <w:tc>
          <w:tcPr>
            <w:tcW w:w="878" w:type="dxa"/>
            <w:tcBorders>
              <w:top w:val="nil"/>
              <w:left w:val="nil"/>
              <w:bottom w:val="single" w:sz="8" w:space="0" w:color="auto"/>
              <w:right w:val="single" w:sz="8" w:space="0" w:color="auto"/>
            </w:tcBorders>
            <w:shd w:val="clear" w:color="auto" w:fill="auto"/>
            <w:noWrap/>
            <w:vAlign w:val="center"/>
          </w:tcPr>
          <w:p w14:paraId="46EBA7EF" w14:textId="5D81881D"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599646FA" w14:textId="2EAA3BA9" w:rsidR="007560A5" w:rsidRPr="0043609E" w:rsidRDefault="007560A5" w:rsidP="00FC5034">
            <w:pPr>
              <w:jc w:val="center"/>
              <w:rPr>
                <w:rFonts w:asciiTheme="minorHAnsi" w:hAnsiTheme="minorHAnsi" w:cstheme="minorHAnsi"/>
                <w:color w:val="000000"/>
                <w:sz w:val="22"/>
                <w:szCs w:val="22"/>
              </w:rPr>
            </w:pPr>
          </w:p>
        </w:tc>
      </w:tr>
      <w:tr w:rsidR="007560A5" w:rsidRPr="0043609E" w14:paraId="5A302AC0"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2D6A6124" w14:textId="77777777" w:rsidR="007560A5" w:rsidRPr="0043609E" w:rsidRDefault="007560A5" w:rsidP="00FC5034">
            <w:pPr>
              <w:rPr>
                <w:rFonts w:asciiTheme="minorHAnsi" w:hAnsiTheme="minorHAnsi" w:cstheme="minorHAnsi"/>
                <w:b/>
                <w:bCs/>
                <w:color w:val="000000"/>
                <w:sz w:val="22"/>
                <w:szCs w:val="22"/>
              </w:rPr>
            </w:pPr>
            <w:r w:rsidRPr="0043609E">
              <w:rPr>
                <w:rFonts w:asciiTheme="minorHAnsi" w:hAnsiTheme="minorHAnsi" w:cstheme="minorHAnsi"/>
                <w:color w:val="000000"/>
                <w:sz w:val="22"/>
                <w:szCs w:val="22"/>
              </w:rPr>
              <w:t> </w:t>
            </w:r>
            <w:r w:rsidRPr="0043609E">
              <w:rPr>
                <w:rFonts w:asciiTheme="minorHAnsi" w:hAnsiTheme="minorHAnsi" w:cstheme="minorHAnsi"/>
                <w:b/>
                <w:bCs/>
                <w:color w:val="000000"/>
                <w:sz w:val="22"/>
                <w:szCs w:val="22"/>
              </w:rPr>
              <w:t>MAR</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651D61C4" w14:textId="401D21AB"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333C852E" w14:textId="4DBC4A31"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33CDFB8C" w14:textId="1AF6C4D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b/>
                <w:bCs/>
                <w:i/>
                <w:iCs/>
                <w:color w:val="000000"/>
                <w:sz w:val="22"/>
                <w:szCs w:val="22"/>
              </w:rPr>
              <w:t>SPRING BREAK</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0037E86E" w14:textId="64695EFC"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7BDC6AC5" w14:textId="40F75820" w:rsidR="007560A5" w:rsidRPr="0043609E" w:rsidRDefault="007560A5" w:rsidP="00FC5034">
            <w:pPr>
              <w:jc w:val="center"/>
              <w:rPr>
                <w:rFonts w:asciiTheme="minorHAnsi" w:hAnsiTheme="minorHAnsi" w:cstheme="minorHAnsi"/>
                <w:color w:val="000000"/>
                <w:sz w:val="22"/>
                <w:szCs w:val="22"/>
              </w:rPr>
            </w:pPr>
          </w:p>
        </w:tc>
      </w:tr>
      <w:tr w:rsidR="007560A5" w:rsidRPr="0043609E" w14:paraId="671314B7"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04E4E590"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5C4788AC" w14:textId="23DF3E3E"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6</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3F5313A3" w14:textId="32F9E396"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7125364B" w14:textId="77777777" w:rsidR="007560A5" w:rsidRPr="0043609E" w:rsidRDefault="007560A5" w:rsidP="00651C9B">
            <w:pPr>
              <w:rPr>
                <w:rFonts w:asciiTheme="minorHAnsi" w:hAnsiTheme="minorHAnsi" w:cstheme="minorHAnsi"/>
                <w:b/>
                <w:bCs/>
                <w:i/>
                <w:iCs/>
                <w:color w:val="000000"/>
                <w:sz w:val="22"/>
                <w:szCs w:val="22"/>
              </w:rPr>
            </w:pPr>
            <w:r w:rsidRPr="0043609E">
              <w:rPr>
                <w:rFonts w:asciiTheme="minorHAnsi" w:hAnsiTheme="minorHAnsi" w:cstheme="minorHAnsi"/>
                <w:b/>
                <w:bCs/>
                <w:i/>
                <w:iCs/>
                <w:color w:val="000000"/>
                <w:sz w:val="22"/>
                <w:szCs w:val="22"/>
              </w:rPr>
              <w:t>SPRING BREAK</w:t>
            </w:r>
          </w:p>
        </w:tc>
        <w:tc>
          <w:tcPr>
            <w:tcW w:w="878" w:type="dxa"/>
            <w:tcBorders>
              <w:top w:val="nil"/>
              <w:left w:val="nil"/>
              <w:bottom w:val="single" w:sz="8" w:space="0" w:color="auto"/>
              <w:right w:val="single" w:sz="8" w:space="0" w:color="auto"/>
            </w:tcBorders>
            <w:shd w:val="clear" w:color="auto" w:fill="BDD6EE" w:themeFill="accent1" w:themeFillTint="66"/>
            <w:noWrap/>
            <w:vAlign w:val="center"/>
            <w:hideMark/>
          </w:tcPr>
          <w:p w14:paraId="3BA0D288" w14:textId="07EA208F"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23B98BD7" w14:textId="77777777" w:rsidR="007560A5" w:rsidRPr="0043609E" w:rsidRDefault="007560A5" w:rsidP="00651C9B">
            <w:pPr>
              <w:jc w:val="center"/>
              <w:rPr>
                <w:rFonts w:asciiTheme="minorHAnsi" w:hAnsiTheme="minorHAnsi" w:cstheme="minorHAnsi"/>
                <w:color w:val="000000"/>
                <w:sz w:val="22"/>
                <w:szCs w:val="22"/>
              </w:rPr>
            </w:pPr>
          </w:p>
        </w:tc>
      </w:tr>
      <w:tr w:rsidR="007560A5" w:rsidRPr="0043609E" w14:paraId="3D445738"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620E9FAC"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6610789A" w14:textId="4B338375"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10</w:t>
            </w:r>
          </w:p>
        </w:tc>
        <w:tc>
          <w:tcPr>
            <w:tcW w:w="878" w:type="dxa"/>
            <w:tcBorders>
              <w:top w:val="nil"/>
              <w:left w:val="nil"/>
              <w:bottom w:val="single" w:sz="8" w:space="0" w:color="auto"/>
              <w:right w:val="single" w:sz="8" w:space="0" w:color="auto"/>
            </w:tcBorders>
            <w:shd w:val="clear" w:color="auto" w:fill="auto"/>
            <w:noWrap/>
            <w:vAlign w:val="center"/>
          </w:tcPr>
          <w:p w14:paraId="20EF9419" w14:textId="6CD4A304"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221148FE" w14:textId="470E3C77" w:rsidR="007560A5" w:rsidRPr="0043609E" w:rsidRDefault="007560A5" w:rsidP="00FC5034">
            <w:pPr>
              <w:rPr>
                <w:rFonts w:asciiTheme="minorHAnsi" w:hAnsiTheme="minorHAnsi" w:cstheme="minorHAnsi"/>
                <w:b/>
                <w:bCs/>
                <w:i/>
                <w:iCs/>
                <w:color w:val="000000"/>
                <w:sz w:val="22"/>
                <w:szCs w:val="22"/>
              </w:rPr>
            </w:pPr>
            <w:r w:rsidRPr="0043609E">
              <w:rPr>
                <w:rFonts w:asciiTheme="minorHAnsi" w:hAnsiTheme="minorHAnsi" w:cstheme="minorHAnsi"/>
                <w:color w:val="000000"/>
                <w:sz w:val="22"/>
                <w:szCs w:val="22"/>
              </w:rPr>
              <w:t>ANOVA</w:t>
            </w:r>
          </w:p>
        </w:tc>
        <w:tc>
          <w:tcPr>
            <w:tcW w:w="878" w:type="dxa"/>
            <w:tcBorders>
              <w:top w:val="nil"/>
              <w:left w:val="nil"/>
              <w:bottom w:val="single" w:sz="8" w:space="0" w:color="auto"/>
              <w:right w:val="single" w:sz="8" w:space="0" w:color="auto"/>
            </w:tcBorders>
            <w:shd w:val="clear" w:color="auto" w:fill="auto"/>
            <w:noWrap/>
            <w:vAlign w:val="center"/>
          </w:tcPr>
          <w:p w14:paraId="08327FF2" w14:textId="678243C2" w:rsidR="007560A5" w:rsidRPr="0043609E" w:rsidRDefault="007560A5" w:rsidP="00FC5034">
            <w:pPr>
              <w:jc w:val="center"/>
              <w:rPr>
                <w:rFonts w:asciiTheme="minorHAnsi" w:hAnsiTheme="minorHAnsi" w:cstheme="minorHAnsi"/>
                <w:color w:val="000000"/>
                <w:sz w:val="22"/>
                <w:szCs w:val="22"/>
              </w:rPr>
            </w:pPr>
            <w:proofErr w:type="spellStart"/>
            <w:r w:rsidRPr="0043609E">
              <w:rPr>
                <w:rFonts w:asciiTheme="minorHAnsi" w:hAnsiTheme="minorHAnsi" w:cstheme="minorHAnsi"/>
                <w:color w:val="000000"/>
                <w:sz w:val="22"/>
                <w:szCs w:val="22"/>
              </w:rPr>
              <w:t>OpenIntro</w:t>
            </w:r>
            <w:proofErr w:type="spellEnd"/>
            <w:r w:rsidRPr="0043609E">
              <w:rPr>
                <w:rFonts w:asciiTheme="minorHAnsi" w:hAnsiTheme="minorHAnsi" w:cstheme="minorHAnsi"/>
                <w:color w:val="000000"/>
                <w:sz w:val="22"/>
                <w:szCs w:val="22"/>
              </w:rPr>
              <w:t>, Ch 7.5</w:t>
            </w:r>
          </w:p>
          <w:p w14:paraId="0C29FDCF" w14:textId="14630ACF"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Hair Ch. 6</w:t>
            </w:r>
          </w:p>
        </w:tc>
        <w:tc>
          <w:tcPr>
            <w:tcW w:w="878" w:type="dxa"/>
            <w:tcBorders>
              <w:top w:val="nil"/>
              <w:left w:val="nil"/>
              <w:bottom w:val="single" w:sz="8" w:space="0" w:color="auto"/>
              <w:right w:val="single" w:sz="8" w:space="0" w:color="auto"/>
            </w:tcBorders>
            <w:shd w:val="clear" w:color="auto" w:fill="auto"/>
            <w:noWrap/>
            <w:vAlign w:val="center"/>
          </w:tcPr>
          <w:p w14:paraId="7B371D2E" w14:textId="27CA44DE" w:rsidR="007560A5"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r w:rsidR="004A56F9">
              <w:rPr>
                <w:rFonts w:asciiTheme="minorHAnsi" w:hAnsiTheme="minorHAnsi" w:cstheme="minorHAnsi"/>
                <w:color w:val="000000"/>
                <w:sz w:val="22"/>
                <w:szCs w:val="22"/>
              </w:rPr>
              <w:t>6</w:t>
            </w:r>
            <w:r w:rsidRPr="0043609E">
              <w:rPr>
                <w:rFonts w:asciiTheme="minorHAnsi" w:hAnsiTheme="minorHAnsi" w:cstheme="minorHAnsi"/>
                <w:color w:val="000000"/>
                <w:sz w:val="22"/>
                <w:szCs w:val="22"/>
              </w:rPr>
              <w:t> </w:t>
            </w:r>
          </w:p>
          <w:p w14:paraId="41FAB741" w14:textId="79FB3317" w:rsidR="007560A5" w:rsidRPr="0043609E" w:rsidRDefault="007560A5" w:rsidP="00FC5034">
            <w:pPr>
              <w:jc w:val="center"/>
              <w:rPr>
                <w:rFonts w:asciiTheme="minorHAnsi" w:hAnsiTheme="minorHAnsi" w:cstheme="minorHAnsi"/>
                <w:color w:val="000000"/>
                <w:sz w:val="22"/>
                <w:szCs w:val="22"/>
              </w:rPr>
            </w:pPr>
            <w:r>
              <w:rPr>
                <w:rFonts w:asciiTheme="minorHAnsi" w:hAnsiTheme="minorHAnsi" w:cstheme="minorHAnsi"/>
                <w:color w:val="000000"/>
                <w:sz w:val="22"/>
                <w:szCs w:val="22"/>
              </w:rPr>
              <w:t>Due by March 16</w:t>
            </w:r>
          </w:p>
        </w:tc>
      </w:tr>
      <w:tr w:rsidR="007560A5" w:rsidRPr="0043609E" w14:paraId="0A4539D9" w14:textId="77777777" w:rsidTr="00AB5268">
        <w:trPr>
          <w:trHeight w:val="394"/>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01D2C661"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0E113236" w14:textId="114CD699"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13</w:t>
            </w:r>
          </w:p>
        </w:tc>
        <w:tc>
          <w:tcPr>
            <w:tcW w:w="878" w:type="dxa"/>
            <w:tcBorders>
              <w:top w:val="nil"/>
              <w:left w:val="nil"/>
              <w:bottom w:val="single" w:sz="8" w:space="0" w:color="auto"/>
              <w:right w:val="single" w:sz="8" w:space="0" w:color="auto"/>
            </w:tcBorders>
            <w:shd w:val="clear" w:color="auto" w:fill="auto"/>
            <w:noWrap/>
            <w:vAlign w:val="center"/>
          </w:tcPr>
          <w:p w14:paraId="44BFF339" w14:textId="7FEF5096"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12E2A5A1" w14:textId="6B25B560"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ANOVA</w:t>
            </w:r>
          </w:p>
        </w:tc>
        <w:tc>
          <w:tcPr>
            <w:tcW w:w="878" w:type="dxa"/>
            <w:tcBorders>
              <w:top w:val="nil"/>
              <w:left w:val="nil"/>
              <w:bottom w:val="single" w:sz="8" w:space="0" w:color="auto"/>
              <w:right w:val="single" w:sz="8" w:space="0" w:color="auto"/>
            </w:tcBorders>
            <w:shd w:val="clear" w:color="auto" w:fill="auto"/>
            <w:noWrap/>
            <w:vAlign w:val="center"/>
          </w:tcPr>
          <w:p w14:paraId="1BF8D5C0" w14:textId="32E64DE1"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342CEC6F" w14:textId="3CD77F46" w:rsidR="007560A5" w:rsidRPr="0043609E" w:rsidRDefault="007560A5" w:rsidP="00FC5034">
            <w:pPr>
              <w:jc w:val="center"/>
              <w:rPr>
                <w:rFonts w:asciiTheme="minorHAnsi" w:hAnsiTheme="minorHAnsi" w:cstheme="minorHAnsi"/>
                <w:color w:val="000000"/>
                <w:sz w:val="22"/>
                <w:szCs w:val="22"/>
              </w:rPr>
            </w:pPr>
          </w:p>
        </w:tc>
      </w:tr>
      <w:tr w:rsidR="007560A5" w:rsidRPr="0043609E" w14:paraId="145B571F"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1CC8F002"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63AC3CB7" w14:textId="09F7DFBC"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17</w:t>
            </w:r>
          </w:p>
        </w:tc>
        <w:tc>
          <w:tcPr>
            <w:tcW w:w="878" w:type="dxa"/>
            <w:tcBorders>
              <w:top w:val="nil"/>
              <w:left w:val="nil"/>
              <w:bottom w:val="single" w:sz="8" w:space="0" w:color="auto"/>
              <w:right w:val="single" w:sz="8" w:space="0" w:color="auto"/>
            </w:tcBorders>
            <w:shd w:val="clear" w:color="auto" w:fill="auto"/>
            <w:noWrap/>
            <w:vAlign w:val="center"/>
          </w:tcPr>
          <w:p w14:paraId="61A216F7" w14:textId="4A3CD9D5"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2257DD72" w14:textId="495F1BC2"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Logistic regression</w:t>
            </w:r>
          </w:p>
        </w:tc>
        <w:tc>
          <w:tcPr>
            <w:tcW w:w="878" w:type="dxa"/>
            <w:tcBorders>
              <w:top w:val="nil"/>
              <w:left w:val="nil"/>
              <w:bottom w:val="single" w:sz="8" w:space="0" w:color="auto"/>
              <w:right w:val="single" w:sz="8" w:space="0" w:color="auto"/>
            </w:tcBorders>
            <w:shd w:val="clear" w:color="auto" w:fill="auto"/>
            <w:noWrap/>
            <w:vAlign w:val="center"/>
          </w:tcPr>
          <w:p w14:paraId="60B8C73A" w14:textId="0B6E6410" w:rsidR="007560A5" w:rsidRPr="0043609E" w:rsidRDefault="007560A5" w:rsidP="00FC5034">
            <w:pPr>
              <w:jc w:val="center"/>
              <w:rPr>
                <w:rFonts w:asciiTheme="minorHAnsi" w:hAnsiTheme="minorHAnsi" w:cstheme="minorHAnsi"/>
                <w:color w:val="000000"/>
                <w:sz w:val="22"/>
                <w:szCs w:val="22"/>
              </w:rPr>
            </w:pPr>
            <w:proofErr w:type="spellStart"/>
            <w:r w:rsidRPr="0043609E">
              <w:rPr>
                <w:rFonts w:asciiTheme="minorHAnsi" w:hAnsiTheme="minorHAnsi" w:cstheme="minorHAnsi"/>
                <w:color w:val="000000"/>
                <w:sz w:val="22"/>
                <w:szCs w:val="22"/>
              </w:rPr>
              <w:t>OpenIntro</w:t>
            </w:r>
            <w:proofErr w:type="spellEnd"/>
            <w:r w:rsidRPr="0043609E">
              <w:rPr>
                <w:rFonts w:asciiTheme="minorHAnsi" w:hAnsiTheme="minorHAnsi" w:cstheme="minorHAnsi"/>
                <w:color w:val="000000"/>
                <w:sz w:val="22"/>
                <w:szCs w:val="22"/>
              </w:rPr>
              <w:t xml:space="preserve"> Ch. 9.5</w:t>
            </w:r>
          </w:p>
          <w:p w14:paraId="1FD71E7B" w14:textId="2BBFEF89"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Hair Ch. 8</w:t>
            </w:r>
          </w:p>
        </w:tc>
        <w:tc>
          <w:tcPr>
            <w:tcW w:w="878" w:type="dxa"/>
            <w:tcBorders>
              <w:top w:val="nil"/>
              <w:left w:val="nil"/>
              <w:bottom w:val="single" w:sz="8" w:space="0" w:color="auto"/>
              <w:right w:val="single" w:sz="8" w:space="0" w:color="auto"/>
            </w:tcBorders>
            <w:shd w:val="clear" w:color="auto" w:fill="auto"/>
            <w:noWrap/>
            <w:vAlign w:val="center"/>
          </w:tcPr>
          <w:p w14:paraId="25B9596D" w14:textId="1C1C535A" w:rsidR="007560A5"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r w:rsidR="004A56F9">
              <w:rPr>
                <w:rFonts w:asciiTheme="minorHAnsi" w:hAnsiTheme="minorHAnsi" w:cstheme="minorHAnsi"/>
                <w:color w:val="000000"/>
                <w:sz w:val="22"/>
                <w:szCs w:val="22"/>
              </w:rPr>
              <w:t>7</w:t>
            </w:r>
            <w:r w:rsidRPr="0043609E">
              <w:rPr>
                <w:rFonts w:asciiTheme="minorHAnsi" w:hAnsiTheme="minorHAnsi" w:cstheme="minorHAnsi"/>
                <w:color w:val="000000"/>
                <w:sz w:val="22"/>
                <w:szCs w:val="22"/>
              </w:rPr>
              <w:t xml:space="preserve"> </w:t>
            </w:r>
          </w:p>
          <w:p w14:paraId="1AB913C7" w14:textId="37D2D9D7" w:rsidR="007560A5" w:rsidRPr="007560A5" w:rsidRDefault="007560A5" w:rsidP="00FC5034">
            <w:pPr>
              <w:jc w:val="center"/>
              <w:rPr>
                <w:rFonts w:asciiTheme="minorHAnsi" w:hAnsiTheme="minorHAnsi" w:cstheme="minorHAnsi"/>
                <w:color w:val="000000"/>
                <w:sz w:val="22"/>
                <w:szCs w:val="22"/>
              </w:rPr>
            </w:pPr>
            <w:r w:rsidRPr="007560A5">
              <w:rPr>
                <w:rFonts w:asciiTheme="minorHAnsi" w:hAnsiTheme="minorHAnsi" w:cstheme="minorHAnsi"/>
                <w:color w:val="000000"/>
                <w:sz w:val="22"/>
                <w:szCs w:val="22"/>
              </w:rPr>
              <w:t>Due by March 30</w:t>
            </w:r>
          </w:p>
        </w:tc>
      </w:tr>
      <w:tr w:rsidR="007560A5" w:rsidRPr="0043609E" w14:paraId="58B5729B" w14:textId="77777777" w:rsidTr="007560A5">
        <w:trPr>
          <w:trHeight w:val="62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0F29FBD5" w14:textId="77777777" w:rsidR="007560A5" w:rsidRPr="0043609E" w:rsidRDefault="007560A5" w:rsidP="00FC5034">
            <w:pPr>
              <w:rPr>
                <w:rFonts w:asciiTheme="minorHAnsi" w:hAnsiTheme="minorHAnsi" w:cstheme="minorHAnsi"/>
                <w:b/>
                <w:bCs/>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58AEDD5D" w14:textId="752BBCAE"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20</w:t>
            </w:r>
          </w:p>
        </w:tc>
        <w:tc>
          <w:tcPr>
            <w:tcW w:w="878" w:type="dxa"/>
            <w:tcBorders>
              <w:top w:val="nil"/>
              <w:left w:val="nil"/>
              <w:bottom w:val="single" w:sz="8" w:space="0" w:color="auto"/>
              <w:right w:val="single" w:sz="8" w:space="0" w:color="auto"/>
            </w:tcBorders>
            <w:shd w:val="clear" w:color="auto" w:fill="auto"/>
            <w:noWrap/>
            <w:vAlign w:val="center"/>
          </w:tcPr>
          <w:p w14:paraId="476F2176" w14:textId="3F834622"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0D637C32" w14:textId="3D41A3C5" w:rsidR="007560A5" w:rsidRPr="0043609E" w:rsidRDefault="007560A5" w:rsidP="00FC5034">
            <w:pPr>
              <w:rPr>
                <w:rFonts w:asciiTheme="minorHAnsi" w:hAnsiTheme="minorHAnsi" w:cstheme="minorHAnsi"/>
                <w:b/>
                <w:bCs/>
                <w:i/>
                <w:iCs/>
                <w:color w:val="000000"/>
                <w:sz w:val="22"/>
                <w:szCs w:val="22"/>
              </w:rPr>
            </w:pPr>
            <w:r w:rsidRPr="0043609E">
              <w:rPr>
                <w:rFonts w:asciiTheme="minorHAnsi" w:hAnsiTheme="minorHAnsi" w:cstheme="minorHAnsi"/>
                <w:color w:val="000000"/>
                <w:sz w:val="22"/>
                <w:szCs w:val="22"/>
              </w:rPr>
              <w:t xml:space="preserve">Logistic regression </w:t>
            </w:r>
          </w:p>
        </w:tc>
        <w:tc>
          <w:tcPr>
            <w:tcW w:w="878" w:type="dxa"/>
            <w:tcBorders>
              <w:top w:val="nil"/>
              <w:left w:val="nil"/>
              <w:bottom w:val="single" w:sz="8" w:space="0" w:color="auto"/>
              <w:right w:val="single" w:sz="8" w:space="0" w:color="auto"/>
            </w:tcBorders>
            <w:shd w:val="clear" w:color="auto" w:fill="auto"/>
            <w:noWrap/>
            <w:vAlign w:val="center"/>
          </w:tcPr>
          <w:p w14:paraId="3CA032DA" w14:textId="3A7C8AD1"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68CBA0DF" w14:textId="50FD6417" w:rsidR="007560A5" w:rsidRPr="0043609E" w:rsidRDefault="007560A5" w:rsidP="00FC5034">
            <w:pPr>
              <w:jc w:val="center"/>
              <w:rPr>
                <w:rFonts w:asciiTheme="minorHAnsi" w:hAnsiTheme="minorHAnsi" w:cstheme="minorHAnsi"/>
                <w:color w:val="000000"/>
                <w:sz w:val="22"/>
                <w:szCs w:val="22"/>
              </w:rPr>
            </w:pPr>
          </w:p>
        </w:tc>
      </w:tr>
      <w:tr w:rsidR="007560A5" w:rsidRPr="0043609E" w14:paraId="2163C1BD"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43FA7874" w14:textId="558C41BC" w:rsidR="007560A5" w:rsidRPr="0043609E" w:rsidRDefault="007560A5" w:rsidP="00651C9B">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AAG</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7AEBD34D" w14:textId="6A7D5980"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24</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44163705" w14:textId="06B330AE"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23499302" w14:textId="7F976299" w:rsidR="007560A5" w:rsidRPr="0043609E" w:rsidRDefault="007560A5" w:rsidP="00651C9B">
            <w:pPr>
              <w:rPr>
                <w:rFonts w:asciiTheme="minorHAnsi" w:hAnsiTheme="minorHAnsi" w:cstheme="minorHAnsi"/>
                <w:color w:val="000000"/>
                <w:sz w:val="22"/>
                <w:szCs w:val="22"/>
              </w:rPr>
            </w:pPr>
            <w:r>
              <w:rPr>
                <w:rFonts w:asciiTheme="minorHAnsi" w:hAnsiTheme="minorHAnsi" w:cstheme="minorHAnsi"/>
                <w:b/>
                <w:bCs/>
                <w:i/>
                <w:iCs/>
                <w:color w:val="000000"/>
                <w:sz w:val="22"/>
                <w:szCs w:val="22"/>
              </w:rPr>
              <w:t>AAG Conference</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5899858C" w14:textId="1EDCDCF1"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14A53330" w14:textId="36921FDB" w:rsidR="007560A5" w:rsidRPr="0043609E" w:rsidRDefault="007560A5" w:rsidP="00651C9B">
            <w:pPr>
              <w:jc w:val="center"/>
              <w:rPr>
                <w:rFonts w:asciiTheme="minorHAnsi" w:hAnsiTheme="minorHAnsi" w:cstheme="minorHAnsi"/>
                <w:b/>
                <w:bCs/>
                <w:i/>
                <w:iCs/>
                <w:color w:val="000000"/>
                <w:sz w:val="22"/>
                <w:szCs w:val="22"/>
              </w:rPr>
            </w:pPr>
          </w:p>
        </w:tc>
      </w:tr>
      <w:tr w:rsidR="007560A5" w:rsidRPr="0043609E" w14:paraId="0BCCEE1A"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0B0C3499"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6E4A8940" w14:textId="5B7CF788"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27</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3C805AE1" w14:textId="1457CB6B"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232B42AE" w14:textId="4F6BAFED" w:rsidR="007560A5" w:rsidRPr="0043609E" w:rsidRDefault="007560A5" w:rsidP="00651C9B">
            <w:pPr>
              <w:rPr>
                <w:rFonts w:asciiTheme="minorHAnsi" w:hAnsiTheme="minorHAnsi" w:cstheme="minorHAnsi"/>
                <w:color w:val="000000"/>
                <w:sz w:val="22"/>
                <w:szCs w:val="22"/>
              </w:rPr>
            </w:pPr>
            <w:r>
              <w:rPr>
                <w:rFonts w:asciiTheme="minorHAnsi" w:hAnsiTheme="minorHAnsi" w:cstheme="minorHAnsi"/>
                <w:b/>
                <w:bCs/>
                <w:i/>
                <w:iCs/>
                <w:color w:val="000000"/>
                <w:sz w:val="22"/>
                <w:szCs w:val="22"/>
              </w:rPr>
              <w:t>AAG Conference</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4DA9D7FD" w14:textId="77777777"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07CFE965" w14:textId="505A9459" w:rsidR="007560A5" w:rsidRPr="0043609E" w:rsidRDefault="007560A5" w:rsidP="00651C9B">
            <w:pPr>
              <w:rPr>
                <w:rFonts w:asciiTheme="minorHAnsi" w:hAnsiTheme="minorHAnsi" w:cstheme="minorHAnsi"/>
                <w:i/>
                <w:iCs/>
                <w:color w:val="000000"/>
                <w:sz w:val="22"/>
                <w:szCs w:val="22"/>
              </w:rPr>
            </w:pPr>
          </w:p>
        </w:tc>
      </w:tr>
      <w:tr w:rsidR="007560A5" w:rsidRPr="0043609E" w14:paraId="21D14676"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4FD71224" w14:textId="77777777" w:rsidR="007560A5" w:rsidRPr="0043609E" w:rsidRDefault="007560A5"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08DFDFD9" w14:textId="3CEB0206"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31</w:t>
            </w:r>
          </w:p>
        </w:tc>
        <w:tc>
          <w:tcPr>
            <w:tcW w:w="878" w:type="dxa"/>
            <w:tcBorders>
              <w:top w:val="nil"/>
              <w:left w:val="nil"/>
              <w:bottom w:val="single" w:sz="8" w:space="0" w:color="auto"/>
              <w:right w:val="single" w:sz="8" w:space="0" w:color="auto"/>
            </w:tcBorders>
            <w:shd w:val="clear" w:color="auto" w:fill="auto"/>
            <w:noWrap/>
            <w:vAlign w:val="center"/>
          </w:tcPr>
          <w:p w14:paraId="0F9B4979" w14:textId="26DDEDEF"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535E5EED" w14:textId="55389910" w:rsidR="007560A5" w:rsidRPr="0043609E" w:rsidRDefault="007560A5" w:rsidP="00FC5034">
            <w:pPr>
              <w:rPr>
                <w:rFonts w:asciiTheme="minorHAnsi" w:hAnsiTheme="minorHAnsi" w:cstheme="minorHAnsi"/>
                <w:color w:val="000000"/>
                <w:sz w:val="22"/>
                <w:szCs w:val="22"/>
                <w:lang w:eastAsia="zh-CN"/>
              </w:rPr>
            </w:pPr>
            <w:r w:rsidRPr="0043609E">
              <w:rPr>
                <w:rFonts w:asciiTheme="minorHAnsi" w:hAnsiTheme="minorHAnsi" w:cstheme="minorHAnsi"/>
                <w:color w:val="000000"/>
                <w:sz w:val="22"/>
                <w:szCs w:val="22"/>
              </w:rPr>
              <w:t>Principal Components Analysis</w:t>
            </w:r>
          </w:p>
        </w:tc>
        <w:tc>
          <w:tcPr>
            <w:tcW w:w="878" w:type="dxa"/>
            <w:tcBorders>
              <w:top w:val="nil"/>
              <w:left w:val="nil"/>
              <w:bottom w:val="single" w:sz="8" w:space="0" w:color="auto"/>
              <w:right w:val="single" w:sz="8" w:space="0" w:color="auto"/>
            </w:tcBorders>
            <w:shd w:val="clear" w:color="auto" w:fill="auto"/>
            <w:noWrap/>
            <w:vAlign w:val="center"/>
          </w:tcPr>
          <w:p w14:paraId="666C9E3C" w14:textId="6FECDFBF"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0D178EC9" w14:textId="3F80018E" w:rsidR="007560A5"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r w:rsidR="004A56F9">
              <w:rPr>
                <w:rFonts w:asciiTheme="minorHAnsi" w:hAnsiTheme="minorHAnsi" w:cstheme="minorHAnsi"/>
                <w:color w:val="000000"/>
                <w:sz w:val="22"/>
                <w:szCs w:val="22"/>
              </w:rPr>
              <w:t>8</w:t>
            </w:r>
            <w:r w:rsidRPr="0043609E">
              <w:rPr>
                <w:rFonts w:asciiTheme="minorHAnsi" w:hAnsiTheme="minorHAnsi" w:cstheme="minorHAnsi"/>
                <w:color w:val="000000"/>
                <w:sz w:val="22"/>
                <w:szCs w:val="22"/>
              </w:rPr>
              <w:t xml:space="preserve"> </w:t>
            </w:r>
          </w:p>
          <w:p w14:paraId="6FFF5277" w14:textId="4C6BE533" w:rsidR="007560A5" w:rsidRPr="0043609E" w:rsidRDefault="007560A5" w:rsidP="00FC5034">
            <w:pPr>
              <w:jc w:val="center"/>
              <w:rPr>
                <w:rFonts w:asciiTheme="minorHAnsi" w:hAnsiTheme="minorHAnsi" w:cstheme="minorHAnsi"/>
                <w:color w:val="000000"/>
                <w:sz w:val="22"/>
                <w:szCs w:val="22"/>
              </w:rPr>
            </w:pPr>
            <w:r>
              <w:rPr>
                <w:rFonts w:asciiTheme="minorHAnsi" w:hAnsiTheme="minorHAnsi" w:cstheme="minorHAnsi"/>
                <w:color w:val="000000"/>
                <w:sz w:val="22"/>
                <w:szCs w:val="22"/>
              </w:rPr>
              <w:t>Due by April 6</w:t>
            </w:r>
          </w:p>
        </w:tc>
      </w:tr>
      <w:tr w:rsidR="007560A5" w:rsidRPr="0043609E" w14:paraId="0BC6364F"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7488E026" w14:textId="77777777" w:rsidR="007560A5" w:rsidRPr="0043609E" w:rsidRDefault="007560A5"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APR</w:t>
            </w:r>
          </w:p>
        </w:tc>
        <w:tc>
          <w:tcPr>
            <w:tcW w:w="878" w:type="dxa"/>
            <w:tcBorders>
              <w:top w:val="nil"/>
              <w:left w:val="nil"/>
              <w:bottom w:val="single" w:sz="8" w:space="0" w:color="auto"/>
              <w:right w:val="single" w:sz="8" w:space="0" w:color="auto"/>
            </w:tcBorders>
            <w:shd w:val="clear" w:color="auto" w:fill="auto"/>
            <w:noWrap/>
            <w:vAlign w:val="center"/>
          </w:tcPr>
          <w:p w14:paraId="420C165A" w14:textId="4BB06D51"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w:t>
            </w:r>
          </w:p>
        </w:tc>
        <w:tc>
          <w:tcPr>
            <w:tcW w:w="878" w:type="dxa"/>
            <w:tcBorders>
              <w:top w:val="nil"/>
              <w:left w:val="nil"/>
              <w:bottom w:val="single" w:sz="8" w:space="0" w:color="auto"/>
              <w:right w:val="single" w:sz="8" w:space="0" w:color="auto"/>
            </w:tcBorders>
            <w:shd w:val="clear" w:color="auto" w:fill="auto"/>
            <w:noWrap/>
            <w:vAlign w:val="center"/>
          </w:tcPr>
          <w:p w14:paraId="64C260F8" w14:textId="12451959"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100F07FA" w14:textId="414CBC4E"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Principal Components Analysis</w:t>
            </w:r>
          </w:p>
        </w:tc>
        <w:tc>
          <w:tcPr>
            <w:tcW w:w="878" w:type="dxa"/>
            <w:tcBorders>
              <w:top w:val="nil"/>
              <w:left w:val="nil"/>
              <w:bottom w:val="single" w:sz="8" w:space="0" w:color="auto"/>
              <w:right w:val="single" w:sz="8" w:space="0" w:color="auto"/>
            </w:tcBorders>
            <w:shd w:val="clear" w:color="auto" w:fill="auto"/>
            <w:noWrap/>
            <w:vAlign w:val="center"/>
          </w:tcPr>
          <w:p w14:paraId="2BB1BB4B" w14:textId="045FE23F"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5C6AEBEF" w14:textId="7291FE6B" w:rsidR="007560A5" w:rsidRPr="0043609E" w:rsidRDefault="007560A5" w:rsidP="00FC5034">
            <w:pPr>
              <w:rPr>
                <w:rFonts w:asciiTheme="minorHAnsi" w:hAnsiTheme="minorHAnsi" w:cstheme="minorHAnsi"/>
                <w:color w:val="000000"/>
                <w:sz w:val="22"/>
                <w:szCs w:val="22"/>
              </w:rPr>
            </w:pPr>
          </w:p>
        </w:tc>
      </w:tr>
      <w:tr w:rsidR="007560A5" w:rsidRPr="0043609E" w14:paraId="48002C16" w14:textId="77777777" w:rsidTr="007560A5">
        <w:trPr>
          <w:trHeight w:val="320"/>
        </w:trPr>
        <w:tc>
          <w:tcPr>
            <w:tcW w:w="87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E1E3344"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vMerge w:val="restart"/>
            <w:tcBorders>
              <w:top w:val="nil"/>
              <w:left w:val="single" w:sz="8" w:space="0" w:color="auto"/>
              <w:bottom w:val="single" w:sz="8" w:space="0" w:color="000000"/>
              <w:right w:val="single" w:sz="8" w:space="0" w:color="auto"/>
            </w:tcBorders>
            <w:shd w:val="clear" w:color="auto" w:fill="auto"/>
            <w:noWrap/>
            <w:vAlign w:val="center"/>
          </w:tcPr>
          <w:p w14:paraId="77A184E0" w14:textId="2A97B64A"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7</w:t>
            </w:r>
          </w:p>
        </w:tc>
        <w:tc>
          <w:tcPr>
            <w:tcW w:w="878" w:type="dxa"/>
            <w:vMerge w:val="restart"/>
            <w:tcBorders>
              <w:top w:val="nil"/>
              <w:left w:val="single" w:sz="8" w:space="0" w:color="auto"/>
              <w:bottom w:val="single" w:sz="8" w:space="0" w:color="000000"/>
              <w:right w:val="single" w:sz="8" w:space="0" w:color="auto"/>
            </w:tcBorders>
            <w:shd w:val="clear" w:color="auto" w:fill="auto"/>
            <w:noWrap/>
            <w:vAlign w:val="center"/>
          </w:tcPr>
          <w:p w14:paraId="0A738907" w14:textId="39339CC0" w:rsidR="007560A5" w:rsidRPr="0043609E" w:rsidRDefault="007560A5" w:rsidP="007560A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vMerge w:val="restart"/>
            <w:tcBorders>
              <w:top w:val="nil"/>
              <w:left w:val="single" w:sz="8" w:space="0" w:color="auto"/>
              <w:bottom w:val="single" w:sz="8" w:space="0" w:color="000000"/>
              <w:right w:val="single" w:sz="8" w:space="0" w:color="auto"/>
            </w:tcBorders>
            <w:shd w:val="clear" w:color="auto" w:fill="auto"/>
            <w:vAlign w:val="center"/>
          </w:tcPr>
          <w:p w14:paraId="0D5C8A91" w14:textId="7A2DF29E" w:rsidR="007560A5" w:rsidRPr="0043609E" w:rsidRDefault="007560A5" w:rsidP="006D4BB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Geographically Weighted Regression</w:t>
            </w:r>
          </w:p>
        </w:tc>
        <w:tc>
          <w:tcPr>
            <w:tcW w:w="878" w:type="dxa"/>
            <w:vMerge w:val="restart"/>
            <w:tcBorders>
              <w:top w:val="nil"/>
              <w:left w:val="single" w:sz="8" w:space="0" w:color="auto"/>
              <w:bottom w:val="single" w:sz="8" w:space="0" w:color="000000"/>
              <w:right w:val="single" w:sz="8" w:space="0" w:color="auto"/>
            </w:tcBorders>
            <w:shd w:val="clear" w:color="auto" w:fill="auto"/>
            <w:noWrap/>
            <w:vAlign w:val="center"/>
          </w:tcPr>
          <w:p w14:paraId="323C98EB" w14:textId="551F207B" w:rsidR="007560A5" w:rsidRPr="0043609E" w:rsidRDefault="007560A5" w:rsidP="00FC5034">
            <w:pPr>
              <w:jc w:val="center"/>
              <w:rPr>
                <w:rFonts w:asciiTheme="minorHAnsi" w:hAnsiTheme="minorHAnsi" w:cstheme="minorHAnsi"/>
                <w:color w:val="000000"/>
                <w:sz w:val="22"/>
                <w:szCs w:val="22"/>
              </w:rPr>
            </w:pPr>
          </w:p>
        </w:tc>
        <w:tc>
          <w:tcPr>
            <w:tcW w:w="878" w:type="dxa"/>
            <w:vMerge w:val="restart"/>
            <w:tcBorders>
              <w:top w:val="nil"/>
              <w:left w:val="single" w:sz="8" w:space="0" w:color="auto"/>
              <w:bottom w:val="single" w:sz="8" w:space="0" w:color="000000"/>
              <w:right w:val="single" w:sz="8" w:space="0" w:color="auto"/>
            </w:tcBorders>
            <w:shd w:val="clear" w:color="auto" w:fill="auto"/>
            <w:noWrap/>
            <w:vAlign w:val="center"/>
          </w:tcPr>
          <w:p w14:paraId="02196307" w14:textId="1F42D454" w:rsidR="007560A5" w:rsidRDefault="007560A5" w:rsidP="007560A5">
            <w:pPr>
              <w:jc w:val="center"/>
              <w:rPr>
                <w:rFonts w:asciiTheme="minorHAnsi" w:hAnsiTheme="minorHAnsi" w:cstheme="minorHAnsi"/>
                <w:i/>
                <w:iCs/>
                <w:color w:val="000000"/>
                <w:sz w:val="22"/>
                <w:szCs w:val="22"/>
              </w:rPr>
            </w:pPr>
            <w:r>
              <w:rPr>
                <w:rFonts w:asciiTheme="minorHAnsi" w:hAnsiTheme="minorHAnsi" w:cstheme="minorHAnsi"/>
                <w:color w:val="000000"/>
                <w:sz w:val="22"/>
                <w:szCs w:val="22"/>
              </w:rPr>
              <w:t xml:space="preserve">Assignment </w:t>
            </w:r>
            <w:r w:rsidR="004A56F9">
              <w:rPr>
                <w:rFonts w:asciiTheme="minorHAnsi" w:hAnsiTheme="minorHAnsi" w:cstheme="minorHAnsi"/>
                <w:color w:val="000000"/>
                <w:sz w:val="22"/>
                <w:szCs w:val="22"/>
              </w:rPr>
              <w:t>9</w:t>
            </w:r>
            <w:r w:rsidRPr="0043609E">
              <w:rPr>
                <w:rFonts w:asciiTheme="minorHAnsi" w:hAnsiTheme="minorHAnsi" w:cstheme="minorHAnsi"/>
                <w:i/>
                <w:iCs/>
                <w:color w:val="000000"/>
                <w:sz w:val="22"/>
                <w:szCs w:val="22"/>
              </w:rPr>
              <w:t> </w:t>
            </w:r>
          </w:p>
          <w:p w14:paraId="59C34AB5" w14:textId="18EDEAB5" w:rsidR="007560A5" w:rsidRPr="007560A5" w:rsidRDefault="007560A5" w:rsidP="007560A5">
            <w:pPr>
              <w:jc w:val="center"/>
              <w:rPr>
                <w:rFonts w:asciiTheme="minorHAnsi" w:hAnsiTheme="minorHAnsi" w:cstheme="minorHAnsi"/>
                <w:color w:val="000000"/>
                <w:sz w:val="22"/>
                <w:szCs w:val="22"/>
              </w:rPr>
            </w:pPr>
            <w:r w:rsidRPr="007560A5">
              <w:rPr>
                <w:rFonts w:asciiTheme="minorHAnsi" w:hAnsiTheme="minorHAnsi" w:cstheme="minorHAnsi"/>
                <w:color w:val="000000"/>
                <w:sz w:val="22"/>
                <w:szCs w:val="22"/>
              </w:rPr>
              <w:t>Due by April 13</w:t>
            </w:r>
          </w:p>
        </w:tc>
      </w:tr>
      <w:tr w:rsidR="007560A5" w:rsidRPr="0043609E" w14:paraId="68075386" w14:textId="77777777" w:rsidTr="007560A5">
        <w:trPr>
          <w:trHeight w:val="340"/>
        </w:trPr>
        <w:tc>
          <w:tcPr>
            <w:tcW w:w="878" w:type="dxa"/>
            <w:vMerge/>
            <w:tcBorders>
              <w:top w:val="nil"/>
              <w:left w:val="single" w:sz="8" w:space="0" w:color="auto"/>
              <w:bottom w:val="single" w:sz="8" w:space="0" w:color="000000"/>
              <w:right w:val="single" w:sz="8" w:space="0" w:color="auto"/>
            </w:tcBorders>
            <w:shd w:val="clear" w:color="auto" w:fill="auto"/>
            <w:vAlign w:val="center"/>
            <w:hideMark/>
          </w:tcPr>
          <w:p w14:paraId="49A81DB6" w14:textId="77777777" w:rsidR="007560A5" w:rsidRPr="0043609E" w:rsidRDefault="007560A5" w:rsidP="00FC5034">
            <w:pPr>
              <w:rPr>
                <w:rFonts w:asciiTheme="minorHAnsi" w:hAnsiTheme="minorHAnsi" w:cstheme="minorHAnsi"/>
                <w:color w:val="000000"/>
                <w:sz w:val="22"/>
                <w:szCs w:val="22"/>
              </w:rPr>
            </w:pPr>
          </w:p>
        </w:tc>
        <w:tc>
          <w:tcPr>
            <w:tcW w:w="878" w:type="dxa"/>
            <w:vMerge/>
            <w:tcBorders>
              <w:top w:val="nil"/>
              <w:left w:val="single" w:sz="8" w:space="0" w:color="auto"/>
              <w:bottom w:val="single" w:sz="8" w:space="0" w:color="000000"/>
              <w:right w:val="single" w:sz="8" w:space="0" w:color="auto"/>
            </w:tcBorders>
            <w:shd w:val="clear" w:color="auto" w:fill="auto"/>
            <w:vAlign w:val="center"/>
          </w:tcPr>
          <w:p w14:paraId="5188A12A" w14:textId="77777777" w:rsidR="007560A5" w:rsidRPr="0043609E" w:rsidRDefault="007560A5" w:rsidP="00FC5034">
            <w:pPr>
              <w:rPr>
                <w:rFonts w:asciiTheme="minorHAnsi" w:hAnsiTheme="minorHAnsi" w:cstheme="minorHAnsi"/>
                <w:color w:val="000000"/>
                <w:sz w:val="22"/>
                <w:szCs w:val="22"/>
              </w:rPr>
            </w:pPr>
          </w:p>
        </w:tc>
        <w:tc>
          <w:tcPr>
            <w:tcW w:w="878" w:type="dxa"/>
            <w:vMerge/>
            <w:tcBorders>
              <w:top w:val="nil"/>
              <w:left w:val="single" w:sz="8" w:space="0" w:color="auto"/>
              <w:bottom w:val="single" w:sz="8" w:space="0" w:color="000000"/>
              <w:right w:val="single" w:sz="8" w:space="0" w:color="auto"/>
            </w:tcBorders>
            <w:shd w:val="clear" w:color="auto" w:fill="auto"/>
            <w:vAlign w:val="center"/>
          </w:tcPr>
          <w:p w14:paraId="019B9E21" w14:textId="77777777" w:rsidR="007560A5" w:rsidRPr="0043609E" w:rsidRDefault="007560A5" w:rsidP="00FC5034">
            <w:pPr>
              <w:rPr>
                <w:rFonts w:asciiTheme="minorHAnsi" w:hAnsiTheme="minorHAnsi" w:cstheme="minorHAnsi"/>
                <w:color w:val="000000"/>
                <w:sz w:val="22"/>
                <w:szCs w:val="22"/>
              </w:rPr>
            </w:pPr>
          </w:p>
        </w:tc>
        <w:tc>
          <w:tcPr>
            <w:tcW w:w="878" w:type="dxa"/>
            <w:vMerge/>
            <w:tcBorders>
              <w:top w:val="nil"/>
              <w:left w:val="single" w:sz="8" w:space="0" w:color="auto"/>
              <w:bottom w:val="single" w:sz="8" w:space="0" w:color="000000"/>
              <w:right w:val="single" w:sz="8" w:space="0" w:color="auto"/>
            </w:tcBorders>
            <w:shd w:val="clear" w:color="auto" w:fill="auto"/>
            <w:vAlign w:val="center"/>
          </w:tcPr>
          <w:p w14:paraId="4A0E119C" w14:textId="77777777" w:rsidR="007560A5" w:rsidRPr="0043609E" w:rsidRDefault="007560A5" w:rsidP="00FC5034">
            <w:pPr>
              <w:rPr>
                <w:rFonts w:asciiTheme="minorHAnsi" w:hAnsiTheme="minorHAnsi" w:cstheme="minorHAnsi"/>
                <w:color w:val="000000"/>
                <w:sz w:val="22"/>
                <w:szCs w:val="22"/>
              </w:rPr>
            </w:pPr>
          </w:p>
        </w:tc>
        <w:tc>
          <w:tcPr>
            <w:tcW w:w="878" w:type="dxa"/>
            <w:vMerge/>
            <w:tcBorders>
              <w:top w:val="nil"/>
              <w:left w:val="single" w:sz="8" w:space="0" w:color="auto"/>
              <w:bottom w:val="single" w:sz="8" w:space="0" w:color="000000"/>
              <w:right w:val="single" w:sz="8" w:space="0" w:color="auto"/>
            </w:tcBorders>
            <w:shd w:val="clear" w:color="auto" w:fill="auto"/>
            <w:vAlign w:val="center"/>
          </w:tcPr>
          <w:p w14:paraId="18C65B4D" w14:textId="77777777" w:rsidR="007560A5" w:rsidRPr="0043609E" w:rsidRDefault="007560A5" w:rsidP="00FC5034">
            <w:pPr>
              <w:rPr>
                <w:rFonts w:asciiTheme="minorHAnsi" w:hAnsiTheme="minorHAnsi" w:cstheme="minorHAnsi"/>
                <w:color w:val="000000"/>
                <w:sz w:val="22"/>
                <w:szCs w:val="22"/>
              </w:rPr>
            </w:pPr>
          </w:p>
        </w:tc>
        <w:tc>
          <w:tcPr>
            <w:tcW w:w="878" w:type="dxa"/>
            <w:vMerge/>
            <w:tcBorders>
              <w:top w:val="nil"/>
              <w:left w:val="single" w:sz="8" w:space="0" w:color="auto"/>
              <w:bottom w:val="single" w:sz="8" w:space="0" w:color="000000"/>
              <w:right w:val="single" w:sz="8" w:space="0" w:color="auto"/>
            </w:tcBorders>
            <w:shd w:val="clear" w:color="auto" w:fill="auto"/>
            <w:vAlign w:val="center"/>
          </w:tcPr>
          <w:p w14:paraId="0CA95ECF" w14:textId="77777777" w:rsidR="007560A5" w:rsidRPr="0043609E" w:rsidRDefault="007560A5" w:rsidP="00FC5034">
            <w:pPr>
              <w:rPr>
                <w:rFonts w:asciiTheme="minorHAnsi" w:hAnsiTheme="minorHAnsi" w:cstheme="minorHAnsi"/>
                <w:color w:val="000000"/>
                <w:sz w:val="22"/>
                <w:szCs w:val="22"/>
              </w:rPr>
            </w:pPr>
          </w:p>
        </w:tc>
      </w:tr>
      <w:tr w:rsidR="007560A5" w:rsidRPr="0043609E" w14:paraId="31AEAC56"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7C1C1AFC" w14:textId="77777777" w:rsidR="007560A5" w:rsidRPr="0043609E" w:rsidRDefault="007560A5" w:rsidP="00914472">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5D44378C" w14:textId="3583F6FF" w:rsidR="007560A5" w:rsidRPr="0043609E" w:rsidRDefault="007560A5" w:rsidP="00914472">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10</w:t>
            </w:r>
          </w:p>
        </w:tc>
        <w:tc>
          <w:tcPr>
            <w:tcW w:w="878" w:type="dxa"/>
            <w:tcBorders>
              <w:top w:val="nil"/>
              <w:left w:val="nil"/>
              <w:bottom w:val="single" w:sz="8" w:space="0" w:color="auto"/>
              <w:right w:val="single" w:sz="8" w:space="0" w:color="auto"/>
            </w:tcBorders>
            <w:shd w:val="clear" w:color="auto" w:fill="auto"/>
            <w:noWrap/>
            <w:vAlign w:val="center"/>
          </w:tcPr>
          <w:p w14:paraId="1D13D565" w14:textId="19D40E7E" w:rsidR="007560A5" w:rsidRPr="0043609E" w:rsidRDefault="007560A5" w:rsidP="00914472">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1CEE4DDF" w14:textId="4DC58497" w:rsidR="007560A5" w:rsidRPr="0043609E" w:rsidRDefault="007560A5" w:rsidP="00914472">
            <w:pPr>
              <w:rPr>
                <w:rFonts w:asciiTheme="minorHAnsi" w:hAnsiTheme="minorHAnsi" w:cstheme="minorHAnsi"/>
                <w:color w:val="000000"/>
                <w:sz w:val="22"/>
                <w:szCs w:val="22"/>
              </w:rPr>
            </w:pPr>
            <w:r w:rsidRPr="0043609E">
              <w:rPr>
                <w:rFonts w:asciiTheme="minorHAnsi" w:hAnsiTheme="minorHAnsi" w:cstheme="minorHAnsi"/>
                <w:color w:val="000000"/>
                <w:sz w:val="22"/>
                <w:szCs w:val="22"/>
              </w:rPr>
              <w:t>Geographically Weighted Regression</w:t>
            </w:r>
          </w:p>
        </w:tc>
        <w:tc>
          <w:tcPr>
            <w:tcW w:w="878" w:type="dxa"/>
            <w:tcBorders>
              <w:top w:val="nil"/>
              <w:left w:val="nil"/>
              <w:bottom w:val="single" w:sz="8" w:space="0" w:color="auto"/>
              <w:right w:val="single" w:sz="8" w:space="0" w:color="auto"/>
            </w:tcBorders>
            <w:shd w:val="clear" w:color="auto" w:fill="auto"/>
            <w:noWrap/>
            <w:vAlign w:val="center"/>
          </w:tcPr>
          <w:p w14:paraId="7D2E371B" w14:textId="740EAD13" w:rsidR="007560A5" w:rsidRPr="0043609E" w:rsidRDefault="007560A5" w:rsidP="00914472">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7DE3061E" w14:textId="77777777" w:rsidR="007560A5" w:rsidRPr="0043609E" w:rsidRDefault="007560A5" w:rsidP="00914472">
            <w:pPr>
              <w:jc w:val="center"/>
              <w:rPr>
                <w:rFonts w:asciiTheme="minorHAnsi" w:hAnsiTheme="minorHAnsi" w:cstheme="minorHAnsi"/>
                <w:color w:val="000000"/>
                <w:sz w:val="22"/>
                <w:szCs w:val="22"/>
              </w:rPr>
            </w:pPr>
          </w:p>
          <w:p w14:paraId="7104F181" w14:textId="096E9940" w:rsidR="007560A5" w:rsidRPr="0043609E" w:rsidRDefault="007560A5" w:rsidP="00914472">
            <w:pPr>
              <w:jc w:val="center"/>
              <w:rPr>
                <w:rFonts w:asciiTheme="minorHAnsi" w:hAnsiTheme="minorHAnsi" w:cstheme="minorHAnsi"/>
                <w:color w:val="000000"/>
                <w:sz w:val="22"/>
                <w:szCs w:val="22"/>
              </w:rPr>
            </w:pPr>
            <w:r w:rsidRPr="0043609E">
              <w:rPr>
                <w:rFonts w:asciiTheme="minorHAnsi" w:hAnsiTheme="minorHAnsi" w:cstheme="minorHAnsi"/>
                <w:i/>
                <w:iCs/>
                <w:color w:val="000000"/>
                <w:sz w:val="22"/>
                <w:szCs w:val="22"/>
              </w:rPr>
              <w:t>  </w:t>
            </w:r>
          </w:p>
        </w:tc>
      </w:tr>
      <w:tr w:rsidR="007560A5" w:rsidRPr="0043609E" w14:paraId="3D41EF92" w14:textId="77777777" w:rsidTr="007560A5">
        <w:trPr>
          <w:trHeight w:val="62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1516344A"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0FE0B495" w14:textId="08D82CFD"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14</w:t>
            </w:r>
          </w:p>
        </w:tc>
        <w:tc>
          <w:tcPr>
            <w:tcW w:w="878" w:type="dxa"/>
            <w:tcBorders>
              <w:top w:val="nil"/>
              <w:left w:val="nil"/>
              <w:bottom w:val="single" w:sz="8" w:space="0" w:color="auto"/>
              <w:right w:val="single" w:sz="8" w:space="0" w:color="auto"/>
            </w:tcBorders>
            <w:shd w:val="clear" w:color="auto" w:fill="auto"/>
            <w:noWrap/>
            <w:vAlign w:val="center"/>
          </w:tcPr>
          <w:p w14:paraId="3A7C665C" w14:textId="432A97A2"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516FB408" w14:textId="57E0EF66" w:rsidR="007560A5" w:rsidRPr="0043609E" w:rsidRDefault="007560A5" w:rsidP="00FC5034">
            <w:pPr>
              <w:rPr>
                <w:rFonts w:asciiTheme="minorHAnsi" w:hAnsiTheme="minorHAnsi" w:cstheme="minorHAnsi"/>
                <w:color w:val="000000"/>
                <w:sz w:val="22"/>
                <w:szCs w:val="22"/>
              </w:rPr>
            </w:pPr>
            <w:r>
              <w:rPr>
                <w:rFonts w:asciiTheme="minorHAnsi" w:hAnsiTheme="minorHAnsi" w:cstheme="minorHAnsi"/>
                <w:color w:val="000000"/>
                <w:sz w:val="22"/>
                <w:szCs w:val="22"/>
              </w:rPr>
              <w:t>Spatial Autocorrelation</w:t>
            </w:r>
          </w:p>
        </w:tc>
        <w:tc>
          <w:tcPr>
            <w:tcW w:w="878" w:type="dxa"/>
            <w:tcBorders>
              <w:top w:val="nil"/>
              <w:left w:val="nil"/>
              <w:bottom w:val="single" w:sz="8" w:space="0" w:color="auto"/>
              <w:right w:val="single" w:sz="8" w:space="0" w:color="auto"/>
            </w:tcBorders>
            <w:shd w:val="clear" w:color="auto" w:fill="auto"/>
            <w:noWrap/>
            <w:vAlign w:val="center"/>
          </w:tcPr>
          <w:p w14:paraId="455A843A" w14:textId="77777777"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3C8F7F6F" w14:textId="25017396" w:rsidR="007560A5" w:rsidRPr="0043609E" w:rsidRDefault="007560A5" w:rsidP="007560A5">
            <w:pPr>
              <w:jc w:val="center"/>
              <w:rPr>
                <w:rFonts w:asciiTheme="minorHAnsi" w:hAnsiTheme="minorHAnsi" w:cstheme="minorHAnsi"/>
                <w:color w:val="000000"/>
                <w:sz w:val="22"/>
                <w:szCs w:val="22"/>
              </w:rPr>
            </w:pPr>
          </w:p>
        </w:tc>
      </w:tr>
      <w:tr w:rsidR="007560A5" w:rsidRPr="0043609E" w14:paraId="24B0BA17" w14:textId="77777777" w:rsidTr="007560A5">
        <w:trPr>
          <w:trHeight w:val="673"/>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25908D81" w14:textId="77777777" w:rsidR="007560A5" w:rsidRPr="0043609E" w:rsidRDefault="007560A5" w:rsidP="00FC5034">
            <w:pPr>
              <w:rPr>
                <w:rFonts w:asciiTheme="minorHAnsi" w:hAnsiTheme="minorHAnsi" w:cstheme="minorHAnsi"/>
                <w:color w:val="000000"/>
              </w:rPr>
            </w:pPr>
            <w:r w:rsidRPr="0043609E">
              <w:rPr>
                <w:rFonts w:asciiTheme="minorHAnsi" w:hAnsiTheme="minorHAnsi" w:cstheme="minorHAnsi"/>
                <w:color w:val="000000"/>
              </w:rPr>
              <w:t> </w:t>
            </w:r>
          </w:p>
        </w:tc>
        <w:tc>
          <w:tcPr>
            <w:tcW w:w="878" w:type="dxa"/>
            <w:tcBorders>
              <w:top w:val="nil"/>
              <w:left w:val="nil"/>
              <w:bottom w:val="single" w:sz="8" w:space="0" w:color="auto"/>
              <w:right w:val="single" w:sz="8" w:space="0" w:color="auto"/>
            </w:tcBorders>
            <w:shd w:val="clear" w:color="auto" w:fill="auto"/>
            <w:noWrap/>
            <w:vAlign w:val="center"/>
          </w:tcPr>
          <w:p w14:paraId="3591630F" w14:textId="6C169734"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17</w:t>
            </w:r>
          </w:p>
        </w:tc>
        <w:tc>
          <w:tcPr>
            <w:tcW w:w="878" w:type="dxa"/>
            <w:tcBorders>
              <w:top w:val="nil"/>
              <w:left w:val="nil"/>
              <w:bottom w:val="single" w:sz="8" w:space="0" w:color="auto"/>
              <w:right w:val="single" w:sz="8" w:space="0" w:color="auto"/>
            </w:tcBorders>
            <w:shd w:val="clear" w:color="auto" w:fill="auto"/>
            <w:noWrap/>
            <w:vAlign w:val="center"/>
          </w:tcPr>
          <w:p w14:paraId="2591FE15" w14:textId="5038B384"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6CCD37FA" w14:textId="39992C06" w:rsidR="007560A5" w:rsidRPr="0043609E" w:rsidRDefault="007560A5" w:rsidP="00FC5034">
            <w:pPr>
              <w:rPr>
                <w:rFonts w:asciiTheme="minorHAnsi" w:hAnsiTheme="minorHAnsi" w:cstheme="minorHAnsi"/>
                <w:color w:val="000000"/>
                <w:sz w:val="22"/>
                <w:szCs w:val="22"/>
              </w:rPr>
            </w:pPr>
            <w:r>
              <w:rPr>
                <w:rFonts w:asciiTheme="minorHAnsi" w:hAnsiTheme="minorHAnsi" w:cstheme="minorHAnsi"/>
                <w:color w:val="000000"/>
                <w:sz w:val="22"/>
                <w:szCs w:val="22"/>
              </w:rPr>
              <w:t>Spatial Autocorrelation</w:t>
            </w:r>
          </w:p>
        </w:tc>
        <w:tc>
          <w:tcPr>
            <w:tcW w:w="878" w:type="dxa"/>
            <w:tcBorders>
              <w:top w:val="nil"/>
              <w:left w:val="nil"/>
              <w:bottom w:val="single" w:sz="8" w:space="0" w:color="auto"/>
              <w:right w:val="single" w:sz="8" w:space="0" w:color="auto"/>
            </w:tcBorders>
            <w:shd w:val="clear" w:color="auto" w:fill="auto"/>
            <w:noWrap/>
            <w:vAlign w:val="center"/>
          </w:tcPr>
          <w:p w14:paraId="17E9758C" w14:textId="578B39B1"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hideMark/>
          </w:tcPr>
          <w:p w14:paraId="724F3BEC" w14:textId="5FCDB7AD"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7560A5" w:rsidRPr="0043609E" w14:paraId="1CBF07E2" w14:textId="77777777" w:rsidTr="007560A5">
        <w:trPr>
          <w:trHeight w:val="430"/>
        </w:trPr>
        <w:tc>
          <w:tcPr>
            <w:tcW w:w="878" w:type="dxa"/>
            <w:tcBorders>
              <w:top w:val="nil"/>
              <w:left w:val="single" w:sz="8" w:space="0" w:color="auto"/>
              <w:bottom w:val="single" w:sz="8" w:space="0" w:color="auto"/>
              <w:right w:val="single" w:sz="8" w:space="0" w:color="auto"/>
            </w:tcBorders>
            <w:shd w:val="clear" w:color="auto" w:fill="C5E0B3" w:themeFill="accent6" w:themeFillTint="66"/>
            <w:noWrap/>
            <w:vAlign w:val="center"/>
            <w:hideMark/>
          </w:tcPr>
          <w:p w14:paraId="2ADFB7AF"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C5E0B3" w:themeFill="accent6" w:themeFillTint="66"/>
            <w:noWrap/>
            <w:vAlign w:val="center"/>
          </w:tcPr>
          <w:p w14:paraId="6396784F" w14:textId="35745761"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14</w:t>
            </w:r>
          </w:p>
        </w:tc>
        <w:tc>
          <w:tcPr>
            <w:tcW w:w="878" w:type="dxa"/>
            <w:tcBorders>
              <w:top w:val="nil"/>
              <w:left w:val="nil"/>
              <w:bottom w:val="single" w:sz="8" w:space="0" w:color="auto"/>
              <w:right w:val="single" w:sz="8" w:space="0" w:color="auto"/>
            </w:tcBorders>
            <w:shd w:val="clear" w:color="auto" w:fill="C5E0B3" w:themeFill="accent6" w:themeFillTint="66"/>
            <w:noWrap/>
            <w:vAlign w:val="center"/>
          </w:tcPr>
          <w:p w14:paraId="1E925055" w14:textId="37C3545A"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C5E0B3" w:themeFill="accent6" w:themeFillTint="66"/>
            <w:vAlign w:val="center"/>
          </w:tcPr>
          <w:p w14:paraId="6E209A5A" w14:textId="47F9B6F6"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Project work</w:t>
            </w:r>
          </w:p>
        </w:tc>
        <w:tc>
          <w:tcPr>
            <w:tcW w:w="878" w:type="dxa"/>
            <w:tcBorders>
              <w:top w:val="nil"/>
              <w:left w:val="nil"/>
              <w:bottom w:val="single" w:sz="8" w:space="0" w:color="auto"/>
              <w:right w:val="single" w:sz="8" w:space="0" w:color="auto"/>
            </w:tcBorders>
            <w:shd w:val="clear" w:color="auto" w:fill="C5E0B3" w:themeFill="accent6" w:themeFillTint="66"/>
            <w:noWrap/>
            <w:vAlign w:val="center"/>
            <w:hideMark/>
          </w:tcPr>
          <w:p w14:paraId="73CE67DA" w14:textId="52DBC821"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C5E0B3" w:themeFill="accent6" w:themeFillTint="66"/>
            <w:noWrap/>
            <w:vAlign w:val="center"/>
            <w:hideMark/>
          </w:tcPr>
          <w:p w14:paraId="50730B75" w14:textId="1FAC8A4A"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7560A5" w:rsidRPr="0043609E" w14:paraId="0C6442DB" w14:textId="77777777" w:rsidTr="007560A5">
        <w:trPr>
          <w:trHeight w:val="360"/>
        </w:trPr>
        <w:tc>
          <w:tcPr>
            <w:tcW w:w="878" w:type="dxa"/>
            <w:tcBorders>
              <w:top w:val="nil"/>
              <w:left w:val="single" w:sz="8" w:space="0" w:color="auto"/>
              <w:bottom w:val="single" w:sz="8" w:space="0" w:color="auto"/>
              <w:right w:val="single" w:sz="8" w:space="0" w:color="auto"/>
            </w:tcBorders>
            <w:shd w:val="clear" w:color="auto" w:fill="C5E0B3" w:themeFill="accent6" w:themeFillTint="66"/>
            <w:noWrap/>
            <w:vAlign w:val="center"/>
            <w:hideMark/>
          </w:tcPr>
          <w:p w14:paraId="679E1E4C"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C5E0B3" w:themeFill="accent6" w:themeFillTint="66"/>
            <w:noWrap/>
            <w:vAlign w:val="center"/>
          </w:tcPr>
          <w:p w14:paraId="37FD4877" w14:textId="6CAD8B28"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24</w:t>
            </w:r>
          </w:p>
        </w:tc>
        <w:tc>
          <w:tcPr>
            <w:tcW w:w="878" w:type="dxa"/>
            <w:tcBorders>
              <w:top w:val="nil"/>
              <w:left w:val="nil"/>
              <w:bottom w:val="single" w:sz="8" w:space="0" w:color="auto"/>
              <w:right w:val="single" w:sz="8" w:space="0" w:color="auto"/>
            </w:tcBorders>
            <w:shd w:val="clear" w:color="auto" w:fill="C5E0B3" w:themeFill="accent6" w:themeFillTint="66"/>
            <w:noWrap/>
            <w:vAlign w:val="center"/>
          </w:tcPr>
          <w:p w14:paraId="0AD1C491" w14:textId="057B8F95"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C5E0B3" w:themeFill="accent6" w:themeFillTint="66"/>
            <w:vAlign w:val="center"/>
          </w:tcPr>
          <w:p w14:paraId="2C6E9F28"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Project work</w:t>
            </w:r>
          </w:p>
        </w:tc>
        <w:tc>
          <w:tcPr>
            <w:tcW w:w="878" w:type="dxa"/>
            <w:tcBorders>
              <w:top w:val="nil"/>
              <w:left w:val="nil"/>
              <w:bottom w:val="single" w:sz="8" w:space="0" w:color="auto"/>
              <w:right w:val="single" w:sz="8" w:space="0" w:color="auto"/>
            </w:tcBorders>
            <w:shd w:val="clear" w:color="auto" w:fill="C5E0B3" w:themeFill="accent6" w:themeFillTint="66"/>
            <w:noWrap/>
            <w:vAlign w:val="center"/>
          </w:tcPr>
          <w:p w14:paraId="2ADC8904" w14:textId="77777777"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C5E0B3" w:themeFill="accent6" w:themeFillTint="66"/>
            <w:noWrap/>
            <w:vAlign w:val="center"/>
            <w:hideMark/>
          </w:tcPr>
          <w:p w14:paraId="69811CDE" w14:textId="77777777"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7560A5" w:rsidRPr="0043609E" w14:paraId="5E8C1B38"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F7CAAC" w:themeFill="accent2" w:themeFillTint="66"/>
            <w:noWrap/>
            <w:vAlign w:val="center"/>
            <w:hideMark/>
          </w:tcPr>
          <w:p w14:paraId="7D6587DF" w14:textId="40E3DA52" w:rsidR="007560A5" w:rsidRPr="0043609E" w:rsidRDefault="007560A5" w:rsidP="00651C9B">
            <w:pPr>
              <w:jc w:val="center"/>
              <w:rPr>
                <w:rFonts w:asciiTheme="minorHAnsi" w:hAnsiTheme="minorHAnsi" w:cstheme="minorHAnsi"/>
                <w:b/>
                <w:bCs/>
                <w:i/>
                <w:iCs/>
                <w:color w:val="000000"/>
                <w:sz w:val="22"/>
                <w:szCs w:val="22"/>
              </w:rPr>
            </w:pP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3B1A7EAE" w14:textId="2919BB25"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28</w:t>
            </w: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027ABF0B" w14:textId="23E3130E"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F7CAAC" w:themeFill="accent2" w:themeFillTint="66"/>
            <w:vAlign w:val="center"/>
          </w:tcPr>
          <w:p w14:paraId="39FFB6B4" w14:textId="6B8C88D2"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Final presentations</w:t>
            </w: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2210E997" w14:textId="77777777"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7DDE1A4C" w14:textId="77777777" w:rsidR="007560A5" w:rsidRPr="0043609E" w:rsidRDefault="007560A5" w:rsidP="00651C9B">
            <w:pPr>
              <w:jc w:val="center"/>
              <w:rPr>
                <w:rFonts w:asciiTheme="minorHAnsi" w:hAnsiTheme="minorHAnsi" w:cstheme="minorHAnsi"/>
                <w:i/>
                <w:iCs/>
                <w:color w:val="000000"/>
                <w:sz w:val="22"/>
                <w:szCs w:val="22"/>
              </w:rPr>
            </w:pPr>
          </w:p>
        </w:tc>
      </w:tr>
      <w:tr w:rsidR="007560A5" w:rsidRPr="0043609E" w14:paraId="4ABB4827" w14:textId="77777777" w:rsidTr="007560A5">
        <w:trPr>
          <w:trHeight w:val="313"/>
        </w:trPr>
        <w:tc>
          <w:tcPr>
            <w:tcW w:w="878" w:type="dxa"/>
            <w:tcBorders>
              <w:top w:val="nil"/>
              <w:left w:val="single" w:sz="8" w:space="0" w:color="auto"/>
              <w:bottom w:val="single" w:sz="8" w:space="0" w:color="auto"/>
              <w:right w:val="single" w:sz="8" w:space="0" w:color="auto"/>
            </w:tcBorders>
            <w:shd w:val="clear" w:color="auto" w:fill="F7CAAC" w:themeFill="accent2" w:themeFillTint="66"/>
            <w:noWrap/>
            <w:vAlign w:val="center"/>
            <w:hideMark/>
          </w:tcPr>
          <w:p w14:paraId="3FFD0E3B" w14:textId="77777777" w:rsidR="007560A5" w:rsidRPr="0043609E" w:rsidRDefault="007560A5" w:rsidP="00651C9B">
            <w:pPr>
              <w:rPr>
                <w:rFonts w:asciiTheme="minorHAnsi" w:hAnsiTheme="minorHAnsi" w:cstheme="minorHAnsi"/>
                <w:b/>
                <w:bCs/>
                <w:color w:val="000000"/>
                <w:sz w:val="22"/>
                <w:szCs w:val="22"/>
              </w:rPr>
            </w:pPr>
            <w:r w:rsidRPr="0043609E">
              <w:rPr>
                <w:rFonts w:asciiTheme="minorHAnsi" w:hAnsiTheme="minorHAnsi" w:cstheme="minorHAnsi"/>
                <w:color w:val="000000"/>
                <w:sz w:val="22"/>
                <w:szCs w:val="22"/>
              </w:rPr>
              <w:t> </w:t>
            </w:r>
            <w:r w:rsidRPr="0043609E">
              <w:rPr>
                <w:rFonts w:asciiTheme="minorHAnsi" w:hAnsiTheme="minorHAnsi" w:cstheme="minorHAnsi"/>
                <w:b/>
                <w:bCs/>
                <w:color w:val="000000"/>
                <w:sz w:val="22"/>
                <w:szCs w:val="22"/>
              </w:rPr>
              <w:t>MAY</w:t>
            </w: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6A17D3EF" w14:textId="71AE865D"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w:t>
            </w: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2F2A643F" w14:textId="25B8D7D5"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F7CAAC" w:themeFill="accent2" w:themeFillTint="66"/>
            <w:vAlign w:val="center"/>
          </w:tcPr>
          <w:p w14:paraId="0854985C"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Final presentations</w:t>
            </w:r>
          </w:p>
        </w:tc>
        <w:tc>
          <w:tcPr>
            <w:tcW w:w="878" w:type="dxa"/>
            <w:tcBorders>
              <w:top w:val="nil"/>
              <w:left w:val="nil"/>
              <w:bottom w:val="single" w:sz="8" w:space="0" w:color="auto"/>
              <w:right w:val="single" w:sz="8" w:space="0" w:color="auto"/>
            </w:tcBorders>
            <w:shd w:val="clear" w:color="auto" w:fill="F7CAAC" w:themeFill="accent2" w:themeFillTint="66"/>
            <w:noWrap/>
            <w:vAlign w:val="center"/>
            <w:hideMark/>
          </w:tcPr>
          <w:p w14:paraId="3065C23C" w14:textId="77777777"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4AD95635" w14:textId="77777777" w:rsidR="007560A5" w:rsidRPr="0043609E" w:rsidRDefault="007560A5" w:rsidP="00651C9B">
            <w:pPr>
              <w:jc w:val="center"/>
              <w:rPr>
                <w:rFonts w:asciiTheme="minorHAnsi" w:hAnsiTheme="minorHAnsi" w:cstheme="minorHAnsi"/>
                <w:color w:val="000000"/>
                <w:sz w:val="22"/>
                <w:szCs w:val="22"/>
              </w:rPr>
            </w:pPr>
          </w:p>
        </w:tc>
      </w:tr>
      <w:tr w:rsidR="007560A5" w:rsidRPr="0043609E" w14:paraId="420DD23F" w14:textId="77777777" w:rsidTr="007560A5">
        <w:trPr>
          <w:trHeight w:val="340"/>
        </w:trPr>
        <w:tc>
          <w:tcPr>
            <w:tcW w:w="878" w:type="dxa"/>
            <w:tcBorders>
              <w:top w:val="nil"/>
              <w:left w:val="single" w:sz="8" w:space="0" w:color="auto"/>
              <w:bottom w:val="single" w:sz="12" w:space="0" w:color="auto"/>
              <w:right w:val="single" w:sz="8" w:space="0" w:color="auto"/>
            </w:tcBorders>
            <w:shd w:val="clear" w:color="auto" w:fill="F7CAAC" w:themeFill="accent2" w:themeFillTint="66"/>
            <w:noWrap/>
            <w:vAlign w:val="center"/>
            <w:hideMark/>
          </w:tcPr>
          <w:p w14:paraId="0DCBDB49" w14:textId="77777777" w:rsidR="007560A5" w:rsidRPr="0043609E" w:rsidRDefault="007560A5" w:rsidP="00651C9B">
            <w:pPr>
              <w:rPr>
                <w:rFonts w:asciiTheme="minorHAnsi" w:hAnsiTheme="minorHAnsi" w:cstheme="minorHAnsi"/>
                <w:b/>
                <w:bCs/>
                <w:color w:val="000000"/>
                <w:sz w:val="22"/>
                <w:szCs w:val="22"/>
              </w:rPr>
            </w:pPr>
          </w:p>
        </w:tc>
        <w:tc>
          <w:tcPr>
            <w:tcW w:w="878" w:type="dxa"/>
            <w:tcBorders>
              <w:top w:val="nil"/>
              <w:left w:val="nil"/>
              <w:bottom w:val="single" w:sz="12" w:space="0" w:color="auto"/>
              <w:right w:val="single" w:sz="8" w:space="0" w:color="auto"/>
            </w:tcBorders>
            <w:shd w:val="clear" w:color="auto" w:fill="F7CAAC" w:themeFill="accent2" w:themeFillTint="66"/>
            <w:noWrap/>
            <w:vAlign w:val="center"/>
            <w:hideMark/>
          </w:tcPr>
          <w:p w14:paraId="60A82E33" w14:textId="086AC4A9" w:rsidR="007560A5" w:rsidRPr="0043609E" w:rsidRDefault="007560A5" w:rsidP="00651C9B">
            <w:pPr>
              <w:jc w:val="right"/>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5</w:t>
            </w:r>
          </w:p>
        </w:tc>
        <w:tc>
          <w:tcPr>
            <w:tcW w:w="878" w:type="dxa"/>
            <w:tcBorders>
              <w:top w:val="nil"/>
              <w:left w:val="nil"/>
              <w:bottom w:val="single" w:sz="12" w:space="0" w:color="auto"/>
              <w:right w:val="single" w:sz="8" w:space="0" w:color="auto"/>
            </w:tcBorders>
            <w:shd w:val="clear" w:color="auto" w:fill="F7CAAC" w:themeFill="accent2" w:themeFillTint="66"/>
            <w:noWrap/>
            <w:vAlign w:val="center"/>
            <w:hideMark/>
          </w:tcPr>
          <w:p w14:paraId="2F013A96" w14:textId="0F1D9BEC"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12" w:space="0" w:color="auto"/>
              <w:right w:val="single" w:sz="8" w:space="0" w:color="auto"/>
            </w:tcBorders>
            <w:shd w:val="clear" w:color="auto" w:fill="F7CAAC" w:themeFill="accent2" w:themeFillTint="66"/>
            <w:vAlign w:val="center"/>
            <w:hideMark/>
          </w:tcPr>
          <w:p w14:paraId="5D316116" w14:textId="77777777" w:rsidR="007560A5" w:rsidRPr="0043609E" w:rsidRDefault="007560A5" w:rsidP="00651C9B">
            <w:pP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Final report due</w:t>
            </w:r>
          </w:p>
        </w:tc>
        <w:tc>
          <w:tcPr>
            <w:tcW w:w="878" w:type="dxa"/>
            <w:tcBorders>
              <w:top w:val="nil"/>
              <w:left w:val="nil"/>
              <w:bottom w:val="single" w:sz="12" w:space="0" w:color="auto"/>
              <w:right w:val="single" w:sz="8" w:space="0" w:color="auto"/>
            </w:tcBorders>
            <w:shd w:val="clear" w:color="auto" w:fill="F7CAAC" w:themeFill="accent2" w:themeFillTint="66"/>
            <w:noWrap/>
            <w:vAlign w:val="center"/>
            <w:hideMark/>
          </w:tcPr>
          <w:p w14:paraId="4A66659A" w14:textId="77777777" w:rsidR="007560A5" w:rsidRPr="0043609E" w:rsidRDefault="007560A5" w:rsidP="00651C9B">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878" w:type="dxa"/>
            <w:tcBorders>
              <w:top w:val="nil"/>
              <w:left w:val="nil"/>
              <w:bottom w:val="single" w:sz="12" w:space="0" w:color="auto"/>
              <w:right w:val="single" w:sz="8" w:space="0" w:color="auto"/>
            </w:tcBorders>
            <w:shd w:val="clear" w:color="auto" w:fill="F7CAAC" w:themeFill="accent2" w:themeFillTint="66"/>
            <w:noWrap/>
            <w:vAlign w:val="center"/>
            <w:hideMark/>
          </w:tcPr>
          <w:p w14:paraId="5554B244" w14:textId="77777777" w:rsidR="007560A5" w:rsidRPr="0043609E" w:rsidRDefault="007560A5" w:rsidP="00651C9B">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 </w:t>
            </w:r>
          </w:p>
        </w:tc>
      </w:tr>
      <w:bookmarkEnd w:id="0"/>
    </w:tbl>
    <w:p w14:paraId="57983E10" w14:textId="77777777" w:rsidR="00D76AE9" w:rsidRPr="0043609E" w:rsidRDefault="00D76AE9" w:rsidP="00D76AE9">
      <w:pPr>
        <w:jc w:val="both"/>
        <w:rPr>
          <w:rFonts w:asciiTheme="minorHAnsi" w:hAnsiTheme="minorHAnsi" w:cstheme="minorHAnsi"/>
          <w:b/>
          <w:bCs/>
          <w:color w:val="000000"/>
        </w:rPr>
      </w:pPr>
    </w:p>
    <w:p w14:paraId="23553274" w14:textId="77777777" w:rsidR="00D76AE9" w:rsidRPr="0043609E" w:rsidRDefault="00D76AE9" w:rsidP="00D76AE9">
      <w:pPr>
        <w:jc w:val="both"/>
        <w:rPr>
          <w:rFonts w:asciiTheme="minorHAnsi" w:hAnsiTheme="minorHAnsi" w:cstheme="minorHAnsi"/>
          <w:b/>
          <w:bCs/>
          <w:color w:val="000000"/>
        </w:rPr>
      </w:pPr>
    </w:p>
    <w:p w14:paraId="3BFF37A7" w14:textId="0691D2EB" w:rsidR="0012683E" w:rsidRPr="0043609E" w:rsidRDefault="0012683E" w:rsidP="00D76AE9">
      <w:pPr>
        <w:jc w:val="both"/>
        <w:rPr>
          <w:rFonts w:asciiTheme="minorHAnsi" w:eastAsia="Yuppy SC" w:hAnsiTheme="minorHAnsi" w:cstheme="minorHAnsi"/>
          <w:sz w:val="24"/>
          <w:szCs w:val="24"/>
        </w:rPr>
      </w:pPr>
      <w:r w:rsidRPr="0043609E">
        <w:rPr>
          <w:rFonts w:asciiTheme="minorHAnsi" w:hAnsiTheme="minorHAnsi" w:cstheme="minorHAnsi"/>
          <w:b/>
          <w:bCs/>
          <w:color w:val="000000"/>
          <w:sz w:val="24"/>
          <w:szCs w:val="24"/>
        </w:rPr>
        <w:t>EVALUATION</w:t>
      </w:r>
    </w:p>
    <w:p w14:paraId="28450EB5" w14:textId="795E779C" w:rsidR="0012683E" w:rsidRPr="0043609E" w:rsidRDefault="0012683E" w:rsidP="0012683E">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 xml:space="preserve">Assignments </w:t>
      </w:r>
      <w:r w:rsidR="00CB1B58" w:rsidRPr="0043609E">
        <w:rPr>
          <w:rFonts w:asciiTheme="minorHAnsi" w:hAnsiTheme="minorHAnsi" w:cstheme="minorHAnsi"/>
          <w:color w:val="000000"/>
          <w:sz w:val="24"/>
          <w:szCs w:val="24"/>
        </w:rPr>
        <w:tab/>
      </w:r>
      <w:r w:rsidR="00FB3025" w:rsidRPr="0043609E">
        <w:rPr>
          <w:rFonts w:asciiTheme="minorHAnsi" w:hAnsiTheme="minorHAnsi" w:cstheme="minorHAnsi"/>
          <w:color w:val="000000"/>
          <w:sz w:val="24"/>
          <w:szCs w:val="24"/>
        </w:rPr>
        <w:tab/>
      </w:r>
      <w:r w:rsidR="004A56F9">
        <w:rPr>
          <w:rFonts w:asciiTheme="minorHAnsi" w:hAnsiTheme="minorHAnsi" w:cstheme="minorHAnsi"/>
          <w:color w:val="000000"/>
          <w:sz w:val="24"/>
          <w:szCs w:val="24"/>
        </w:rPr>
        <w:t>8</w:t>
      </w:r>
      <w:r w:rsidR="00087258">
        <w:rPr>
          <w:rFonts w:asciiTheme="minorHAnsi" w:hAnsiTheme="minorHAnsi" w:cstheme="minorHAnsi"/>
          <w:color w:val="000000"/>
          <w:sz w:val="24"/>
          <w:szCs w:val="24"/>
        </w:rPr>
        <w:t>0</w:t>
      </w:r>
      <w:r w:rsidRPr="0043609E">
        <w:rPr>
          <w:rFonts w:asciiTheme="minorHAnsi" w:hAnsiTheme="minorHAnsi" w:cstheme="minorHAnsi"/>
          <w:color w:val="000000"/>
          <w:sz w:val="24"/>
          <w:szCs w:val="24"/>
        </w:rPr>
        <w:t xml:space="preserve">% = </w:t>
      </w:r>
      <w:r w:rsidR="004A56F9">
        <w:rPr>
          <w:rFonts w:asciiTheme="minorHAnsi" w:hAnsiTheme="minorHAnsi" w:cstheme="minorHAnsi"/>
          <w:color w:val="000000"/>
          <w:sz w:val="24"/>
          <w:szCs w:val="24"/>
        </w:rPr>
        <w:t>nine</w:t>
      </w:r>
      <w:r w:rsidRPr="0043609E">
        <w:rPr>
          <w:rFonts w:asciiTheme="minorHAnsi" w:hAnsiTheme="minorHAnsi" w:cstheme="minorHAnsi"/>
          <w:color w:val="000000"/>
          <w:sz w:val="24"/>
          <w:szCs w:val="24"/>
        </w:rPr>
        <w:t xml:space="preserve"> assignments </w:t>
      </w:r>
    </w:p>
    <w:p w14:paraId="7C5210CA" w14:textId="660486ED" w:rsidR="0012683E" w:rsidRPr="0043609E" w:rsidRDefault="00087258" w:rsidP="0012683E">
      <w:pPr>
        <w:pStyle w:val="PlainText"/>
        <w:rPr>
          <w:rFonts w:asciiTheme="minorHAnsi" w:hAnsiTheme="minorHAnsi" w:cstheme="minorHAnsi"/>
          <w:color w:val="000000"/>
          <w:sz w:val="24"/>
          <w:szCs w:val="24"/>
        </w:rPr>
      </w:pPr>
      <w:r>
        <w:rPr>
          <w:rFonts w:asciiTheme="minorHAnsi" w:hAnsiTheme="minorHAnsi" w:cstheme="minorHAnsi"/>
          <w:color w:val="000000"/>
          <w:sz w:val="24"/>
          <w:szCs w:val="24"/>
        </w:rPr>
        <w:t xml:space="preserve">Final </w:t>
      </w:r>
      <w:r w:rsidR="0012683E" w:rsidRPr="0043609E">
        <w:rPr>
          <w:rFonts w:asciiTheme="minorHAnsi" w:hAnsiTheme="minorHAnsi" w:cstheme="minorHAnsi"/>
          <w:color w:val="000000"/>
          <w:sz w:val="24"/>
          <w:szCs w:val="24"/>
        </w:rPr>
        <w:t>Project</w:t>
      </w:r>
      <w:r w:rsidR="0012683E" w:rsidRPr="0043609E">
        <w:rPr>
          <w:rFonts w:asciiTheme="minorHAnsi" w:hAnsiTheme="minorHAnsi" w:cstheme="minorHAnsi"/>
          <w:color w:val="000000"/>
          <w:sz w:val="24"/>
          <w:szCs w:val="24"/>
        </w:rPr>
        <w:tab/>
        <w:t xml:space="preserve"> </w:t>
      </w:r>
      <w:r w:rsidR="00CB1B58" w:rsidRPr="0043609E">
        <w:rPr>
          <w:rFonts w:asciiTheme="minorHAnsi" w:hAnsiTheme="minorHAnsi" w:cstheme="minorHAnsi"/>
          <w:color w:val="000000"/>
          <w:sz w:val="24"/>
          <w:szCs w:val="24"/>
        </w:rPr>
        <w:tab/>
      </w:r>
      <w:r w:rsidR="004A56F9">
        <w:rPr>
          <w:rFonts w:asciiTheme="minorHAnsi" w:hAnsiTheme="minorHAnsi" w:cstheme="minorHAnsi"/>
          <w:color w:val="000000"/>
          <w:sz w:val="24"/>
          <w:szCs w:val="24"/>
        </w:rPr>
        <w:t>2</w:t>
      </w:r>
      <w:r w:rsidR="0012683E" w:rsidRPr="0043609E">
        <w:rPr>
          <w:rFonts w:asciiTheme="minorHAnsi" w:hAnsiTheme="minorHAnsi" w:cstheme="minorHAnsi"/>
          <w:color w:val="000000"/>
          <w:sz w:val="24"/>
          <w:szCs w:val="24"/>
        </w:rPr>
        <w:t xml:space="preserve">0% = </w:t>
      </w:r>
      <w:r w:rsidR="004A56F9">
        <w:rPr>
          <w:rFonts w:asciiTheme="minorHAnsi" w:hAnsiTheme="minorHAnsi" w:cstheme="minorHAnsi"/>
          <w:color w:val="000000"/>
          <w:sz w:val="24"/>
          <w:szCs w:val="24"/>
        </w:rPr>
        <w:t>15</w:t>
      </w:r>
      <w:r w:rsidR="0012683E" w:rsidRPr="0043609E">
        <w:rPr>
          <w:rFonts w:asciiTheme="minorHAnsi" w:hAnsiTheme="minorHAnsi" w:cstheme="minorHAnsi"/>
          <w:color w:val="000000"/>
          <w:sz w:val="24"/>
          <w:szCs w:val="24"/>
        </w:rPr>
        <w:t xml:space="preserve">% oral + </w:t>
      </w:r>
      <w:r w:rsidR="004A56F9">
        <w:rPr>
          <w:rFonts w:asciiTheme="minorHAnsi" w:hAnsiTheme="minorHAnsi" w:cstheme="minorHAnsi"/>
          <w:color w:val="000000"/>
          <w:sz w:val="24"/>
          <w:szCs w:val="24"/>
        </w:rPr>
        <w:t>5</w:t>
      </w:r>
      <w:r w:rsidR="0012683E" w:rsidRPr="0043609E">
        <w:rPr>
          <w:rFonts w:asciiTheme="minorHAnsi" w:hAnsiTheme="minorHAnsi" w:cstheme="minorHAnsi"/>
          <w:color w:val="000000"/>
          <w:sz w:val="24"/>
          <w:szCs w:val="24"/>
        </w:rPr>
        <w:t>% written</w:t>
      </w:r>
    </w:p>
    <w:p w14:paraId="735B09D2" w14:textId="77777777" w:rsidR="0012683E" w:rsidRPr="0043609E" w:rsidRDefault="0012683E" w:rsidP="0012683E">
      <w:pPr>
        <w:pStyle w:val="PlainText"/>
        <w:rPr>
          <w:rFonts w:asciiTheme="minorHAnsi" w:hAnsiTheme="minorHAnsi" w:cstheme="minorHAnsi"/>
          <w:color w:val="000000"/>
          <w:sz w:val="24"/>
          <w:szCs w:val="24"/>
        </w:rPr>
      </w:pPr>
    </w:p>
    <w:p w14:paraId="0694A19F" w14:textId="77777777" w:rsidR="0012683E" w:rsidRPr="0043609E" w:rsidRDefault="0012683E" w:rsidP="0012683E">
      <w:pPr>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The following grading system will be used to determine final grades:</w:t>
      </w:r>
    </w:p>
    <w:p w14:paraId="0F090CA2" w14:textId="77777777" w:rsidR="0012683E" w:rsidRPr="0043609E" w:rsidRDefault="0012683E" w:rsidP="0012683E">
      <w:pPr>
        <w:jc w:val="both"/>
        <w:rPr>
          <w:rFonts w:asciiTheme="minorHAnsi" w:eastAsia="Yuppy SC" w:hAnsiTheme="minorHAnsi" w:cstheme="minorHAnsi"/>
          <w:sz w:val="22"/>
          <w:szCs w:val="22"/>
        </w:rPr>
      </w:pPr>
    </w:p>
    <w:tbl>
      <w:tblPr>
        <w:tblStyle w:val="TableGrid"/>
        <w:tblW w:w="0" w:type="auto"/>
        <w:jc w:val="center"/>
        <w:tblLook w:val="04A0" w:firstRow="1" w:lastRow="0" w:firstColumn="1" w:lastColumn="0" w:noHBand="0" w:noVBand="1"/>
      </w:tblPr>
      <w:tblGrid>
        <w:gridCol w:w="626"/>
        <w:gridCol w:w="1513"/>
        <w:gridCol w:w="626"/>
        <w:gridCol w:w="1391"/>
        <w:gridCol w:w="626"/>
        <w:gridCol w:w="1391"/>
        <w:gridCol w:w="626"/>
        <w:gridCol w:w="1391"/>
      </w:tblGrid>
      <w:tr w:rsidR="0012683E" w:rsidRPr="0043609E" w14:paraId="64BFBEDB" w14:textId="77777777" w:rsidTr="00AC27C5">
        <w:trPr>
          <w:jc w:val="center"/>
        </w:trPr>
        <w:tc>
          <w:tcPr>
            <w:tcW w:w="626" w:type="dxa"/>
            <w:vMerge w:val="restart"/>
            <w:vAlign w:val="center"/>
          </w:tcPr>
          <w:p w14:paraId="69365B58"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A</w:t>
            </w:r>
          </w:p>
        </w:tc>
        <w:tc>
          <w:tcPr>
            <w:tcW w:w="1513" w:type="dxa"/>
            <w:vMerge w:val="restart"/>
            <w:vAlign w:val="center"/>
          </w:tcPr>
          <w:p w14:paraId="655B3D85" w14:textId="77777777" w:rsidR="0012683E" w:rsidRPr="0043609E" w:rsidRDefault="0012683E" w:rsidP="00AC27C5">
            <w:pPr>
              <w:rPr>
                <w:rFonts w:eastAsia="Yuppy SC" w:cstheme="minorHAnsi"/>
                <w:sz w:val="22"/>
                <w:szCs w:val="22"/>
              </w:rPr>
            </w:pPr>
            <w:r w:rsidRPr="0043609E">
              <w:rPr>
                <w:rFonts w:eastAsia="Yuppy SC" w:cstheme="minorHAnsi"/>
                <w:sz w:val="22"/>
                <w:szCs w:val="22"/>
              </w:rPr>
              <w:t>93.0 - 100.0</w:t>
            </w:r>
          </w:p>
        </w:tc>
        <w:tc>
          <w:tcPr>
            <w:tcW w:w="626" w:type="dxa"/>
            <w:vAlign w:val="center"/>
          </w:tcPr>
          <w:p w14:paraId="78540F80"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B+</w:t>
            </w:r>
          </w:p>
        </w:tc>
        <w:tc>
          <w:tcPr>
            <w:tcW w:w="1391" w:type="dxa"/>
            <w:vAlign w:val="center"/>
          </w:tcPr>
          <w:p w14:paraId="4BE388D3" w14:textId="77777777" w:rsidR="0012683E" w:rsidRPr="0043609E" w:rsidRDefault="0012683E" w:rsidP="00AC27C5">
            <w:pPr>
              <w:rPr>
                <w:rFonts w:eastAsia="Yuppy SC" w:cstheme="minorHAnsi"/>
                <w:sz w:val="22"/>
                <w:szCs w:val="22"/>
              </w:rPr>
            </w:pPr>
            <w:r w:rsidRPr="0043609E">
              <w:rPr>
                <w:rFonts w:eastAsia="Yuppy SC" w:cstheme="minorHAnsi"/>
                <w:sz w:val="22"/>
                <w:szCs w:val="22"/>
              </w:rPr>
              <w:t>88.0 - 89.9</w:t>
            </w:r>
          </w:p>
        </w:tc>
        <w:tc>
          <w:tcPr>
            <w:tcW w:w="626" w:type="dxa"/>
            <w:vAlign w:val="center"/>
          </w:tcPr>
          <w:p w14:paraId="7304F312"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C+</w:t>
            </w:r>
          </w:p>
        </w:tc>
        <w:tc>
          <w:tcPr>
            <w:tcW w:w="1391" w:type="dxa"/>
            <w:vAlign w:val="center"/>
          </w:tcPr>
          <w:p w14:paraId="1FEDF360" w14:textId="77777777" w:rsidR="0012683E" w:rsidRPr="0043609E" w:rsidRDefault="0012683E" w:rsidP="00AC27C5">
            <w:pPr>
              <w:rPr>
                <w:rFonts w:eastAsia="Yuppy SC" w:cstheme="minorHAnsi"/>
                <w:sz w:val="22"/>
                <w:szCs w:val="22"/>
              </w:rPr>
            </w:pPr>
            <w:r w:rsidRPr="0043609E">
              <w:rPr>
                <w:rFonts w:eastAsia="Yuppy SC" w:cstheme="minorHAnsi"/>
                <w:sz w:val="22"/>
                <w:szCs w:val="22"/>
              </w:rPr>
              <w:t>77.0 - 79.9</w:t>
            </w:r>
          </w:p>
        </w:tc>
        <w:tc>
          <w:tcPr>
            <w:tcW w:w="626" w:type="dxa"/>
            <w:vAlign w:val="center"/>
          </w:tcPr>
          <w:p w14:paraId="069E6AD7"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D+</w:t>
            </w:r>
          </w:p>
        </w:tc>
        <w:tc>
          <w:tcPr>
            <w:tcW w:w="1391" w:type="dxa"/>
            <w:vAlign w:val="center"/>
          </w:tcPr>
          <w:p w14:paraId="06758018" w14:textId="77777777" w:rsidR="0012683E" w:rsidRPr="0043609E" w:rsidRDefault="0012683E" w:rsidP="00AC27C5">
            <w:pPr>
              <w:rPr>
                <w:rFonts w:eastAsia="Yuppy SC" w:cstheme="minorHAnsi"/>
                <w:sz w:val="22"/>
                <w:szCs w:val="22"/>
              </w:rPr>
            </w:pPr>
            <w:r w:rsidRPr="0043609E">
              <w:rPr>
                <w:rFonts w:eastAsia="Yuppy SC" w:cstheme="minorHAnsi"/>
                <w:sz w:val="22"/>
                <w:szCs w:val="22"/>
              </w:rPr>
              <w:t>67.0 - 69.9</w:t>
            </w:r>
          </w:p>
        </w:tc>
      </w:tr>
      <w:tr w:rsidR="0012683E" w:rsidRPr="0043609E" w14:paraId="667563D5" w14:textId="77777777" w:rsidTr="00AC27C5">
        <w:trPr>
          <w:jc w:val="center"/>
        </w:trPr>
        <w:tc>
          <w:tcPr>
            <w:tcW w:w="626" w:type="dxa"/>
            <w:vMerge/>
            <w:vAlign w:val="center"/>
          </w:tcPr>
          <w:p w14:paraId="2B09C2DC" w14:textId="77777777" w:rsidR="0012683E" w:rsidRPr="0043609E" w:rsidRDefault="0012683E" w:rsidP="00AC27C5">
            <w:pPr>
              <w:rPr>
                <w:rFonts w:eastAsia="Yuppy SC" w:cstheme="minorHAnsi"/>
                <w:b/>
                <w:sz w:val="22"/>
                <w:szCs w:val="22"/>
              </w:rPr>
            </w:pPr>
          </w:p>
        </w:tc>
        <w:tc>
          <w:tcPr>
            <w:tcW w:w="1513" w:type="dxa"/>
            <w:vMerge/>
            <w:vAlign w:val="center"/>
          </w:tcPr>
          <w:p w14:paraId="30852998" w14:textId="77777777" w:rsidR="0012683E" w:rsidRPr="0043609E" w:rsidRDefault="0012683E" w:rsidP="00AC27C5">
            <w:pPr>
              <w:rPr>
                <w:rFonts w:eastAsia="Yuppy SC" w:cstheme="minorHAnsi"/>
                <w:sz w:val="22"/>
                <w:szCs w:val="22"/>
              </w:rPr>
            </w:pPr>
          </w:p>
        </w:tc>
        <w:tc>
          <w:tcPr>
            <w:tcW w:w="626" w:type="dxa"/>
            <w:vAlign w:val="center"/>
          </w:tcPr>
          <w:p w14:paraId="7F99847B"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B</w:t>
            </w:r>
          </w:p>
        </w:tc>
        <w:tc>
          <w:tcPr>
            <w:tcW w:w="1391" w:type="dxa"/>
            <w:vAlign w:val="center"/>
          </w:tcPr>
          <w:p w14:paraId="3F7C61D6" w14:textId="77777777" w:rsidR="0012683E" w:rsidRPr="0043609E" w:rsidRDefault="0012683E" w:rsidP="00AC27C5">
            <w:pPr>
              <w:rPr>
                <w:rFonts w:eastAsia="Yuppy SC" w:cstheme="minorHAnsi"/>
                <w:sz w:val="22"/>
                <w:szCs w:val="22"/>
              </w:rPr>
            </w:pPr>
            <w:r w:rsidRPr="0043609E">
              <w:rPr>
                <w:rFonts w:eastAsia="Yuppy SC" w:cstheme="minorHAnsi"/>
                <w:sz w:val="22"/>
                <w:szCs w:val="22"/>
              </w:rPr>
              <w:t>83.0 - 87.9</w:t>
            </w:r>
          </w:p>
        </w:tc>
        <w:tc>
          <w:tcPr>
            <w:tcW w:w="626" w:type="dxa"/>
            <w:vAlign w:val="center"/>
          </w:tcPr>
          <w:p w14:paraId="21C23206"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C</w:t>
            </w:r>
          </w:p>
        </w:tc>
        <w:tc>
          <w:tcPr>
            <w:tcW w:w="1391" w:type="dxa"/>
            <w:vAlign w:val="center"/>
          </w:tcPr>
          <w:p w14:paraId="3205DD82" w14:textId="77777777" w:rsidR="0012683E" w:rsidRPr="0043609E" w:rsidRDefault="0012683E" w:rsidP="00AC27C5">
            <w:pPr>
              <w:rPr>
                <w:rFonts w:eastAsia="Yuppy SC" w:cstheme="minorHAnsi"/>
                <w:sz w:val="22"/>
                <w:szCs w:val="22"/>
              </w:rPr>
            </w:pPr>
            <w:r w:rsidRPr="0043609E">
              <w:rPr>
                <w:rFonts w:eastAsia="Yuppy SC" w:cstheme="minorHAnsi"/>
                <w:sz w:val="22"/>
                <w:szCs w:val="22"/>
              </w:rPr>
              <w:t>73.0 - 76.9</w:t>
            </w:r>
          </w:p>
        </w:tc>
        <w:tc>
          <w:tcPr>
            <w:tcW w:w="626" w:type="dxa"/>
            <w:vAlign w:val="center"/>
          </w:tcPr>
          <w:p w14:paraId="260F8916"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D</w:t>
            </w:r>
          </w:p>
        </w:tc>
        <w:tc>
          <w:tcPr>
            <w:tcW w:w="1391" w:type="dxa"/>
            <w:vAlign w:val="center"/>
          </w:tcPr>
          <w:p w14:paraId="3D0AE80F" w14:textId="77777777" w:rsidR="0012683E" w:rsidRPr="0043609E" w:rsidRDefault="0012683E" w:rsidP="00AC27C5">
            <w:pPr>
              <w:rPr>
                <w:rFonts w:eastAsia="Yuppy SC" w:cstheme="minorHAnsi"/>
                <w:sz w:val="22"/>
                <w:szCs w:val="22"/>
              </w:rPr>
            </w:pPr>
            <w:r w:rsidRPr="0043609E">
              <w:rPr>
                <w:rFonts w:eastAsia="Yuppy SC" w:cstheme="minorHAnsi"/>
                <w:sz w:val="22"/>
                <w:szCs w:val="22"/>
              </w:rPr>
              <w:t>60.0 - 66.9</w:t>
            </w:r>
          </w:p>
        </w:tc>
      </w:tr>
      <w:tr w:rsidR="0012683E" w:rsidRPr="0043609E" w14:paraId="38585804" w14:textId="77777777" w:rsidTr="00AC27C5">
        <w:trPr>
          <w:jc w:val="center"/>
        </w:trPr>
        <w:tc>
          <w:tcPr>
            <w:tcW w:w="626" w:type="dxa"/>
            <w:vAlign w:val="center"/>
          </w:tcPr>
          <w:p w14:paraId="4083E128"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A-</w:t>
            </w:r>
          </w:p>
        </w:tc>
        <w:tc>
          <w:tcPr>
            <w:tcW w:w="1513" w:type="dxa"/>
            <w:vAlign w:val="center"/>
          </w:tcPr>
          <w:p w14:paraId="1E61A243" w14:textId="77777777" w:rsidR="0012683E" w:rsidRPr="0043609E" w:rsidRDefault="0012683E" w:rsidP="00AC27C5">
            <w:pPr>
              <w:rPr>
                <w:rFonts w:eastAsia="Yuppy SC" w:cstheme="minorHAnsi"/>
                <w:sz w:val="22"/>
                <w:szCs w:val="22"/>
              </w:rPr>
            </w:pPr>
            <w:r w:rsidRPr="0043609E">
              <w:rPr>
                <w:rFonts w:eastAsia="Yuppy SC" w:cstheme="minorHAnsi"/>
                <w:sz w:val="22"/>
                <w:szCs w:val="22"/>
              </w:rPr>
              <w:t>90.0 - 92.9</w:t>
            </w:r>
          </w:p>
        </w:tc>
        <w:tc>
          <w:tcPr>
            <w:tcW w:w="626" w:type="dxa"/>
            <w:vAlign w:val="center"/>
          </w:tcPr>
          <w:p w14:paraId="229A98F1"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B-</w:t>
            </w:r>
          </w:p>
        </w:tc>
        <w:tc>
          <w:tcPr>
            <w:tcW w:w="1391" w:type="dxa"/>
            <w:vAlign w:val="center"/>
          </w:tcPr>
          <w:p w14:paraId="1FEA1CA9" w14:textId="77777777" w:rsidR="0012683E" w:rsidRPr="0043609E" w:rsidRDefault="0012683E" w:rsidP="00AC27C5">
            <w:pPr>
              <w:rPr>
                <w:rFonts w:eastAsia="Yuppy SC" w:cstheme="minorHAnsi"/>
                <w:sz w:val="22"/>
                <w:szCs w:val="22"/>
              </w:rPr>
            </w:pPr>
            <w:r w:rsidRPr="0043609E">
              <w:rPr>
                <w:rFonts w:eastAsia="Yuppy SC" w:cstheme="minorHAnsi"/>
                <w:sz w:val="22"/>
                <w:szCs w:val="22"/>
              </w:rPr>
              <w:t>80.0 - 82.9</w:t>
            </w:r>
          </w:p>
        </w:tc>
        <w:tc>
          <w:tcPr>
            <w:tcW w:w="626" w:type="dxa"/>
            <w:vAlign w:val="center"/>
          </w:tcPr>
          <w:p w14:paraId="735A4154"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C-</w:t>
            </w:r>
          </w:p>
        </w:tc>
        <w:tc>
          <w:tcPr>
            <w:tcW w:w="1391" w:type="dxa"/>
            <w:vAlign w:val="center"/>
          </w:tcPr>
          <w:p w14:paraId="68892DB9" w14:textId="77777777" w:rsidR="0012683E" w:rsidRPr="0043609E" w:rsidRDefault="0012683E" w:rsidP="00AC27C5">
            <w:pPr>
              <w:rPr>
                <w:rFonts w:eastAsia="Yuppy SC" w:cstheme="minorHAnsi"/>
                <w:sz w:val="22"/>
                <w:szCs w:val="22"/>
              </w:rPr>
            </w:pPr>
            <w:r w:rsidRPr="0043609E">
              <w:rPr>
                <w:rFonts w:eastAsia="Yuppy SC" w:cstheme="minorHAnsi"/>
                <w:sz w:val="22"/>
                <w:szCs w:val="22"/>
              </w:rPr>
              <w:t>70.0 - 72.9</w:t>
            </w:r>
          </w:p>
        </w:tc>
        <w:tc>
          <w:tcPr>
            <w:tcW w:w="626" w:type="dxa"/>
            <w:vAlign w:val="center"/>
          </w:tcPr>
          <w:p w14:paraId="71ABF5EF"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F</w:t>
            </w:r>
          </w:p>
        </w:tc>
        <w:tc>
          <w:tcPr>
            <w:tcW w:w="1391" w:type="dxa"/>
            <w:vAlign w:val="center"/>
          </w:tcPr>
          <w:p w14:paraId="6D06C8F5" w14:textId="77777777" w:rsidR="0012683E" w:rsidRPr="0043609E" w:rsidRDefault="0012683E" w:rsidP="00AC27C5">
            <w:pPr>
              <w:rPr>
                <w:rFonts w:eastAsia="Yuppy SC" w:cstheme="minorHAnsi"/>
                <w:sz w:val="22"/>
                <w:szCs w:val="22"/>
              </w:rPr>
            </w:pPr>
            <w:r w:rsidRPr="0043609E">
              <w:rPr>
                <w:rFonts w:eastAsia="Yuppy SC" w:cstheme="minorHAnsi"/>
                <w:sz w:val="22"/>
                <w:szCs w:val="22"/>
              </w:rPr>
              <w:t>0.0 - 59.9</w:t>
            </w:r>
          </w:p>
        </w:tc>
      </w:tr>
    </w:tbl>
    <w:p w14:paraId="3035526B" w14:textId="77777777" w:rsidR="0012683E" w:rsidRPr="0043609E" w:rsidRDefault="0012683E" w:rsidP="0012683E">
      <w:pPr>
        <w:jc w:val="both"/>
        <w:rPr>
          <w:rFonts w:asciiTheme="minorHAnsi" w:eastAsia="Yuppy SC" w:hAnsiTheme="minorHAnsi" w:cstheme="minorHAnsi"/>
          <w:sz w:val="22"/>
          <w:szCs w:val="22"/>
        </w:rPr>
      </w:pPr>
    </w:p>
    <w:p w14:paraId="08A798DC" w14:textId="1E1F61D2" w:rsidR="0012683E" w:rsidRPr="0043609E" w:rsidRDefault="0012683E" w:rsidP="0012683E">
      <w:pPr>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Your performance throughout the semester, based on the grading components listed above, will determine your final grade.</w:t>
      </w:r>
    </w:p>
    <w:p w14:paraId="2B453F71" w14:textId="77777777" w:rsidR="0012683E" w:rsidRPr="0043609E" w:rsidRDefault="0012683E" w:rsidP="00D7527B">
      <w:pPr>
        <w:pStyle w:val="PlainText"/>
        <w:rPr>
          <w:rFonts w:asciiTheme="minorHAnsi" w:hAnsiTheme="minorHAnsi" w:cstheme="minorHAnsi"/>
          <w:color w:val="000000"/>
          <w:sz w:val="24"/>
          <w:szCs w:val="24"/>
        </w:rPr>
      </w:pPr>
    </w:p>
    <w:p w14:paraId="1741BA9F" w14:textId="4CF69880" w:rsidR="00D7527B" w:rsidRPr="0043609E" w:rsidRDefault="00D7527B" w:rsidP="00D7527B">
      <w:pPr>
        <w:pStyle w:val="PlainText"/>
        <w:rPr>
          <w:rFonts w:asciiTheme="minorHAnsi" w:hAnsiTheme="minorHAnsi" w:cstheme="minorHAnsi"/>
          <w:b/>
          <w:bCs/>
          <w:color w:val="000000"/>
          <w:sz w:val="24"/>
          <w:szCs w:val="24"/>
        </w:rPr>
      </w:pPr>
      <w:r w:rsidRPr="0043609E">
        <w:rPr>
          <w:rFonts w:asciiTheme="minorHAnsi" w:hAnsiTheme="minorHAnsi" w:cstheme="minorHAnsi"/>
          <w:b/>
          <w:bCs/>
          <w:color w:val="000000"/>
          <w:sz w:val="24"/>
          <w:szCs w:val="24"/>
        </w:rPr>
        <w:t>ASSIGNMENTS</w:t>
      </w:r>
    </w:p>
    <w:p w14:paraId="57C49828" w14:textId="7A36DC2D" w:rsidR="00073D42" w:rsidRPr="0043609E" w:rsidRDefault="00D7527B"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 xml:space="preserve">You must do the assignments in a manner that maximizes your learning. You should begin the assignment as soon as you get the instructions. You should work alone until you complete the assignment to the best of your ability. Then you should compare your work with the work of some of your classmates to enhance your understanding. If you still have questions, then seek help from the </w:t>
      </w:r>
      <w:r w:rsidR="00ED5AC5" w:rsidRPr="0043609E">
        <w:rPr>
          <w:rFonts w:asciiTheme="minorHAnsi" w:hAnsiTheme="minorHAnsi" w:cstheme="minorHAnsi"/>
          <w:color w:val="000000"/>
          <w:sz w:val="24"/>
          <w:szCs w:val="24"/>
        </w:rPr>
        <w:t>Teaching Assistant</w:t>
      </w:r>
      <w:r w:rsidRPr="0043609E">
        <w:rPr>
          <w:rFonts w:asciiTheme="minorHAnsi" w:hAnsiTheme="minorHAnsi" w:cstheme="minorHAnsi"/>
          <w:color w:val="000000"/>
          <w:sz w:val="24"/>
          <w:szCs w:val="24"/>
        </w:rPr>
        <w:t xml:space="preserve"> or Clark’s tutoring services. </w:t>
      </w:r>
    </w:p>
    <w:p w14:paraId="3678018A" w14:textId="25A99340" w:rsidR="00073D42" w:rsidRPr="0043609E" w:rsidRDefault="00073D42" w:rsidP="00D7527B">
      <w:pPr>
        <w:pStyle w:val="PlainText"/>
        <w:rPr>
          <w:rFonts w:asciiTheme="minorHAnsi" w:hAnsiTheme="minorHAnsi" w:cstheme="minorHAnsi"/>
          <w:color w:val="000000"/>
          <w:sz w:val="24"/>
          <w:szCs w:val="24"/>
        </w:rPr>
      </w:pPr>
      <w:r w:rsidRPr="0043609E">
        <w:rPr>
          <w:rFonts w:asciiTheme="minorHAnsi" w:hAnsiTheme="minorHAnsi" w:cstheme="minorHAnsi"/>
          <w:b/>
          <w:i/>
          <w:color w:val="000000"/>
          <w:sz w:val="24"/>
          <w:szCs w:val="24"/>
        </w:rPr>
        <w:lastRenderedPageBreak/>
        <w:t>Late Submissions:</w:t>
      </w:r>
      <w:r w:rsidRPr="0043609E">
        <w:rPr>
          <w:rFonts w:asciiTheme="minorHAnsi" w:hAnsiTheme="minorHAnsi" w:cstheme="minorHAnsi"/>
          <w:color w:val="000000"/>
          <w:sz w:val="24"/>
          <w:szCs w:val="24"/>
        </w:rPr>
        <w:t xml:space="preserve"> Grades for </w:t>
      </w:r>
      <w:r w:rsidRPr="0043609E">
        <w:rPr>
          <w:rFonts w:asciiTheme="minorHAnsi" w:hAnsiTheme="minorHAnsi" w:cstheme="minorHAnsi"/>
          <w:i/>
          <w:color w:val="000000"/>
          <w:sz w:val="24"/>
          <w:szCs w:val="24"/>
        </w:rPr>
        <w:t>Lab Assignments</w:t>
      </w:r>
      <w:r w:rsidRPr="0043609E">
        <w:rPr>
          <w:rFonts w:asciiTheme="minorHAnsi" w:hAnsiTheme="minorHAnsi" w:cstheme="minorHAnsi"/>
          <w:color w:val="000000"/>
          <w:sz w:val="24"/>
          <w:szCs w:val="24"/>
        </w:rPr>
        <w:t xml:space="preserve"> will be reduced by 10% for each day they are late (e.g. 1-24 hrs. past deadline, 25-48 hrs. past deadline, etc.). No submissions greater or equal to 10 days late will be accepted without direct permission from the instructor based on valid and confirmable extenuating circumstances.</w:t>
      </w:r>
    </w:p>
    <w:p w14:paraId="1EEAFF71" w14:textId="77777777" w:rsidR="00D7527B" w:rsidRPr="0043609E" w:rsidRDefault="00D7527B" w:rsidP="00D7527B">
      <w:pPr>
        <w:pStyle w:val="PlainText"/>
        <w:rPr>
          <w:rFonts w:asciiTheme="minorHAnsi" w:hAnsiTheme="minorHAnsi" w:cstheme="minorHAnsi"/>
          <w:color w:val="000000"/>
          <w:sz w:val="24"/>
          <w:szCs w:val="24"/>
        </w:rPr>
      </w:pPr>
    </w:p>
    <w:p w14:paraId="38565C75" w14:textId="77777777" w:rsidR="00D7527B" w:rsidRPr="0043609E" w:rsidRDefault="00D7527B" w:rsidP="00D7527B">
      <w:pPr>
        <w:pStyle w:val="PlainText"/>
        <w:rPr>
          <w:rFonts w:asciiTheme="minorHAnsi" w:hAnsiTheme="minorHAnsi" w:cstheme="minorHAnsi"/>
          <w:b/>
          <w:bCs/>
          <w:sz w:val="24"/>
          <w:szCs w:val="24"/>
        </w:rPr>
      </w:pPr>
      <w:r w:rsidRPr="0043609E">
        <w:rPr>
          <w:rFonts w:asciiTheme="minorHAnsi" w:hAnsiTheme="minorHAnsi" w:cstheme="minorHAnsi"/>
          <w:b/>
          <w:bCs/>
          <w:color w:val="000000"/>
          <w:sz w:val="24"/>
          <w:szCs w:val="24"/>
        </w:rPr>
        <w:t>PROJECT</w:t>
      </w:r>
    </w:p>
    <w:p w14:paraId="6425B624" w14:textId="77777777" w:rsidR="00D7527B" w:rsidRPr="0043609E" w:rsidRDefault="00D7527B"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The project's purposes are:</w:t>
      </w:r>
    </w:p>
    <w:p w14:paraId="5D5DD1D3"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apply statistical procedures</w:t>
      </w:r>
    </w:p>
    <w:p w14:paraId="7347705A"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interpret statistical results</w:t>
      </w:r>
    </w:p>
    <w:p w14:paraId="16AE31B2"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make an oral presentation of a statistical analysis</w:t>
      </w:r>
    </w:p>
    <w:p w14:paraId="33B53D07"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write a report</w:t>
      </w:r>
    </w:p>
    <w:p w14:paraId="14223B8F" w14:textId="77777777" w:rsidR="005C592C" w:rsidRPr="0043609E" w:rsidRDefault="005C592C" w:rsidP="009C7FAE">
      <w:pPr>
        <w:pStyle w:val="PlainText"/>
        <w:jc w:val="both"/>
        <w:rPr>
          <w:rFonts w:asciiTheme="minorHAnsi" w:hAnsiTheme="minorHAnsi" w:cstheme="minorHAnsi"/>
          <w:sz w:val="24"/>
          <w:szCs w:val="24"/>
        </w:rPr>
      </w:pPr>
    </w:p>
    <w:p w14:paraId="4AF2F455" w14:textId="32592259" w:rsidR="00D7527B" w:rsidRPr="0043609E" w:rsidRDefault="00D7527B" w:rsidP="009C7FAE">
      <w:pPr>
        <w:pStyle w:val="PlainText"/>
        <w:jc w:val="both"/>
        <w:rPr>
          <w:rFonts w:asciiTheme="minorHAnsi" w:hAnsiTheme="minorHAnsi" w:cstheme="minorHAnsi"/>
          <w:sz w:val="24"/>
          <w:szCs w:val="24"/>
        </w:rPr>
      </w:pPr>
      <w:r w:rsidRPr="0043609E">
        <w:rPr>
          <w:rFonts w:asciiTheme="minorHAnsi" w:hAnsiTheme="minorHAnsi" w:cstheme="minorHAnsi"/>
          <w:sz w:val="24"/>
          <w:szCs w:val="24"/>
        </w:rPr>
        <w:t xml:space="preserve">Each </w:t>
      </w:r>
      <w:r w:rsidR="00D86BC6">
        <w:rPr>
          <w:rFonts w:asciiTheme="minorHAnsi" w:hAnsiTheme="minorHAnsi" w:cstheme="minorHAnsi" w:hint="eastAsia"/>
          <w:sz w:val="24"/>
          <w:szCs w:val="24"/>
          <w:lang w:eastAsia="zh-CN"/>
        </w:rPr>
        <w:t>student</w:t>
      </w:r>
      <w:r w:rsidRPr="0043609E">
        <w:rPr>
          <w:rFonts w:asciiTheme="minorHAnsi" w:hAnsiTheme="minorHAnsi" w:cstheme="minorHAnsi"/>
          <w:sz w:val="24"/>
          <w:szCs w:val="24"/>
        </w:rPr>
        <w:t xml:space="preserve"> will compile a </w:t>
      </w:r>
      <w:r w:rsidR="009C7FAE">
        <w:rPr>
          <w:rFonts w:asciiTheme="minorHAnsi" w:hAnsiTheme="minorHAnsi" w:cstheme="minorHAnsi"/>
          <w:sz w:val="24"/>
          <w:szCs w:val="24"/>
        </w:rPr>
        <w:t>project</w:t>
      </w:r>
      <w:r w:rsidRPr="0043609E">
        <w:rPr>
          <w:rFonts w:asciiTheme="minorHAnsi" w:hAnsiTheme="minorHAnsi" w:cstheme="minorHAnsi"/>
          <w:sz w:val="24"/>
          <w:szCs w:val="24"/>
        </w:rPr>
        <w:t>, deliver an oral presentation, and submit a written report. There are many datasets freely available online, so you</w:t>
      </w:r>
      <w:r w:rsidR="00D86BC6">
        <w:rPr>
          <w:rFonts w:asciiTheme="minorHAnsi" w:hAnsiTheme="minorHAnsi" w:cstheme="minorHAnsi" w:hint="eastAsia"/>
          <w:sz w:val="24"/>
          <w:szCs w:val="24"/>
          <w:lang w:eastAsia="zh-CN"/>
        </w:rPr>
        <w:t xml:space="preserve"> </w:t>
      </w:r>
      <w:r w:rsidRPr="0043609E">
        <w:rPr>
          <w:rFonts w:asciiTheme="minorHAnsi" w:hAnsiTheme="minorHAnsi" w:cstheme="minorHAnsi"/>
          <w:sz w:val="24"/>
          <w:szCs w:val="24"/>
        </w:rPr>
        <w:t xml:space="preserve">should be able to find one that interests you. You must organize the </w:t>
      </w:r>
      <w:r w:rsidR="00D86BC6">
        <w:rPr>
          <w:rFonts w:asciiTheme="minorHAnsi" w:hAnsiTheme="minorHAnsi" w:cstheme="minorHAnsi" w:hint="eastAsia"/>
          <w:sz w:val="24"/>
          <w:szCs w:val="24"/>
          <w:lang w:eastAsia="zh-CN"/>
        </w:rPr>
        <w:t>dataset</w:t>
      </w:r>
      <w:r w:rsidR="005C592C" w:rsidRPr="0043609E">
        <w:rPr>
          <w:rFonts w:asciiTheme="minorHAnsi" w:hAnsiTheme="minorHAnsi" w:cstheme="minorHAnsi"/>
          <w:sz w:val="24"/>
          <w:szCs w:val="24"/>
        </w:rPr>
        <w:t xml:space="preserve"> for use in </w:t>
      </w:r>
      <w:r w:rsidR="009C7FAE">
        <w:rPr>
          <w:rFonts w:asciiTheme="minorHAnsi" w:hAnsiTheme="minorHAnsi" w:cstheme="minorHAnsi"/>
          <w:sz w:val="24"/>
          <w:szCs w:val="24"/>
        </w:rPr>
        <w:t>R</w:t>
      </w:r>
      <w:r w:rsidR="005C592C" w:rsidRPr="0043609E">
        <w:rPr>
          <w:rFonts w:asciiTheme="minorHAnsi" w:hAnsiTheme="minorHAnsi" w:cstheme="minorHAnsi"/>
          <w:sz w:val="24"/>
          <w:szCs w:val="24"/>
        </w:rPr>
        <w:t>.</w:t>
      </w:r>
      <w:r w:rsidRPr="0043609E">
        <w:rPr>
          <w:rFonts w:asciiTheme="minorHAnsi" w:hAnsiTheme="minorHAnsi" w:cstheme="minorHAnsi"/>
          <w:sz w:val="24"/>
          <w:szCs w:val="24"/>
        </w:rPr>
        <w:t xml:space="preserve"> You must use your </w:t>
      </w:r>
      <w:r w:rsidR="009C7FAE">
        <w:rPr>
          <w:rFonts w:asciiTheme="minorHAnsi" w:hAnsiTheme="minorHAnsi" w:cstheme="minorHAnsi"/>
          <w:sz w:val="24"/>
          <w:szCs w:val="24"/>
        </w:rPr>
        <w:t>datasets</w:t>
      </w:r>
      <w:r w:rsidRPr="0043609E">
        <w:rPr>
          <w:rFonts w:asciiTheme="minorHAnsi" w:hAnsiTheme="minorHAnsi" w:cstheme="minorHAnsi"/>
          <w:sz w:val="24"/>
          <w:szCs w:val="24"/>
        </w:rPr>
        <w:t xml:space="preserve"> to demonstrate the statistical procedures that we examine in class. Follow the recommendations in the documents that the professor supplies concerning clarity. The written report must show improvement over the oral presentation.</w:t>
      </w:r>
      <w:r w:rsidR="00D86BC6">
        <w:rPr>
          <w:rFonts w:asciiTheme="minorHAnsi" w:hAnsiTheme="minorHAnsi" w:cstheme="minorHAnsi" w:hint="eastAsia"/>
          <w:sz w:val="24"/>
          <w:szCs w:val="24"/>
          <w:lang w:eastAsia="zh-CN"/>
        </w:rPr>
        <w:t xml:space="preserve"> </w:t>
      </w:r>
      <w:r w:rsidRPr="0043609E">
        <w:rPr>
          <w:rFonts w:asciiTheme="minorHAnsi" w:hAnsiTheme="minorHAnsi" w:cstheme="minorHAnsi"/>
          <w:sz w:val="24"/>
          <w:szCs w:val="24"/>
        </w:rPr>
        <w:t>Make your figures tell your story as much as possible.</w:t>
      </w:r>
    </w:p>
    <w:p w14:paraId="659442F5" w14:textId="3E14479B" w:rsidR="00D7527B" w:rsidRPr="0043609E" w:rsidRDefault="00D7527B" w:rsidP="00D7527B">
      <w:pPr>
        <w:rPr>
          <w:rFonts w:asciiTheme="minorHAnsi" w:hAnsiTheme="minorHAnsi" w:cstheme="minorHAnsi"/>
          <w:sz w:val="24"/>
          <w:szCs w:val="24"/>
        </w:rPr>
      </w:pPr>
    </w:p>
    <w:p w14:paraId="03D9A84B" w14:textId="77777777" w:rsidR="00D7527B" w:rsidRPr="0043609E" w:rsidRDefault="00D7527B"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TIME COMMITMENT &amp; ATTENDANCE</w:t>
      </w:r>
    </w:p>
    <w:p w14:paraId="5019FF51" w14:textId="66841953" w:rsidR="00D7527B" w:rsidRDefault="00D7527B" w:rsidP="009C7FAE">
      <w:pPr>
        <w:pStyle w:val="PlainText"/>
        <w:jc w:val="both"/>
        <w:rPr>
          <w:rFonts w:asciiTheme="minorHAnsi" w:hAnsiTheme="minorHAnsi" w:cstheme="minorHAnsi"/>
          <w:color w:val="000000"/>
          <w:sz w:val="24"/>
          <w:szCs w:val="24"/>
        </w:rPr>
      </w:pPr>
      <w:r w:rsidRPr="0043609E">
        <w:rPr>
          <w:rFonts w:asciiTheme="minorHAnsi" w:hAnsiTheme="minorHAnsi" w:cstheme="minorHAnsi"/>
          <w:b/>
          <w:bCs/>
          <w:color w:val="000000"/>
          <w:sz w:val="24"/>
          <w:szCs w:val="24"/>
        </w:rPr>
        <w:t xml:space="preserve">The </w:t>
      </w:r>
      <w:r w:rsidR="00D86BC6">
        <w:rPr>
          <w:rFonts w:asciiTheme="minorHAnsi" w:hAnsiTheme="minorHAnsi" w:cstheme="minorHAnsi" w:hint="eastAsia"/>
          <w:b/>
          <w:bCs/>
          <w:color w:val="000000"/>
          <w:sz w:val="24"/>
          <w:szCs w:val="24"/>
          <w:lang w:eastAsia="zh-CN"/>
        </w:rPr>
        <w:t>instructor</w:t>
      </w:r>
      <w:r w:rsidRPr="0043609E">
        <w:rPr>
          <w:rFonts w:asciiTheme="minorHAnsi" w:hAnsiTheme="minorHAnsi" w:cstheme="minorHAnsi"/>
          <w:b/>
          <w:bCs/>
          <w:color w:val="000000"/>
          <w:sz w:val="24"/>
          <w:szCs w:val="24"/>
        </w:rPr>
        <w:t xml:space="preserve"> will deliver </w:t>
      </w:r>
      <w:r w:rsidRPr="00F75C54">
        <w:rPr>
          <w:rFonts w:asciiTheme="minorHAnsi" w:hAnsiTheme="minorHAnsi" w:cstheme="minorHAnsi"/>
          <w:b/>
          <w:bCs/>
          <w:color w:val="000000"/>
          <w:sz w:val="24"/>
          <w:szCs w:val="24"/>
        </w:rPr>
        <w:t xml:space="preserve">during </w:t>
      </w:r>
      <w:r w:rsidR="009C7FAE" w:rsidRPr="00F75C54">
        <w:rPr>
          <w:rFonts w:asciiTheme="minorHAnsi" w:hAnsiTheme="minorHAnsi" w:cstheme="minorHAnsi"/>
          <w:b/>
          <w:bCs/>
          <w:color w:val="000000"/>
          <w:sz w:val="24"/>
          <w:szCs w:val="24"/>
        </w:rPr>
        <w:t>Thursday’s</w:t>
      </w:r>
      <w:r w:rsidRPr="00F75C54">
        <w:rPr>
          <w:rFonts w:asciiTheme="minorHAnsi" w:hAnsiTheme="minorHAnsi" w:cstheme="minorHAnsi"/>
          <w:b/>
          <w:bCs/>
          <w:color w:val="000000"/>
          <w:sz w:val="24"/>
          <w:szCs w:val="24"/>
        </w:rPr>
        <w:t xml:space="preserve"> classes the instructions for the assignments, which will be due</w:t>
      </w:r>
      <w:r w:rsidR="009C7FAE" w:rsidRPr="00F75C54">
        <w:rPr>
          <w:rFonts w:asciiTheme="minorHAnsi" w:hAnsiTheme="minorHAnsi" w:cstheme="minorHAnsi"/>
          <w:b/>
          <w:bCs/>
          <w:color w:val="000000"/>
          <w:sz w:val="24"/>
          <w:szCs w:val="24"/>
        </w:rPr>
        <w:t xml:space="preserve"> </w:t>
      </w:r>
      <w:r w:rsidRPr="00F75C54">
        <w:rPr>
          <w:rFonts w:asciiTheme="minorHAnsi" w:hAnsiTheme="minorHAnsi" w:cstheme="minorHAnsi"/>
          <w:b/>
          <w:bCs/>
          <w:color w:val="000000"/>
          <w:sz w:val="24"/>
          <w:szCs w:val="24"/>
        </w:rPr>
        <w:t xml:space="preserve">by </w:t>
      </w:r>
      <w:r w:rsidR="00D86BC6" w:rsidRPr="00F75C54">
        <w:rPr>
          <w:rFonts w:asciiTheme="minorHAnsi" w:hAnsiTheme="minorHAnsi" w:cstheme="minorHAnsi" w:hint="eastAsia"/>
          <w:b/>
          <w:bCs/>
          <w:color w:val="000000"/>
          <w:sz w:val="24"/>
          <w:szCs w:val="24"/>
          <w:lang w:eastAsia="zh-CN"/>
        </w:rPr>
        <w:t>the specific date that list on the syllabus</w:t>
      </w:r>
      <w:r w:rsidRPr="00F75C54">
        <w:rPr>
          <w:rFonts w:asciiTheme="minorHAnsi" w:hAnsiTheme="minorHAnsi" w:cstheme="minorHAnsi"/>
          <w:b/>
          <w:bCs/>
          <w:color w:val="000000"/>
          <w:sz w:val="24"/>
          <w:szCs w:val="24"/>
        </w:rPr>
        <w:t>.</w:t>
      </w:r>
      <w:r w:rsidRPr="0043609E">
        <w:rPr>
          <w:rFonts w:asciiTheme="minorHAnsi" w:hAnsiTheme="minorHAnsi" w:cstheme="minorHAnsi"/>
          <w:color w:val="000000"/>
          <w:sz w:val="24"/>
          <w:szCs w:val="24"/>
        </w:rPr>
        <w:t xml:space="preserve"> </w:t>
      </w:r>
      <w:r w:rsidRPr="0043609E">
        <w:rPr>
          <w:rFonts w:asciiTheme="minorHAnsi" w:hAnsiTheme="minorHAnsi" w:cstheme="minorHAnsi"/>
          <w:sz w:val="24"/>
          <w:szCs w:val="24"/>
        </w:rPr>
        <w:t xml:space="preserve">The penalty for lateness is 1 percentage point per hour for assignments, the exam, and all parts of the project. </w:t>
      </w:r>
      <w:r w:rsidRPr="0043609E">
        <w:rPr>
          <w:rFonts w:asciiTheme="minorHAnsi" w:hAnsiTheme="minorHAnsi" w:cstheme="minorHAnsi"/>
          <w:color w:val="000000"/>
          <w:sz w:val="24"/>
          <w:szCs w:val="24"/>
        </w:rPr>
        <w:t xml:space="preserve">If you want to pass this course, then you must begin assignments as soon as you receive the instructions. </w:t>
      </w:r>
      <w:r w:rsidRPr="0043609E">
        <w:rPr>
          <w:rFonts w:asciiTheme="minorHAnsi" w:hAnsiTheme="minorHAnsi" w:cstheme="minorHAnsi"/>
          <w:sz w:val="24"/>
          <w:szCs w:val="24"/>
        </w:rPr>
        <w:t xml:space="preserve">Monday’s classes offer students opportunities to ask about the assignments. </w:t>
      </w:r>
      <w:r w:rsidRPr="0043609E">
        <w:rPr>
          <w:rFonts w:asciiTheme="minorHAnsi" w:hAnsiTheme="minorHAnsi" w:cstheme="minorHAnsi"/>
          <w:color w:val="000000"/>
          <w:sz w:val="24"/>
          <w:szCs w:val="24"/>
        </w:rPr>
        <w:t xml:space="preserve">This course requires 180 hours of work per semester. This translates to 12 hours per week including class time, which means students spend 4.75 hours to prepare for each 1.25-hour class for two classes per week. You must attend all classes on-time and for the entire duration of the class. If you have a legitimate reason for not attending class, then you must communicate it to the assistants and the professor before that class. </w:t>
      </w:r>
      <w:r w:rsidRPr="0043609E">
        <w:rPr>
          <w:rFonts w:asciiTheme="minorHAnsi" w:hAnsiTheme="minorHAnsi" w:cstheme="minorHAnsi"/>
          <w:sz w:val="24"/>
          <w:szCs w:val="24"/>
        </w:rPr>
        <w:t xml:space="preserve">Unexcused absences will prevent the professor from giving the benefit of the doubt concerning borderline final grades. Illness is an acceptable excuse. If you have any contagious illness, then you must not attend class. Some additional excuses are </w:t>
      </w:r>
      <w:proofErr w:type="gramStart"/>
      <w:r w:rsidRPr="0043609E">
        <w:rPr>
          <w:rFonts w:asciiTheme="minorHAnsi" w:hAnsiTheme="minorHAnsi" w:cstheme="minorHAnsi"/>
          <w:sz w:val="24"/>
          <w:szCs w:val="24"/>
        </w:rPr>
        <w:t>acceptable</w:t>
      </w:r>
      <w:proofErr w:type="gramEnd"/>
      <w:r w:rsidRPr="0043609E">
        <w:rPr>
          <w:rFonts w:asciiTheme="minorHAnsi" w:hAnsiTheme="minorHAnsi" w:cstheme="minorHAnsi"/>
          <w:sz w:val="24"/>
          <w:szCs w:val="24"/>
        </w:rPr>
        <w:t xml:space="preserve"> and others are not acceptable. The criterion to determine whether an excuse is acceptable is whether it would be acceptable for the professor to use the same excuse for him to be absent from class according to his principles. You must not walk out of class without explanation. If you have a condition that requires you to exit class unexpectedly, then tell the professor before class. The Add/Drop deadline is the date you begin to pay tuition irrevocably. Graduate students must receive a grade of at least B- for the course to count towards graduation</w:t>
      </w:r>
      <w:r w:rsidRPr="0043609E">
        <w:rPr>
          <w:rFonts w:asciiTheme="minorHAnsi" w:hAnsiTheme="minorHAnsi" w:cstheme="minorHAnsi"/>
          <w:color w:val="000000"/>
          <w:sz w:val="24"/>
          <w:szCs w:val="24"/>
        </w:rPr>
        <w:t>. Students who cannot resist doing non-course related work during class must not take this course.</w:t>
      </w:r>
    </w:p>
    <w:p w14:paraId="5F2BE9E6" w14:textId="77777777" w:rsidR="00475B27" w:rsidRDefault="00475B27" w:rsidP="009C7FAE">
      <w:pPr>
        <w:pStyle w:val="PlainText"/>
        <w:jc w:val="both"/>
        <w:rPr>
          <w:rFonts w:asciiTheme="minorHAnsi" w:hAnsiTheme="minorHAnsi" w:cstheme="minorHAnsi"/>
          <w:color w:val="000000"/>
          <w:sz w:val="24"/>
          <w:szCs w:val="24"/>
        </w:rPr>
      </w:pPr>
    </w:p>
    <w:p w14:paraId="42CE508C" w14:textId="77777777" w:rsidR="00475B27" w:rsidRDefault="00475B27" w:rsidP="009C7FAE">
      <w:pPr>
        <w:pStyle w:val="PlainText"/>
        <w:jc w:val="both"/>
        <w:rPr>
          <w:rFonts w:asciiTheme="minorHAnsi" w:hAnsiTheme="minorHAnsi" w:cstheme="minorHAnsi"/>
          <w:color w:val="000000"/>
          <w:sz w:val="24"/>
          <w:szCs w:val="24"/>
        </w:rPr>
      </w:pPr>
    </w:p>
    <w:p w14:paraId="6EAC1314" w14:textId="77777777" w:rsidR="00475B27" w:rsidRDefault="00475B27" w:rsidP="009C7FAE">
      <w:pPr>
        <w:pStyle w:val="PlainText"/>
        <w:jc w:val="both"/>
        <w:rPr>
          <w:rFonts w:asciiTheme="minorHAnsi" w:hAnsiTheme="minorHAnsi" w:cstheme="minorHAnsi"/>
          <w:color w:val="000000"/>
          <w:sz w:val="24"/>
          <w:szCs w:val="24"/>
        </w:rPr>
      </w:pPr>
    </w:p>
    <w:p w14:paraId="6B60618C" w14:textId="77777777" w:rsidR="00475B27" w:rsidRPr="0043609E" w:rsidRDefault="00475B27" w:rsidP="009C7FAE">
      <w:pPr>
        <w:pStyle w:val="PlainText"/>
        <w:jc w:val="both"/>
        <w:rPr>
          <w:rFonts w:asciiTheme="minorHAnsi" w:hAnsiTheme="minorHAnsi" w:cstheme="minorHAnsi"/>
          <w:color w:val="000000"/>
          <w:sz w:val="24"/>
          <w:szCs w:val="24"/>
        </w:rPr>
      </w:pPr>
    </w:p>
    <w:p w14:paraId="10649780" w14:textId="77777777" w:rsidR="00D7527B" w:rsidRPr="0043609E" w:rsidRDefault="00D7527B" w:rsidP="00D7527B">
      <w:pPr>
        <w:pStyle w:val="PlainText"/>
        <w:rPr>
          <w:rFonts w:asciiTheme="minorHAnsi" w:hAnsiTheme="minorHAnsi" w:cstheme="minorHAnsi"/>
          <w:sz w:val="24"/>
          <w:szCs w:val="24"/>
        </w:rPr>
      </w:pPr>
    </w:p>
    <w:p w14:paraId="7E14D181" w14:textId="77777777" w:rsidR="00D7527B" w:rsidRPr="0043609E" w:rsidRDefault="00D7527B" w:rsidP="00D7527B">
      <w:pPr>
        <w:pStyle w:val="PlainText"/>
        <w:rPr>
          <w:rFonts w:asciiTheme="minorHAnsi" w:hAnsiTheme="minorHAnsi" w:cstheme="minorHAnsi"/>
          <w:b/>
          <w:bCs/>
          <w:sz w:val="24"/>
          <w:szCs w:val="24"/>
        </w:rPr>
      </w:pPr>
      <w:r w:rsidRPr="0043609E">
        <w:rPr>
          <w:rFonts w:asciiTheme="minorHAnsi" w:hAnsiTheme="minorHAnsi" w:cstheme="minorHAnsi"/>
          <w:b/>
          <w:bCs/>
          <w:sz w:val="24"/>
          <w:szCs w:val="24"/>
        </w:rPr>
        <w:lastRenderedPageBreak/>
        <w:t>POLICIES</w:t>
      </w:r>
    </w:p>
    <w:p w14:paraId="1A387D26" w14:textId="5B547F32" w:rsidR="003F5547" w:rsidRPr="0043609E" w:rsidRDefault="003F5547" w:rsidP="00D7527B">
      <w:pPr>
        <w:pStyle w:val="PlainText"/>
        <w:rPr>
          <w:rFonts w:asciiTheme="minorHAnsi" w:hAnsiTheme="minorHAnsi" w:cstheme="minorHAnsi"/>
          <w:sz w:val="24"/>
          <w:szCs w:val="24"/>
        </w:rPr>
      </w:pPr>
    </w:p>
    <w:p w14:paraId="51B7E336" w14:textId="77777777" w:rsidR="00D97DD0" w:rsidRPr="0043609E" w:rsidRDefault="00D97DD0" w:rsidP="00D97DD0">
      <w:pPr>
        <w:autoSpaceDE w:val="0"/>
        <w:autoSpaceDN w:val="0"/>
        <w:adjustRightInd w:val="0"/>
        <w:jc w:val="both"/>
        <w:rPr>
          <w:rFonts w:asciiTheme="minorHAnsi" w:eastAsia="Yuppy SC" w:hAnsiTheme="minorHAnsi" w:cstheme="minorHAnsi"/>
          <w:b/>
          <w:sz w:val="22"/>
          <w:szCs w:val="22"/>
          <w:u w:val="single"/>
        </w:rPr>
      </w:pPr>
      <w:r w:rsidRPr="0043609E">
        <w:rPr>
          <w:rFonts w:asciiTheme="minorHAnsi" w:eastAsia="Yuppy SC" w:hAnsiTheme="minorHAnsi" w:cstheme="minorHAnsi"/>
          <w:b/>
          <w:sz w:val="22"/>
          <w:szCs w:val="22"/>
          <w:u w:val="single"/>
        </w:rPr>
        <w:t>ACADEMIC INTEGRITY:</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6947160"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Please act with personal integrity and be respectful of other students. Do not engage in, or tolerate, acts of falsification, misrepresentation, or deception. Your written work must be your own. A first infraction will lead to a grade of zero on the assignment in question; a second infraction will result in course failure. </w:t>
      </w:r>
    </w:p>
    <w:p w14:paraId="57CE32C9"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p>
    <w:p w14:paraId="1C7F2ABB"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Academic integrity is a basic value for all higher learning. Simply expressed, it requires that work presented must be wholly one's own and unique to that course. All direct quotations must be identified by source. Academic integrity can be violated in many ways: for example, by submitting someone else's paper as one's own; cheating on an exam; submitting one paper to more than one class; copying a computer program; altering data in an experiment; or quoting published material without proper citation of references or sources. Attempts to alter an official academic record will also be treated as violations of academic integrity. To ensure academic integrity and safeguard students' rights, all suspected violations of academic integrity by undergraduates are reported to the College Board. Such reports must be carefully documented, and students accused of the infraction are notified of the charge. In the case of proven academic dishonesty, the student will receive a sanction, which may range from an F in the assignment or course to suspension or expulsion from the University. The complete academic integrity policy is available with Academic Advising at the following website: </w:t>
      </w:r>
      <w:hyperlink r:id="rId11" w:history="1">
        <w:r w:rsidRPr="0043609E">
          <w:rPr>
            <w:rStyle w:val="Hyperlink"/>
            <w:rFonts w:asciiTheme="minorHAnsi" w:eastAsia="Yuppy SC" w:hAnsiTheme="minorHAnsi" w:cstheme="minorHAnsi"/>
            <w:sz w:val="22"/>
            <w:szCs w:val="22"/>
          </w:rPr>
          <w:t>http://www.clarku.edu/offices/aac/integrity.cfm</w:t>
        </w:r>
      </w:hyperlink>
      <w:r w:rsidRPr="0043609E">
        <w:rPr>
          <w:rFonts w:asciiTheme="minorHAnsi" w:eastAsia="Yuppy SC" w:hAnsiTheme="minorHAnsi" w:cstheme="minorHAnsi"/>
          <w:sz w:val="22"/>
          <w:szCs w:val="22"/>
        </w:rPr>
        <w:t>.</w:t>
      </w:r>
    </w:p>
    <w:p w14:paraId="5596F603"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p>
    <w:p w14:paraId="1B68C621" w14:textId="77777777" w:rsidR="00D97DD0" w:rsidRPr="0043609E" w:rsidRDefault="00D97DD0" w:rsidP="00D97DD0">
      <w:pPr>
        <w:jc w:val="both"/>
        <w:rPr>
          <w:rFonts w:asciiTheme="minorHAnsi" w:hAnsiTheme="minorHAnsi" w:cstheme="minorHAnsi"/>
          <w:b/>
          <w:bCs/>
          <w:caps/>
        </w:rPr>
      </w:pPr>
      <w:r w:rsidRPr="0043609E">
        <w:rPr>
          <w:rFonts w:asciiTheme="minorHAnsi" w:hAnsiTheme="minorHAnsi" w:cstheme="minorHAnsi"/>
          <w:b/>
          <w:bCs/>
          <w:caps/>
          <w:sz w:val="22"/>
          <w:szCs w:val="22"/>
          <w:u w:val="single"/>
        </w:rPr>
        <w:t>Faculty Members are Responsible EmploYEES</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D85AF31" w14:textId="77777777" w:rsidR="00D97DD0" w:rsidRPr="0043609E" w:rsidRDefault="00D97DD0" w:rsidP="00D97DD0">
      <w:pPr>
        <w:jc w:val="both"/>
        <w:rPr>
          <w:rFonts w:asciiTheme="minorHAnsi" w:hAnsiTheme="minorHAnsi" w:cstheme="minorHAnsi"/>
          <w:sz w:val="22"/>
          <w:szCs w:val="22"/>
        </w:rPr>
      </w:pPr>
      <w:r w:rsidRPr="0043609E">
        <w:rPr>
          <w:rFonts w:asciiTheme="minorHAnsi" w:hAnsiTheme="minorHAnsi" w:cstheme="minorHAnsi"/>
          <w:sz w:val="22"/>
          <w:szCs w:val="22"/>
        </w:rPr>
        <w:t>As an instructor, one of my responsibilities is to help create a safe learning environment on our campus. I also have a mandatory responsibility to report information regarding sexual misconduct or information about a crime that may have occurred at Clark. Students may speak to someone confidentially by contacting the Center for Counseling and Personal Growth at (508) 793-7678 or our faculty confidential sources: Kathleen Palm Reed, James Cordova, Sasha Adkins, and Andrew Stewart. If you would like to pursue a formal complaint through university procedures, contact Lynn Levy by email at </w:t>
      </w:r>
      <w:hyperlink r:id="rId12">
        <w:r w:rsidRPr="0043609E">
          <w:rPr>
            <w:rStyle w:val="Hyperlink"/>
            <w:rFonts w:asciiTheme="minorHAnsi" w:hAnsiTheme="minorHAnsi" w:cstheme="minorHAnsi"/>
            <w:sz w:val="22"/>
            <w:szCs w:val="22"/>
          </w:rPr>
          <w:t>Title-IX@clarku.edu</w:t>
        </w:r>
      </w:hyperlink>
      <w:r w:rsidRPr="0043609E">
        <w:rPr>
          <w:rFonts w:asciiTheme="minorHAnsi" w:hAnsiTheme="minorHAnsi" w:cstheme="minorHAnsi"/>
          <w:sz w:val="22"/>
          <w:szCs w:val="22"/>
        </w:rPr>
        <w:t> or by phone at (508) 793-7194. If you would like to pursue a criminal complaint you can contact University Police at (508) 793-7575 or work with the Title IX Coordinator to arrange for a meeting with Worcester Police.</w:t>
      </w:r>
    </w:p>
    <w:p w14:paraId="2C9E9E0E"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p>
    <w:p w14:paraId="5C223BDA" w14:textId="77777777" w:rsidR="00D97DD0" w:rsidRPr="0043609E" w:rsidRDefault="00D97DD0" w:rsidP="00D97DD0">
      <w:pPr>
        <w:autoSpaceDE w:val="0"/>
        <w:autoSpaceDN w:val="0"/>
        <w:adjustRightInd w:val="0"/>
        <w:jc w:val="both"/>
        <w:rPr>
          <w:rFonts w:asciiTheme="minorHAnsi" w:eastAsia="Yuppy SC" w:hAnsiTheme="minorHAnsi" w:cstheme="minorHAnsi"/>
          <w:b/>
          <w:sz w:val="22"/>
          <w:szCs w:val="22"/>
          <w:u w:val="single"/>
        </w:rPr>
      </w:pPr>
      <w:r w:rsidRPr="0043609E">
        <w:rPr>
          <w:rFonts w:asciiTheme="minorHAnsi" w:eastAsia="Yuppy SC" w:hAnsiTheme="minorHAnsi" w:cstheme="minorHAnsi"/>
          <w:b/>
          <w:sz w:val="22"/>
          <w:szCs w:val="22"/>
          <w:u w:val="single"/>
        </w:rPr>
        <w:t>STUDENT ACCESSIBILITY SERVICES:</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285EFFF3"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Clark University is committed to providing students with documented disabilities equal access to all university programs and facilities. If you have or think you have a disability and require academic accommodations, you must register with Student Accessibility Services (SAS), which </w:t>
      </w:r>
      <w:proofErr w:type="gramStart"/>
      <w:r w:rsidRPr="0043609E">
        <w:rPr>
          <w:rFonts w:asciiTheme="minorHAnsi" w:eastAsia="Yuppy SC" w:hAnsiTheme="minorHAnsi" w:cstheme="minorHAnsi"/>
          <w:sz w:val="22"/>
          <w:szCs w:val="22"/>
        </w:rPr>
        <w:t>is located in</w:t>
      </w:r>
      <w:proofErr w:type="gramEnd"/>
      <w:r w:rsidRPr="0043609E">
        <w:rPr>
          <w:rFonts w:asciiTheme="minorHAnsi" w:eastAsia="Yuppy SC" w:hAnsiTheme="minorHAnsi" w:cstheme="minorHAnsi"/>
          <w:sz w:val="22"/>
          <w:szCs w:val="22"/>
        </w:rPr>
        <w:t xml:space="preserve"> room 430 on the fourth floor of the Goddard Library. If you have questions about the process, please contact the Director of Student Accessibility Services, Thomas Sawicki, at </w:t>
      </w:r>
      <w:hyperlink r:id="rId13" w:history="1">
        <w:r w:rsidRPr="0043609E">
          <w:rPr>
            <w:rStyle w:val="Hyperlink"/>
            <w:rFonts w:asciiTheme="minorHAnsi" w:eastAsia="Yuppy SC" w:hAnsiTheme="minorHAnsi" w:cstheme="minorHAnsi"/>
            <w:sz w:val="22"/>
            <w:szCs w:val="22"/>
          </w:rPr>
          <w:t>tsawicki@clarku.edu</w:t>
        </w:r>
      </w:hyperlink>
      <w:r w:rsidRPr="0043609E">
        <w:rPr>
          <w:rFonts w:asciiTheme="minorHAnsi" w:eastAsia="Yuppy SC" w:hAnsiTheme="minorHAnsi" w:cstheme="minorHAnsi"/>
          <w:sz w:val="22"/>
          <w:szCs w:val="22"/>
        </w:rPr>
        <w:t xml:space="preserve"> or </w:t>
      </w:r>
      <w:hyperlink r:id="rId14" w:history="1">
        <w:r w:rsidRPr="0043609E">
          <w:rPr>
            <w:rStyle w:val="Hyperlink"/>
            <w:rFonts w:asciiTheme="minorHAnsi" w:eastAsia="Yuppy SC" w:hAnsiTheme="minorHAnsi" w:cstheme="minorHAnsi"/>
            <w:sz w:val="22"/>
            <w:szCs w:val="22"/>
          </w:rPr>
          <w:t>accessibilityservices@clarku.edu</w:t>
        </w:r>
      </w:hyperlink>
      <w:r w:rsidRPr="0043609E">
        <w:rPr>
          <w:rFonts w:asciiTheme="minorHAnsi" w:eastAsia="Yuppy SC" w:hAnsiTheme="minorHAnsi" w:cstheme="minorHAnsi"/>
          <w:sz w:val="22"/>
          <w:szCs w:val="22"/>
        </w:rPr>
        <w:t xml:space="preserve"> or (508) 798-4368.</w:t>
      </w:r>
    </w:p>
    <w:p w14:paraId="5F8DDA61" w14:textId="77777777" w:rsidR="00D97DD0" w:rsidRPr="0043609E" w:rsidRDefault="00D97DD0" w:rsidP="00D97DD0">
      <w:pPr>
        <w:autoSpaceDE w:val="0"/>
        <w:autoSpaceDN w:val="0"/>
        <w:adjustRightInd w:val="0"/>
        <w:rPr>
          <w:rFonts w:asciiTheme="minorHAnsi" w:eastAsia="Yuppy SC" w:hAnsiTheme="minorHAnsi" w:cstheme="minorHAnsi"/>
          <w:sz w:val="22"/>
          <w:szCs w:val="22"/>
        </w:rPr>
      </w:pPr>
    </w:p>
    <w:p w14:paraId="5FFF918E"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Students having special needs regarding, or concerns about, the classroom environment are urged to come to my office to discuss the issue in question. If you are registered with SAS and qualify for accommodations that you would like to utilize in this course, please request those accommodations through SAS in a timely manner. Students having disability documentation and wishing to have special accommodations made in this class should tell me during the first two weeks of the semester.</w:t>
      </w:r>
    </w:p>
    <w:p w14:paraId="6A7FD803"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p>
    <w:p w14:paraId="458EECB7" w14:textId="77777777" w:rsidR="00D97DD0" w:rsidRPr="0043609E" w:rsidRDefault="00D97DD0" w:rsidP="00D97DD0">
      <w:pPr>
        <w:autoSpaceDE w:val="0"/>
        <w:autoSpaceDN w:val="0"/>
        <w:adjustRightInd w:val="0"/>
        <w:jc w:val="both"/>
        <w:rPr>
          <w:rFonts w:asciiTheme="minorHAnsi" w:eastAsia="Yuppy SC" w:hAnsiTheme="minorHAnsi" w:cstheme="minorHAnsi"/>
          <w:b/>
          <w:sz w:val="22"/>
          <w:szCs w:val="22"/>
          <w:u w:val="single"/>
        </w:rPr>
      </w:pPr>
      <w:r w:rsidRPr="0043609E">
        <w:rPr>
          <w:rFonts w:asciiTheme="minorHAnsi" w:eastAsia="Yuppy SC" w:hAnsiTheme="minorHAnsi" w:cstheme="minorHAnsi"/>
          <w:b/>
          <w:sz w:val="22"/>
          <w:szCs w:val="22"/>
          <w:u w:val="single"/>
        </w:rPr>
        <w:t>TECHNOLOGY POLICY:</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71C0B77"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bCs/>
          <w:iCs/>
          <w:sz w:val="22"/>
          <w:szCs w:val="22"/>
          <w:u w:val="single"/>
        </w:rPr>
        <w:t>You will need to have your own laptop to bring to lecture, as we will be doing in class practical work fairly frequently</w:t>
      </w:r>
      <w:r w:rsidRPr="0043609E">
        <w:rPr>
          <w:rFonts w:asciiTheme="minorHAnsi" w:eastAsia="Yuppy SC" w:hAnsiTheme="minorHAnsi" w:cstheme="minorHAnsi"/>
          <w:bCs/>
          <w:iCs/>
          <w:sz w:val="22"/>
          <w:szCs w:val="22"/>
        </w:rPr>
        <w:t xml:space="preserve">. Please let us know if this requirement will be a problem. </w:t>
      </w:r>
      <w:r w:rsidRPr="0043609E">
        <w:rPr>
          <w:rFonts w:asciiTheme="minorHAnsi" w:eastAsia="Yuppy SC" w:hAnsiTheme="minorHAnsi" w:cstheme="minorHAnsi"/>
          <w:sz w:val="22"/>
          <w:szCs w:val="22"/>
        </w:rPr>
        <w:t xml:space="preserve">Lab sessions are held in Clark </w:t>
      </w:r>
      <w:r w:rsidRPr="0043609E">
        <w:rPr>
          <w:rFonts w:asciiTheme="minorHAnsi" w:eastAsia="Yuppy SC" w:hAnsiTheme="minorHAnsi" w:cstheme="minorHAnsi"/>
          <w:sz w:val="22"/>
          <w:szCs w:val="22"/>
        </w:rPr>
        <w:lastRenderedPageBreak/>
        <w:t>University computer labs using shared/public desktop computers.</w:t>
      </w:r>
      <w:r w:rsidRPr="0043609E">
        <w:rPr>
          <w:rFonts w:asciiTheme="minorHAnsi" w:eastAsia="Yuppy SC" w:hAnsiTheme="minorHAnsi" w:cstheme="minorHAnsi"/>
          <w:bCs/>
          <w:iCs/>
          <w:sz w:val="22"/>
          <w:szCs w:val="22"/>
        </w:rPr>
        <w:t xml:space="preserve">  While participating in class or lab, either in person or remotely, please refrain from engaging with your phone, social media, or other non-statistical websites/app during lectures and lab sessions. </w:t>
      </w:r>
      <w:r w:rsidRPr="0043609E">
        <w:rPr>
          <w:rFonts w:asciiTheme="minorHAnsi" w:eastAsia="Yuppy SC" w:hAnsiTheme="minorHAnsi" w:cstheme="minorHAnsi"/>
          <w:sz w:val="22"/>
          <w:szCs w:val="22"/>
        </w:rPr>
        <w:t xml:space="preserve">Please use laptops, university computers, personal computers, and/or tablets only for the purpose of taking/reviewing notes and lecture slides and/or working on assigned course material. There is no need for the use of phones, social media, or other non-statistical websites/app during lectures and lab sessions, and the Instructor and TA will observe your technology habits in the classroom. Use of technology deviating from the above will be considered under the attendance grading criteria. </w:t>
      </w:r>
    </w:p>
    <w:p w14:paraId="50E8D0BF" w14:textId="235578A0" w:rsidR="001C4EF3" w:rsidRPr="0043609E" w:rsidRDefault="001C4EF3" w:rsidP="00D7527B">
      <w:pPr>
        <w:pStyle w:val="PlainText"/>
        <w:rPr>
          <w:rFonts w:asciiTheme="minorHAnsi" w:hAnsiTheme="minorHAnsi" w:cstheme="minorHAnsi"/>
          <w:color w:val="000000"/>
          <w:sz w:val="24"/>
          <w:szCs w:val="24"/>
        </w:rPr>
      </w:pPr>
    </w:p>
    <w:sectPr w:rsidR="001C4EF3" w:rsidRPr="0043609E">
      <w:headerReference w:type="default"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4FEEA5" w14:textId="77777777" w:rsidR="003179C9" w:rsidRDefault="003179C9">
      <w:r>
        <w:separator/>
      </w:r>
    </w:p>
  </w:endnote>
  <w:endnote w:type="continuationSeparator" w:id="0">
    <w:p w14:paraId="31126FB8" w14:textId="77777777" w:rsidR="003179C9" w:rsidRDefault="00317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ppy SC">
    <w:panose1 w:val="00000000000000000000"/>
    <w:charset w:val="86"/>
    <w:family w:val="swiss"/>
    <w:notTrueType/>
    <w:pitch w:val="variable"/>
    <w:sig w:usb0="A00002FF" w:usb1="7ACF7CFB" w:usb2="0000001E"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8B75C" w14:textId="77777777" w:rsidR="00AE698C" w:rsidRPr="009E13A0" w:rsidRDefault="00AE698C">
    <w:pPr>
      <w:pStyle w:val="Footer"/>
      <w:jc w:val="center"/>
      <w:rPr>
        <w:rFonts w:ascii="Courier New" w:hAnsi="Courier New" w:cs="Courier New"/>
      </w:rPr>
    </w:pPr>
    <w:r w:rsidRPr="009E13A0">
      <w:rPr>
        <w:rFonts w:ascii="Courier New" w:hAnsi="Courier New" w:cs="Courier New"/>
      </w:rPr>
      <w:t xml:space="preserve">Page </w:t>
    </w:r>
    <w:r w:rsidRPr="009E13A0">
      <w:rPr>
        <w:rFonts w:ascii="Courier New" w:hAnsi="Courier New" w:cs="Courier New"/>
      </w:rPr>
      <w:fldChar w:fldCharType="begin"/>
    </w:r>
    <w:r w:rsidRPr="009E13A0">
      <w:rPr>
        <w:rFonts w:ascii="Courier New" w:hAnsi="Courier New" w:cs="Courier New"/>
      </w:rPr>
      <w:instrText xml:space="preserve"> PAGE </w:instrText>
    </w:r>
    <w:r w:rsidRPr="009E13A0">
      <w:rPr>
        <w:rFonts w:ascii="Courier New" w:hAnsi="Courier New" w:cs="Courier New"/>
      </w:rPr>
      <w:fldChar w:fldCharType="separate"/>
    </w:r>
    <w:r w:rsidR="009044BC">
      <w:rPr>
        <w:rFonts w:ascii="Courier New" w:hAnsi="Courier New" w:cs="Courier New"/>
        <w:noProof/>
      </w:rPr>
      <w:t>1</w:t>
    </w:r>
    <w:r w:rsidRPr="009E13A0">
      <w:rPr>
        <w:rFonts w:ascii="Courier New" w:hAnsi="Courier New" w:cs="Courier New"/>
      </w:rPr>
      <w:fldChar w:fldCharType="end"/>
    </w:r>
    <w:r w:rsidRPr="009E13A0">
      <w:rPr>
        <w:rFonts w:ascii="Courier New" w:hAnsi="Courier New" w:cs="Courier New"/>
      </w:rPr>
      <w:t xml:space="preserve"> of </w:t>
    </w:r>
    <w:r w:rsidRPr="009E13A0">
      <w:rPr>
        <w:rFonts w:ascii="Courier New" w:hAnsi="Courier New" w:cs="Courier New"/>
      </w:rPr>
      <w:fldChar w:fldCharType="begin"/>
    </w:r>
    <w:r w:rsidRPr="009E13A0">
      <w:rPr>
        <w:rFonts w:ascii="Courier New" w:hAnsi="Courier New" w:cs="Courier New"/>
      </w:rPr>
      <w:instrText xml:space="preserve"> NUMPAGES </w:instrText>
    </w:r>
    <w:r w:rsidRPr="009E13A0">
      <w:rPr>
        <w:rFonts w:ascii="Courier New" w:hAnsi="Courier New" w:cs="Courier New"/>
      </w:rPr>
      <w:fldChar w:fldCharType="separate"/>
    </w:r>
    <w:r w:rsidR="009044BC">
      <w:rPr>
        <w:rFonts w:ascii="Courier New" w:hAnsi="Courier New" w:cs="Courier New"/>
        <w:noProof/>
      </w:rPr>
      <w:t>4</w:t>
    </w:r>
    <w:r w:rsidRPr="009E13A0">
      <w:rPr>
        <w:rFonts w:ascii="Courier New" w:hAnsi="Courier New" w:cs="Courier New"/>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CD6C3F" w14:textId="77777777" w:rsidR="003179C9" w:rsidRDefault="003179C9">
      <w:r>
        <w:separator/>
      </w:r>
    </w:p>
  </w:footnote>
  <w:footnote w:type="continuationSeparator" w:id="0">
    <w:p w14:paraId="1090D052" w14:textId="77777777" w:rsidR="003179C9" w:rsidRDefault="003179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F4012" w14:textId="39DBE633" w:rsidR="00AE698C" w:rsidRPr="0043609E" w:rsidRDefault="00AE698C">
    <w:pPr>
      <w:pStyle w:val="PlainText"/>
      <w:rPr>
        <w:rFonts w:asciiTheme="minorHAnsi" w:hAnsiTheme="minorHAnsi" w:cstheme="minorHAnsi"/>
      </w:rPr>
    </w:pPr>
    <w:r w:rsidRPr="0043609E">
      <w:rPr>
        <w:rFonts w:asciiTheme="minorHAnsi" w:hAnsiTheme="minorHAnsi" w:cstheme="minorHAnsi"/>
      </w:rPr>
      <w:t xml:space="preserve">GEOGRAPHY </w:t>
    </w:r>
    <w:r w:rsidR="00B24C7E" w:rsidRPr="0043609E">
      <w:rPr>
        <w:rFonts w:asciiTheme="minorHAnsi" w:hAnsiTheme="minorHAnsi" w:cstheme="minorHAnsi"/>
      </w:rPr>
      <w:t>247</w:t>
    </w:r>
    <w:r w:rsidR="00B279D2" w:rsidRPr="0043609E">
      <w:rPr>
        <w:rFonts w:asciiTheme="minorHAnsi" w:hAnsiTheme="minorHAnsi" w:cstheme="minorHAnsi"/>
      </w:rPr>
      <w:t>, 3</w:t>
    </w:r>
    <w:r w:rsidR="00B24C7E" w:rsidRPr="0043609E">
      <w:rPr>
        <w:rFonts w:asciiTheme="minorHAnsi" w:hAnsiTheme="minorHAnsi" w:cstheme="minorHAnsi"/>
      </w:rPr>
      <w:t>47</w:t>
    </w:r>
    <w:r w:rsidRPr="0043609E">
      <w:rPr>
        <w:rFonts w:asciiTheme="minorHAnsi" w:hAnsiTheme="minorHAnsi" w:cstheme="minorHAnsi"/>
      </w:rPr>
      <w:t xml:space="preserve"> </w:t>
    </w:r>
    <w:r w:rsidR="00B24C7E" w:rsidRPr="0043609E">
      <w:rPr>
        <w:rFonts w:asciiTheme="minorHAnsi" w:hAnsiTheme="minorHAnsi" w:cstheme="minorHAnsi"/>
      </w:rPr>
      <w:t xml:space="preserve">INTERMEDIATE </w:t>
    </w:r>
    <w:r w:rsidRPr="0043609E">
      <w:rPr>
        <w:rFonts w:asciiTheme="minorHAnsi" w:hAnsiTheme="minorHAnsi" w:cstheme="minorHAnsi"/>
      </w:rPr>
      <w:t xml:space="preserve">QUANTITATIVE METHODS SYLLABUS </w:t>
    </w:r>
    <w:r w:rsidR="009476FE" w:rsidRPr="0043609E">
      <w:rPr>
        <w:rFonts w:asciiTheme="minorHAnsi" w:hAnsiTheme="minorHAnsi" w:cstheme="minorHAnsi"/>
      </w:rPr>
      <w:t>SPRING</w:t>
    </w:r>
    <w:r w:rsidRPr="0043609E">
      <w:rPr>
        <w:rFonts w:asciiTheme="minorHAnsi" w:hAnsiTheme="minorHAnsi" w:cstheme="minorHAnsi"/>
      </w:rPr>
      <w:t xml:space="preserve"> 20</w:t>
    </w:r>
    <w:r w:rsidR="0043609E">
      <w:rPr>
        <w:rFonts w:asciiTheme="minorHAnsi" w:hAnsiTheme="minorHAnsi" w:cstheme="minorHAnsi"/>
      </w:rPr>
      <w:t>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680A"/>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092F072E"/>
    <w:multiLevelType w:val="singleLevel"/>
    <w:tmpl w:val="04090011"/>
    <w:lvl w:ilvl="0">
      <w:start w:val="1"/>
      <w:numFmt w:val="decimal"/>
      <w:lvlText w:val="%1)"/>
      <w:lvlJc w:val="left"/>
      <w:pPr>
        <w:tabs>
          <w:tab w:val="num" w:pos="360"/>
        </w:tabs>
        <w:ind w:left="360" w:hanging="360"/>
      </w:pPr>
      <w:rPr>
        <w:rFonts w:hint="default"/>
      </w:rPr>
    </w:lvl>
  </w:abstractNum>
  <w:abstractNum w:abstractNumId="2" w15:restartNumberingAfterBreak="0">
    <w:nsid w:val="0951276D"/>
    <w:multiLevelType w:val="singleLevel"/>
    <w:tmpl w:val="04090017"/>
    <w:lvl w:ilvl="0">
      <w:start w:val="1"/>
      <w:numFmt w:val="lowerLetter"/>
      <w:lvlText w:val="%1)"/>
      <w:lvlJc w:val="left"/>
      <w:pPr>
        <w:tabs>
          <w:tab w:val="num" w:pos="360"/>
        </w:tabs>
        <w:ind w:left="360" w:hanging="360"/>
      </w:pPr>
      <w:rPr>
        <w:rFonts w:hint="default"/>
      </w:rPr>
    </w:lvl>
  </w:abstractNum>
  <w:abstractNum w:abstractNumId="3" w15:restartNumberingAfterBreak="0">
    <w:nsid w:val="0C277067"/>
    <w:multiLevelType w:val="hybridMultilevel"/>
    <w:tmpl w:val="D69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974FE"/>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2FD37BA"/>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1936598D"/>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1E027C82"/>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0127846"/>
    <w:multiLevelType w:val="singleLevel"/>
    <w:tmpl w:val="04090011"/>
    <w:lvl w:ilvl="0">
      <w:start w:val="1"/>
      <w:numFmt w:val="decimal"/>
      <w:lvlText w:val="%1)"/>
      <w:lvlJc w:val="left"/>
      <w:pPr>
        <w:tabs>
          <w:tab w:val="num" w:pos="360"/>
        </w:tabs>
        <w:ind w:left="360" w:hanging="360"/>
      </w:pPr>
    </w:lvl>
  </w:abstractNum>
  <w:abstractNum w:abstractNumId="9" w15:restartNumberingAfterBreak="0">
    <w:nsid w:val="225E2DA7"/>
    <w:multiLevelType w:val="singleLevel"/>
    <w:tmpl w:val="04090011"/>
    <w:lvl w:ilvl="0">
      <w:start w:val="1"/>
      <w:numFmt w:val="decimal"/>
      <w:lvlText w:val="%1)"/>
      <w:lvlJc w:val="left"/>
      <w:pPr>
        <w:tabs>
          <w:tab w:val="num" w:pos="360"/>
        </w:tabs>
        <w:ind w:left="360" w:hanging="360"/>
      </w:pPr>
      <w:rPr>
        <w:rFonts w:hint="default"/>
      </w:rPr>
    </w:lvl>
  </w:abstractNum>
  <w:abstractNum w:abstractNumId="10" w15:restartNumberingAfterBreak="0">
    <w:nsid w:val="23970684"/>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29780D85"/>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EA230DC"/>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8705C5A"/>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39134828"/>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019514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87E520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08837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9A67D06"/>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0736B1F"/>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18332BC"/>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E823EFE"/>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79EE64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366057059">
    <w:abstractNumId w:val="16"/>
  </w:num>
  <w:num w:numId="2" w16cid:durableId="1742438305">
    <w:abstractNumId w:val="13"/>
  </w:num>
  <w:num w:numId="3" w16cid:durableId="1984195502">
    <w:abstractNumId w:val="15"/>
  </w:num>
  <w:num w:numId="4" w16cid:durableId="723911311">
    <w:abstractNumId w:val="19"/>
  </w:num>
  <w:num w:numId="5" w16cid:durableId="1213614453">
    <w:abstractNumId w:val="6"/>
  </w:num>
  <w:num w:numId="6" w16cid:durableId="746153678">
    <w:abstractNumId w:val="11"/>
  </w:num>
  <w:num w:numId="7" w16cid:durableId="2117671041">
    <w:abstractNumId w:val="4"/>
  </w:num>
  <w:num w:numId="8" w16cid:durableId="1437991220">
    <w:abstractNumId w:val="5"/>
  </w:num>
  <w:num w:numId="9" w16cid:durableId="314262124">
    <w:abstractNumId w:val="12"/>
  </w:num>
  <w:num w:numId="10" w16cid:durableId="1697266821">
    <w:abstractNumId w:val="10"/>
  </w:num>
  <w:num w:numId="11" w16cid:durableId="1051660141">
    <w:abstractNumId w:val="14"/>
  </w:num>
  <w:num w:numId="12" w16cid:durableId="256787931">
    <w:abstractNumId w:val="21"/>
  </w:num>
  <w:num w:numId="13" w16cid:durableId="115417341">
    <w:abstractNumId w:val="2"/>
  </w:num>
  <w:num w:numId="14" w16cid:durableId="1825244316">
    <w:abstractNumId w:val="1"/>
  </w:num>
  <w:num w:numId="15" w16cid:durableId="1540967477">
    <w:abstractNumId w:val="7"/>
  </w:num>
  <w:num w:numId="16" w16cid:durableId="1726681742">
    <w:abstractNumId w:val="18"/>
  </w:num>
  <w:num w:numId="17" w16cid:durableId="858665651">
    <w:abstractNumId w:val="17"/>
  </w:num>
  <w:num w:numId="18" w16cid:durableId="1739788251">
    <w:abstractNumId w:val="20"/>
  </w:num>
  <w:num w:numId="19" w16cid:durableId="608778893">
    <w:abstractNumId w:val="0"/>
  </w:num>
  <w:num w:numId="20" w16cid:durableId="786856252">
    <w:abstractNumId w:val="9"/>
  </w:num>
  <w:num w:numId="21" w16cid:durableId="2067601258">
    <w:abstractNumId w:val="8"/>
  </w:num>
  <w:num w:numId="22" w16cid:durableId="599531084">
    <w:abstractNumId w:val="22"/>
  </w:num>
  <w:num w:numId="23" w16cid:durableId="629017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I0NzM2tDQwNTc0N7RU0lEKTi0uzszPAykwMa4FAHAlwb8tAAAA"/>
  </w:docVars>
  <w:rsids>
    <w:rsidRoot w:val="002F5080"/>
    <w:rsid w:val="00001EDB"/>
    <w:rsid w:val="000075B7"/>
    <w:rsid w:val="000147F7"/>
    <w:rsid w:val="00026652"/>
    <w:rsid w:val="00027CD4"/>
    <w:rsid w:val="00036ABE"/>
    <w:rsid w:val="000441E1"/>
    <w:rsid w:val="00050168"/>
    <w:rsid w:val="000626AD"/>
    <w:rsid w:val="00063F4C"/>
    <w:rsid w:val="00064853"/>
    <w:rsid w:val="00064AB7"/>
    <w:rsid w:val="000726B8"/>
    <w:rsid w:val="00073D42"/>
    <w:rsid w:val="000768CC"/>
    <w:rsid w:val="00083050"/>
    <w:rsid w:val="000836A3"/>
    <w:rsid w:val="00087258"/>
    <w:rsid w:val="00087DC4"/>
    <w:rsid w:val="000907CD"/>
    <w:rsid w:val="00091C2B"/>
    <w:rsid w:val="000945A5"/>
    <w:rsid w:val="00096D88"/>
    <w:rsid w:val="000A08B4"/>
    <w:rsid w:val="000A5026"/>
    <w:rsid w:val="000A5A5A"/>
    <w:rsid w:val="000A76AE"/>
    <w:rsid w:val="000B22AB"/>
    <w:rsid w:val="000B317F"/>
    <w:rsid w:val="000B6D40"/>
    <w:rsid w:val="000C0FAF"/>
    <w:rsid w:val="000C535A"/>
    <w:rsid w:val="000C6FCC"/>
    <w:rsid w:val="000E3593"/>
    <w:rsid w:val="000E41BD"/>
    <w:rsid w:val="000E499F"/>
    <w:rsid w:val="000E5F2A"/>
    <w:rsid w:val="000F244F"/>
    <w:rsid w:val="000F5633"/>
    <w:rsid w:val="0010013C"/>
    <w:rsid w:val="00105699"/>
    <w:rsid w:val="00112136"/>
    <w:rsid w:val="0011417B"/>
    <w:rsid w:val="001179D9"/>
    <w:rsid w:val="00117C92"/>
    <w:rsid w:val="00120611"/>
    <w:rsid w:val="00120C32"/>
    <w:rsid w:val="00121310"/>
    <w:rsid w:val="00121FB4"/>
    <w:rsid w:val="00122B91"/>
    <w:rsid w:val="0012683E"/>
    <w:rsid w:val="00126AB9"/>
    <w:rsid w:val="00132DC5"/>
    <w:rsid w:val="00143586"/>
    <w:rsid w:val="00143791"/>
    <w:rsid w:val="00147058"/>
    <w:rsid w:val="0015493F"/>
    <w:rsid w:val="001568A9"/>
    <w:rsid w:val="001677F6"/>
    <w:rsid w:val="00171FBE"/>
    <w:rsid w:val="00172493"/>
    <w:rsid w:val="00176BD1"/>
    <w:rsid w:val="0018448C"/>
    <w:rsid w:val="00184666"/>
    <w:rsid w:val="00195EFD"/>
    <w:rsid w:val="001A288A"/>
    <w:rsid w:val="001A5F0A"/>
    <w:rsid w:val="001B3194"/>
    <w:rsid w:val="001B3314"/>
    <w:rsid w:val="001B3406"/>
    <w:rsid w:val="001C3302"/>
    <w:rsid w:val="001C4EF3"/>
    <w:rsid w:val="001C7BBF"/>
    <w:rsid w:val="001D0D3B"/>
    <w:rsid w:val="001D69FF"/>
    <w:rsid w:val="001E2B3F"/>
    <w:rsid w:val="001E2B8C"/>
    <w:rsid w:val="001E4183"/>
    <w:rsid w:val="001F4D86"/>
    <w:rsid w:val="00212FE7"/>
    <w:rsid w:val="0021447A"/>
    <w:rsid w:val="00217ED1"/>
    <w:rsid w:val="002205C4"/>
    <w:rsid w:val="002214F8"/>
    <w:rsid w:val="00221550"/>
    <w:rsid w:val="00222C19"/>
    <w:rsid w:val="002276DD"/>
    <w:rsid w:val="00237A52"/>
    <w:rsid w:val="002406C9"/>
    <w:rsid w:val="00240D52"/>
    <w:rsid w:val="00240FCC"/>
    <w:rsid w:val="00243B15"/>
    <w:rsid w:val="002466FC"/>
    <w:rsid w:val="00250F5C"/>
    <w:rsid w:val="00251121"/>
    <w:rsid w:val="0025263C"/>
    <w:rsid w:val="0025303B"/>
    <w:rsid w:val="0025371F"/>
    <w:rsid w:val="00260403"/>
    <w:rsid w:val="00261FE6"/>
    <w:rsid w:val="00264093"/>
    <w:rsid w:val="00266112"/>
    <w:rsid w:val="0027260B"/>
    <w:rsid w:val="00273BA0"/>
    <w:rsid w:val="00283BD0"/>
    <w:rsid w:val="00283C54"/>
    <w:rsid w:val="0028427B"/>
    <w:rsid w:val="002851FE"/>
    <w:rsid w:val="00293227"/>
    <w:rsid w:val="002A4449"/>
    <w:rsid w:val="002A6428"/>
    <w:rsid w:val="002B0428"/>
    <w:rsid w:val="002B42C9"/>
    <w:rsid w:val="002C16FF"/>
    <w:rsid w:val="002D45B9"/>
    <w:rsid w:val="002D62ED"/>
    <w:rsid w:val="002D6489"/>
    <w:rsid w:val="002E43A5"/>
    <w:rsid w:val="002E6DFE"/>
    <w:rsid w:val="002F5080"/>
    <w:rsid w:val="002F54FD"/>
    <w:rsid w:val="00306AC8"/>
    <w:rsid w:val="00307087"/>
    <w:rsid w:val="00313757"/>
    <w:rsid w:val="00314E8D"/>
    <w:rsid w:val="003179C9"/>
    <w:rsid w:val="0032748F"/>
    <w:rsid w:val="00333FC2"/>
    <w:rsid w:val="003363BE"/>
    <w:rsid w:val="0034549B"/>
    <w:rsid w:val="00346B54"/>
    <w:rsid w:val="003546F3"/>
    <w:rsid w:val="003615B3"/>
    <w:rsid w:val="00364352"/>
    <w:rsid w:val="00365E41"/>
    <w:rsid w:val="00372034"/>
    <w:rsid w:val="00384693"/>
    <w:rsid w:val="00384D05"/>
    <w:rsid w:val="00387682"/>
    <w:rsid w:val="00394D6A"/>
    <w:rsid w:val="00395930"/>
    <w:rsid w:val="00395EC5"/>
    <w:rsid w:val="003A44E6"/>
    <w:rsid w:val="003B5493"/>
    <w:rsid w:val="003C088A"/>
    <w:rsid w:val="003C25E2"/>
    <w:rsid w:val="003C2B5C"/>
    <w:rsid w:val="003C3220"/>
    <w:rsid w:val="003D472C"/>
    <w:rsid w:val="003D569F"/>
    <w:rsid w:val="003D78B5"/>
    <w:rsid w:val="003E00C7"/>
    <w:rsid w:val="003E13FA"/>
    <w:rsid w:val="003E326B"/>
    <w:rsid w:val="003E57D3"/>
    <w:rsid w:val="003F1C0E"/>
    <w:rsid w:val="003F1F30"/>
    <w:rsid w:val="003F5547"/>
    <w:rsid w:val="00405078"/>
    <w:rsid w:val="004060BB"/>
    <w:rsid w:val="00406190"/>
    <w:rsid w:val="004132FB"/>
    <w:rsid w:val="00414B8D"/>
    <w:rsid w:val="004212A5"/>
    <w:rsid w:val="004226FC"/>
    <w:rsid w:val="00426937"/>
    <w:rsid w:val="00427543"/>
    <w:rsid w:val="004335AB"/>
    <w:rsid w:val="0043499D"/>
    <w:rsid w:val="0043609E"/>
    <w:rsid w:val="004455C8"/>
    <w:rsid w:val="00466D75"/>
    <w:rsid w:val="004722C3"/>
    <w:rsid w:val="00472ABB"/>
    <w:rsid w:val="004740C5"/>
    <w:rsid w:val="00475B27"/>
    <w:rsid w:val="00477ED8"/>
    <w:rsid w:val="00480517"/>
    <w:rsid w:val="004822BD"/>
    <w:rsid w:val="004835C1"/>
    <w:rsid w:val="00485077"/>
    <w:rsid w:val="00486B07"/>
    <w:rsid w:val="00492683"/>
    <w:rsid w:val="00495607"/>
    <w:rsid w:val="00496A96"/>
    <w:rsid w:val="0049709C"/>
    <w:rsid w:val="004A2F11"/>
    <w:rsid w:val="004A56F9"/>
    <w:rsid w:val="004A57AB"/>
    <w:rsid w:val="004B1339"/>
    <w:rsid w:val="004B166C"/>
    <w:rsid w:val="004B582E"/>
    <w:rsid w:val="004C419D"/>
    <w:rsid w:val="004C4C1B"/>
    <w:rsid w:val="004C5904"/>
    <w:rsid w:val="004D0CAD"/>
    <w:rsid w:val="004E1445"/>
    <w:rsid w:val="004E33F5"/>
    <w:rsid w:val="004E49CD"/>
    <w:rsid w:val="004F6655"/>
    <w:rsid w:val="00500591"/>
    <w:rsid w:val="00504E1D"/>
    <w:rsid w:val="005121DD"/>
    <w:rsid w:val="005158BF"/>
    <w:rsid w:val="00516B15"/>
    <w:rsid w:val="00520B47"/>
    <w:rsid w:val="00520E35"/>
    <w:rsid w:val="0053580A"/>
    <w:rsid w:val="005361A5"/>
    <w:rsid w:val="005378C1"/>
    <w:rsid w:val="005417E6"/>
    <w:rsid w:val="0054386F"/>
    <w:rsid w:val="005443C8"/>
    <w:rsid w:val="005469F4"/>
    <w:rsid w:val="005504E4"/>
    <w:rsid w:val="00554ADB"/>
    <w:rsid w:val="005553BC"/>
    <w:rsid w:val="00557CD1"/>
    <w:rsid w:val="00560223"/>
    <w:rsid w:val="00562FA4"/>
    <w:rsid w:val="00565C4F"/>
    <w:rsid w:val="00567D8E"/>
    <w:rsid w:val="00571179"/>
    <w:rsid w:val="00571613"/>
    <w:rsid w:val="00573D35"/>
    <w:rsid w:val="0058535E"/>
    <w:rsid w:val="005904C1"/>
    <w:rsid w:val="00594017"/>
    <w:rsid w:val="00596E8C"/>
    <w:rsid w:val="005A159B"/>
    <w:rsid w:val="005A380B"/>
    <w:rsid w:val="005B68A4"/>
    <w:rsid w:val="005C592C"/>
    <w:rsid w:val="005C6A26"/>
    <w:rsid w:val="005D5650"/>
    <w:rsid w:val="005D6D21"/>
    <w:rsid w:val="005E5563"/>
    <w:rsid w:val="005F56D1"/>
    <w:rsid w:val="0060635B"/>
    <w:rsid w:val="00612C01"/>
    <w:rsid w:val="006154C7"/>
    <w:rsid w:val="006155D5"/>
    <w:rsid w:val="00616266"/>
    <w:rsid w:val="006171E9"/>
    <w:rsid w:val="00621E48"/>
    <w:rsid w:val="00622E51"/>
    <w:rsid w:val="00623B76"/>
    <w:rsid w:val="0062483A"/>
    <w:rsid w:val="00631885"/>
    <w:rsid w:val="00635FF6"/>
    <w:rsid w:val="00642BB0"/>
    <w:rsid w:val="00645BA2"/>
    <w:rsid w:val="00651C9B"/>
    <w:rsid w:val="00663C4A"/>
    <w:rsid w:val="0066471F"/>
    <w:rsid w:val="00665AB2"/>
    <w:rsid w:val="00670CFD"/>
    <w:rsid w:val="00674444"/>
    <w:rsid w:val="0068617A"/>
    <w:rsid w:val="00686D7B"/>
    <w:rsid w:val="00692F8C"/>
    <w:rsid w:val="006A168D"/>
    <w:rsid w:val="006A753E"/>
    <w:rsid w:val="006A776F"/>
    <w:rsid w:val="006A7B67"/>
    <w:rsid w:val="006B0898"/>
    <w:rsid w:val="006B103A"/>
    <w:rsid w:val="006B2FB2"/>
    <w:rsid w:val="006B3C4C"/>
    <w:rsid w:val="006B4566"/>
    <w:rsid w:val="006B63DF"/>
    <w:rsid w:val="006B6CE7"/>
    <w:rsid w:val="006C7919"/>
    <w:rsid w:val="006D4BBB"/>
    <w:rsid w:val="006E27FE"/>
    <w:rsid w:val="006E5189"/>
    <w:rsid w:val="006E6FE6"/>
    <w:rsid w:val="006F2F5B"/>
    <w:rsid w:val="006F6412"/>
    <w:rsid w:val="006F767F"/>
    <w:rsid w:val="00704351"/>
    <w:rsid w:val="007078AA"/>
    <w:rsid w:val="007112A5"/>
    <w:rsid w:val="00712C16"/>
    <w:rsid w:val="00713A3B"/>
    <w:rsid w:val="00713E82"/>
    <w:rsid w:val="007161A8"/>
    <w:rsid w:val="0072761E"/>
    <w:rsid w:val="0073389B"/>
    <w:rsid w:val="00734413"/>
    <w:rsid w:val="007546A3"/>
    <w:rsid w:val="00755BD5"/>
    <w:rsid w:val="00755F7D"/>
    <w:rsid w:val="007560A5"/>
    <w:rsid w:val="0075774C"/>
    <w:rsid w:val="007616FE"/>
    <w:rsid w:val="00762B4D"/>
    <w:rsid w:val="0076659E"/>
    <w:rsid w:val="00767A60"/>
    <w:rsid w:val="00771E80"/>
    <w:rsid w:val="00775DA4"/>
    <w:rsid w:val="007846CB"/>
    <w:rsid w:val="00785009"/>
    <w:rsid w:val="00785D54"/>
    <w:rsid w:val="00790A39"/>
    <w:rsid w:val="007A057F"/>
    <w:rsid w:val="007A2451"/>
    <w:rsid w:val="007A36DA"/>
    <w:rsid w:val="007B3384"/>
    <w:rsid w:val="007B6C5A"/>
    <w:rsid w:val="007B7C03"/>
    <w:rsid w:val="007C1D4C"/>
    <w:rsid w:val="007D1FDB"/>
    <w:rsid w:val="007D56D6"/>
    <w:rsid w:val="007D5ADE"/>
    <w:rsid w:val="007E7029"/>
    <w:rsid w:val="007F29FF"/>
    <w:rsid w:val="007F3F74"/>
    <w:rsid w:val="007F782A"/>
    <w:rsid w:val="00800F90"/>
    <w:rsid w:val="008018BF"/>
    <w:rsid w:val="0080255A"/>
    <w:rsid w:val="00803D6C"/>
    <w:rsid w:val="0080403C"/>
    <w:rsid w:val="00811474"/>
    <w:rsid w:val="00813CA4"/>
    <w:rsid w:val="00820AA7"/>
    <w:rsid w:val="00831514"/>
    <w:rsid w:val="00836672"/>
    <w:rsid w:val="00841184"/>
    <w:rsid w:val="00845BA0"/>
    <w:rsid w:val="0084742A"/>
    <w:rsid w:val="008527DA"/>
    <w:rsid w:val="00854E4C"/>
    <w:rsid w:val="008620E1"/>
    <w:rsid w:val="00867464"/>
    <w:rsid w:val="00875AA8"/>
    <w:rsid w:val="00876070"/>
    <w:rsid w:val="0087688A"/>
    <w:rsid w:val="00882BF1"/>
    <w:rsid w:val="008832AF"/>
    <w:rsid w:val="008846C9"/>
    <w:rsid w:val="008927C6"/>
    <w:rsid w:val="00893898"/>
    <w:rsid w:val="00895ECC"/>
    <w:rsid w:val="008A170B"/>
    <w:rsid w:val="008B2180"/>
    <w:rsid w:val="008B2BBA"/>
    <w:rsid w:val="008B2E53"/>
    <w:rsid w:val="008B3B74"/>
    <w:rsid w:val="008B597C"/>
    <w:rsid w:val="008B701B"/>
    <w:rsid w:val="008C15BD"/>
    <w:rsid w:val="008D00B6"/>
    <w:rsid w:val="008D0FF5"/>
    <w:rsid w:val="008D48C9"/>
    <w:rsid w:val="008D5D69"/>
    <w:rsid w:val="008D703C"/>
    <w:rsid w:val="008E264D"/>
    <w:rsid w:val="008F0C36"/>
    <w:rsid w:val="008F4ABA"/>
    <w:rsid w:val="008F712E"/>
    <w:rsid w:val="009000DB"/>
    <w:rsid w:val="009044BC"/>
    <w:rsid w:val="00904AA3"/>
    <w:rsid w:val="009078E9"/>
    <w:rsid w:val="00910751"/>
    <w:rsid w:val="00912488"/>
    <w:rsid w:val="00912B86"/>
    <w:rsid w:val="00914472"/>
    <w:rsid w:val="0091517C"/>
    <w:rsid w:val="00920938"/>
    <w:rsid w:val="009225FA"/>
    <w:rsid w:val="00925C2A"/>
    <w:rsid w:val="009277A0"/>
    <w:rsid w:val="00937CD7"/>
    <w:rsid w:val="00942616"/>
    <w:rsid w:val="00945667"/>
    <w:rsid w:val="00945777"/>
    <w:rsid w:val="009476FE"/>
    <w:rsid w:val="00950581"/>
    <w:rsid w:val="00956FA2"/>
    <w:rsid w:val="00957E33"/>
    <w:rsid w:val="00961B57"/>
    <w:rsid w:val="00963846"/>
    <w:rsid w:val="00964085"/>
    <w:rsid w:val="00966FF7"/>
    <w:rsid w:val="00970D92"/>
    <w:rsid w:val="00975426"/>
    <w:rsid w:val="009808AD"/>
    <w:rsid w:val="009819E4"/>
    <w:rsid w:val="009960C4"/>
    <w:rsid w:val="009A6F04"/>
    <w:rsid w:val="009A704F"/>
    <w:rsid w:val="009B0EFC"/>
    <w:rsid w:val="009B492E"/>
    <w:rsid w:val="009C196E"/>
    <w:rsid w:val="009C1C2E"/>
    <w:rsid w:val="009C7FAE"/>
    <w:rsid w:val="009D40F1"/>
    <w:rsid w:val="009D44EF"/>
    <w:rsid w:val="009D60BD"/>
    <w:rsid w:val="009E0A43"/>
    <w:rsid w:val="009E13A0"/>
    <w:rsid w:val="009E281E"/>
    <w:rsid w:val="009F27BB"/>
    <w:rsid w:val="00A02AEB"/>
    <w:rsid w:val="00A02E1D"/>
    <w:rsid w:val="00A07C70"/>
    <w:rsid w:val="00A11D1B"/>
    <w:rsid w:val="00A12DAB"/>
    <w:rsid w:val="00A150F6"/>
    <w:rsid w:val="00A17AAA"/>
    <w:rsid w:val="00A27255"/>
    <w:rsid w:val="00A30365"/>
    <w:rsid w:val="00A324C1"/>
    <w:rsid w:val="00A32CE1"/>
    <w:rsid w:val="00A342D5"/>
    <w:rsid w:val="00A369E8"/>
    <w:rsid w:val="00A373FE"/>
    <w:rsid w:val="00A40464"/>
    <w:rsid w:val="00A40F66"/>
    <w:rsid w:val="00A45F68"/>
    <w:rsid w:val="00A46680"/>
    <w:rsid w:val="00A50C92"/>
    <w:rsid w:val="00A56B1D"/>
    <w:rsid w:val="00A61216"/>
    <w:rsid w:val="00A6156C"/>
    <w:rsid w:val="00A6721F"/>
    <w:rsid w:val="00A67F33"/>
    <w:rsid w:val="00A76A36"/>
    <w:rsid w:val="00A83A37"/>
    <w:rsid w:val="00A8748C"/>
    <w:rsid w:val="00A9101D"/>
    <w:rsid w:val="00A92C06"/>
    <w:rsid w:val="00A943DE"/>
    <w:rsid w:val="00A9473D"/>
    <w:rsid w:val="00A95959"/>
    <w:rsid w:val="00A963FD"/>
    <w:rsid w:val="00AA09B2"/>
    <w:rsid w:val="00AA621E"/>
    <w:rsid w:val="00AB0F07"/>
    <w:rsid w:val="00AB1096"/>
    <w:rsid w:val="00AB33B5"/>
    <w:rsid w:val="00AB4229"/>
    <w:rsid w:val="00AB5268"/>
    <w:rsid w:val="00AB68CA"/>
    <w:rsid w:val="00AD029B"/>
    <w:rsid w:val="00AD1C7E"/>
    <w:rsid w:val="00AD25B4"/>
    <w:rsid w:val="00AD47D9"/>
    <w:rsid w:val="00AE698C"/>
    <w:rsid w:val="00AE7B8D"/>
    <w:rsid w:val="00AF4F6A"/>
    <w:rsid w:val="00B00CFD"/>
    <w:rsid w:val="00B012E5"/>
    <w:rsid w:val="00B017D1"/>
    <w:rsid w:val="00B01FB7"/>
    <w:rsid w:val="00B0502B"/>
    <w:rsid w:val="00B05250"/>
    <w:rsid w:val="00B149D7"/>
    <w:rsid w:val="00B21340"/>
    <w:rsid w:val="00B237B4"/>
    <w:rsid w:val="00B24556"/>
    <w:rsid w:val="00B24C7E"/>
    <w:rsid w:val="00B279D2"/>
    <w:rsid w:val="00B32168"/>
    <w:rsid w:val="00B33083"/>
    <w:rsid w:val="00B35421"/>
    <w:rsid w:val="00B51DBB"/>
    <w:rsid w:val="00B536C6"/>
    <w:rsid w:val="00B61835"/>
    <w:rsid w:val="00B63CEC"/>
    <w:rsid w:val="00B83C22"/>
    <w:rsid w:val="00B92CCA"/>
    <w:rsid w:val="00B95CBE"/>
    <w:rsid w:val="00B9626A"/>
    <w:rsid w:val="00BA29CC"/>
    <w:rsid w:val="00BA4792"/>
    <w:rsid w:val="00BA7353"/>
    <w:rsid w:val="00BB00AE"/>
    <w:rsid w:val="00BB2240"/>
    <w:rsid w:val="00BB3875"/>
    <w:rsid w:val="00BB5836"/>
    <w:rsid w:val="00BB6DB1"/>
    <w:rsid w:val="00BB70BD"/>
    <w:rsid w:val="00BC70C9"/>
    <w:rsid w:val="00BD2292"/>
    <w:rsid w:val="00BD269C"/>
    <w:rsid w:val="00BD36CF"/>
    <w:rsid w:val="00BD5CBA"/>
    <w:rsid w:val="00BD7E97"/>
    <w:rsid w:val="00BF6485"/>
    <w:rsid w:val="00C01D2A"/>
    <w:rsid w:val="00C03C10"/>
    <w:rsid w:val="00C0737D"/>
    <w:rsid w:val="00C12E5B"/>
    <w:rsid w:val="00C13228"/>
    <w:rsid w:val="00C150A7"/>
    <w:rsid w:val="00C20951"/>
    <w:rsid w:val="00C237B9"/>
    <w:rsid w:val="00C26446"/>
    <w:rsid w:val="00C2671E"/>
    <w:rsid w:val="00C30817"/>
    <w:rsid w:val="00C31E28"/>
    <w:rsid w:val="00C33ECA"/>
    <w:rsid w:val="00C34906"/>
    <w:rsid w:val="00C40973"/>
    <w:rsid w:val="00C4407B"/>
    <w:rsid w:val="00C47BE8"/>
    <w:rsid w:val="00C47D0E"/>
    <w:rsid w:val="00C564CC"/>
    <w:rsid w:val="00C565FB"/>
    <w:rsid w:val="00C5781C"/>
    <w:rsid w:val="00C617C7"/>
    <w:rsid w:val="00C61AC5"/>
    <w:rsid w:val="00C654B9"/>
    <w:rsid w:val="00C664C7"/>
    <w:rsid w:val="00C72831"/>
    <w:rsid w:val="00C72B79"/>
    <w:rsid w:val="00C7457C"/>
    <w:rsid w:val="00C815C5"/>
    <w:rsid w:val="00C84FF0"/>
    <w:rsid w:val="00C86A95"/>
    <w:rsid w:val="00C95022"/>
    <w:rsid w:val="00CA3289"/>
    <w:rsid w:val="00CA35F8"/>
    <w:rsid w:val="00CA6312"/>
    <w:rsid w:val="00CB1B58"/>
    <w:rsid w:val="00CB23E5"/>
    <w:rsid w:val="00CB43EB"/>
    <w:rsid w:val="00CC3955"/>
    <w:rsid w:val="00CC5010"/>
    <w:rsid w:val="00CD23C4"/>
    <w:rsid w:val="00CE188A"/>
    <w:rsid w:val="00CE689D"/>
    <w:rsid w:val="00D003A2"/>
    <w:rsid w:val="00D03C09"/>
    <w:rsid w:val="00D0475E"/>
    <w:rsid w:val="00D06B7B"/>
    <w:rsid w:val="00D116CB"/>
    <w:rsid w:val="00D17603"/>
    <w:rsid w:val="00D2307D"/>
    <w:rsid w:val="00D27468"/>
    <w:rsid w:val="00D2784B"/>
    <w:rsid w:val="00D33A31"/>
    <w:rsid w:val="00D408C5"/>
    <w:rsid w:val="00D4274D"/>
    <w:rsid w:val="00D44488"/>
    <w:rsid w:val="00D51A48"/>
    <w:rsid w:val="00D64A1D"/>
    <w:rsid w:val="00D67048"/>
    <w:rsid w:val="00D7527B"/>
    <w:rsid w:val="00D75B1A"/>
    <w:rsid w:val="00D76AE9"/>
    <w:rsid w:val="00D77BD9"/>
    <w:rsid w:val="00D865BC"/>
    <w:rsid w:val="00D86BC6"/>
    <w:rsid w:val="00D87C71"/>
    <w:rsid w:val="00D969BF"/>
    <w:rsid w:val="00D97DD0"/>
    <w:rsid w:val="00DA40FC"/>
    <w:rsid w:val="00DA63DB"/>
    <w:rsid w:val="00DA63DC"/>
    <w:rsid w:val="00DB0A89"/>
    <w:rsid w:val="00DB3877"/>
    <w:rsid w:val="00DB7A16"/>
    <w:rsid w:val="00DC0FC6"/>
    <w:rsid w:val="00DC45D9"/>
    <w:rsid w:val="00DC613E"/>
    <w:rsid w:val="00DD1273"/>
    <w:rsid w:val="00DD131F"/>
    <w:rsid w:val="00DD22EF"/>
    <w:rsid w:val="00DE4EFD"/>
    <w:rsid w:val="00DE6EDF"/>
    <w:rsid w:val="00DF4C03"/>
    <w:rsid w:val="00E00D73"/>
    <w:rsid w:val="00E037FC"/>
    <w:rsid w:val="00E05760"/>
    <w:rsid w:val="00E05E41"/>
    <w:rsid w:val="00E13FBA"/>
    <w:rsid w:val="00E17E1A"/>
    <w:rsid w:val="00E23135"/>
    <w:rsid w:val="00E24735"/>
    <w:rsid w:val="00E2773C"/>
    <w:rsid w:val="00E27FD2"/>
    <w:rsid w:val="00E31B01"/>
    <w:rsid w:val="00E3384C"/>
    <w:rsid w:val="00E3734C"/>
    <w:rsid w:val="00E44233"/>
    <w:rsid w:val="00E53828"/>
    <w:rsid w:val="00E54FE6"/>
    <w:rsid w:val="00E63A4B"/>
    <w:rsid w:val="00E67956"/>
    <w:rsid w:val="00E769E3"/>
    <w:rsid w:val="00E8054B"/>
    <w:rsid w:val="00E83703"/>
    <w:rsid w:val="00E83ED0"/>
    <w:rsid w:val="00E86E3E"/>
    <w:rsid w:val="00E87587"/>
    <w:rsid w:val="00E87C94"/>
    <w:rsid w:val="00E95B97"/>
    <w:rsid w:val="00E9706C"/>
    <w:rsid w:val="00EA1E73"/>
    <w:rsid w:val="00EB62D8"/>
    <w:rsid w:val="00EB667D"/>
    <w:rsid w:val="00EC131C"/>
    <w:rsid w:val="00EC1A8B"/>
    <w:rsid w:val="00EC7A9B"/>
    <w:rsid w:val="00ED27AE"/>
    <w:rsid w:val="00ED5AC5"/>
    <w:rsid w:val="00EE7460"/>
    <w:rsid w:val="00EF0EDE"/>
    <w:rsid w:val="00EF1561"/>
    <w:rsid w:val="00EF7008"/>
    <w:rsid w:val="00F00336"/>
    <w:rsid w:val="00F07576"/>
    <w:rsid w:val="00F11DE6"/>
    <w:rsid w:val="00F14E5A"/>
    <w:rsid w:val="00F17B8F"/>
    <w:rsid w:val="00F20BCB"/>
    <w:rsid w:val="00F21A1C"/>
    <w:rsid w:val="00F3309C"/>
    <w:rsid w:val="00F3616F"/>
    <w:rsid w:val="00F36B4B"/>
    <w:rsid w:val="00F4077F"/>
    <w:rsid w:val="00F43DB3"/>
    <w:rsid w:val="00F45E60"/>
    <w:rsid w:val="00F60C60"/>
    <w:rsid w:val="00F756E8"/>
    <w:rsid w:val="00F75C54"/>
    <w:rsid w:val="00F778EA"/>
    <w:rsid w:val="00F8692A"/>
    <w:rsid w:val="00F9007F"/>
    <w:rsid w:val="00F913BE"/>
    <w:rsid w:val="00F9673E"/>
    <w:rsid w:val="00F96800"/>
    <w:rsid w:val="00FA036C"/>
    <w:rsid w:val="00FB3025"/>
    <w:rsid w:val="00FB37E4"/>
    <w:rsid w:val="00FB5360"/>
    <w:rsid w:val="00FB6F78"/>
    <w:rsid w:val="00FC342F"/>
    <w:rsid w:val="00FC4DE2"/>
    <w:rsid w:val="00FC5034"/>
    <w:rsid w:val="00FC54F7"/>
    <w:rsid w:val="00FD010C"/>
    <w:rsid w:val="00FD2A8C"/>
    <w:rsid w:val="00FD762E"/>
    <w:rsid w:val="00FE7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BCD425"/>
  <w15:chartTrackingRefBased/>
  <w15:docId w15:val="{1B4408C2-734C-41FC-8E66-6BA5AEC42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qFormat/>
    <w:rsid w:val="00665AB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Pr>
      <w:rFonts w:ascii="Courier New" w:hAnsi="Courier New"/>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sid w:val="00621E48"/>
    <w:rPr>
      <w:rFonts w:ascii="Tahoma" w:hAnsi="Tahoma" w:cs="Tahoma"/>
      <w:sz w:val="16"/>
      <w:szCs w:val="16"/>
    </w:rPr>
  </w:style>
  <w:style w:type="character" w:customStyle="1" w:styleId="PlainTextChar">
    <w:name w:val="Plain Text Char"/>
    <w:link w:val="PlainText"/>
    <w:uiPriority w:val="99"/>
    <w:rsid w:val="005E5563"/>
    <w:rPr>
      <w:rFonts w:ascii="Courier New" w:hAnsi="Courier New"/>
    </w:rPr>
  </w:style>
  <w:style w:type="character" w:styleId="FollowedHyperlink">
    <w:name w:val="FollowedHyperlink"/>
    <w:basedOn w:val="DefaultParagraphFont"/>
    <w:rsid w:val="00500591"/>
    <w:rPr>
      <w:color w:val="954F72" w:themeColor="followedHyperlink"/>
      <w:u w:val="single"/>
    </w:rPr>
  </w:style>
  <w:style w:type="character" w:styleId="UnresolvedMention">
    <w:name w:val="Unresolved Mention"/>
    <w:basedOn w:val="DefaultParagraphFont"/>
    <w:uiPriority w:val="99"/>
    <w:semiHidden/>
    <w:unhideWhenUsed/>
    <w:rsid w:val="00CA3289"/>
    <w:rPr>
      <w:color w:val="605E5C"/>
      <w:shd w:val="clear" w:color="auto" w:fill="E1DFDD"/>
    </w:rPr>
  </w:style>
  <w:style w:type="paragraph" w:customStyle="1" w:styleId="Heading1a">
    <w:name w:val="Heading1 a"/>
    <w:basedOn w:val="Heading1"/>
    <w:autoRedefine/>
    <w:qFormat/>
    <w:rsid w:val="00665AB2"/>
    <w:pPr>
      <w:spacing w:before="0"/>
    </w:pPr>
    <w:rPr>
      <w:rFonts w:ascii="Arial" w:hAnsi="Arial"/>
      <w:b/>
      <w:color w:val="000000" w:themeColor="text1"/>
      <w:sz w:val="24"/>
      <w:u w:val="single"/>
    </w:rPr>
  </w:style>
  <w:style w:type="character" w:customStyle="1" w:styleId="Heading1Char">
    <w:name w:val="Heading 1 Char"/>
    <w:basedOn w:val="DefaultParagraphFont"/>
    <w:link w:val="Heading1"/>
    <w:rsid w:val="00665AB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65AB2"/>
    <w:pPr>
      <w:ind w:left="720"/>
      <w:contextualSpacing/>
    </w:pPr>
    <w:rPr>
      <w:sz w:val="24"/>
      <w:szCs w:val="24"/>
    </w:rPr>
  </w:style>
  <w:style w:type="table" w:styleId="TableGrid">
    <w:name w:val="Table Grid"/>
    <w:basedOn w:val="TableNormal"/>
    <w:uiPriority w:val="59"/>
    <w:rsid w:val="00073D42"/>
    <w:rPr>
      <w:rFonts w:ascii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81335">
      <w:bodyDiv w:val="1"/>
      <w:marLeft w:val="0"/>
      <w:marRight w:val="0"/>
      <w:marTop w:val="0"/>
      <w:marBottom w:val="0"/>
      <w:divBdr>
        <w:top w:val="none" w:sz="0" w:space="0" w:color="auto"/>
        <w:left w:val="none" w:sz="0" w:space="0" w:color="auto"/>
        <w:bottom w:val="none" w:sz="0" w:space="0" w:color="auto"/>
        <w:right w:val="none" w:sz="0" w:space="0" w:color="auto"/>
      </w:divBdr>
    </w:div>
    <w:div w:id="512304397">
      <w:bodyDiv w:val="1"/>
      <w:marLeft w:val="0"/>
      <w:marRight w:val="0"/>
      <w:marTop w:val="0"/>
      <w:marBottom w:val="0"/>
      <w:divBdr>
        <w:top w:val="none" w:sz="0" w:space="0" w:color="auto"/>
        <w:left w:val="none" w:sz="0" w:space="0" w:color="auto"/>
        <w:bottom w:val="none" w:sz="0" w:space="0" w:color="auto"/>
        <w:right w:val="none" w:sz="0" w:space="0" w:color="auto"/>
      </w:divBdr>
    </w:div>
    <w:div w:id="1160464496">
      <w:bodyDiv w:val="1"/>
      <w:marLeft w:val="0"/>
      <w:marRight w:val="0"/>
      <w:marTop w:val="0"/>
      <w:marBottom w:val="0"/>
      <w:divBdr>
        <w:top w:val="none" w:sz="0" w:space="0" w:color="auto"/>
        <w:left w:val="none" w:sz="0" w:space="0" w:color="auto"/>
        <w:bottom w:val="none" w:sz="0" w:space="0" w:color="auto"/>
        <w:right w:val="none" w:sz="0" w:space="0" w:color="auto"/>
      </w:divBdr>
    </w:div>
    <w:div w:id="1183323217">
      <w:bodyDiv w:val="1"/>
      <w:marLeft w:val="0"/>
      <w:marRight w:val="0"/>
      <w:marTop w:val="0"/>
      <w:marBottom w:val="0"/>
      <w:divBdr>
        <w:top w:val="none" w:sz="0" w:space="0" w:color="auto"/>
        <w:left w:val="none" w:sz="0" w:space="0" w:color="auto"/>
        <w:bottom w:val="none" w:sz="0" w:space="0" w:color="auto"/>
        <w:right w:val="none" w:sz="0" w:space="0" w:color="auto"/>
      </w:divBdr>
    </w:div>
    <w:div w:id="1523938659">
      <w:bodyDiv w:val="1"/>
      <w:marLeft w:val="0"/>
      <w:marRight w:val="0"/>
      <w:marTop w:val="0"/>
      <w:marBottom w:val="0"/>
      <w:divBdr>
        <w:top w:val="none" w:sz="0" w:space="0" w:color="auto"/>
        <w:left w:val="none" w:sz="0" w:space="0" w:color="auto"/>
        <w:bottom w:val="none" w:sz="0" w:space="0" w:color="auto"/>
        <w:right w:val="none" w:sz="0" w:space="0" w:color="auto"/>
      </w:divBdr>
    </w:div>
    <w:div w:id="1620254722">
      <w:bodyDiv w:val="1"/>
      <w:marLeft w:val="0"/>
      <w:marRight w:val="0"/>
      <w:marTop w:val="0"/>
      <w:marBottom w:val="0"/>
      <w:divBdr>
        <w:top w:val="none" w:sz="0" w:space="0" w:color="auto"/>
        <w:left w:val="none" w:sz="0" w:space="0" w:color="auto"/>
        <w:bottom w:val="none" w:sz="0" w:space="0" w:color="auto"/>
        <w:right w:val="none" w:sz="0" w:space="0" w:color="auto"/>
      </w:divBdr>
    </w:div>
    <w:div w:id="185148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Multivariate-Analysis-Joseph-Anderson-William/dp/9353501350/ref=sr_1_2?crid=1OUN3FV1WIPF4&amp;dchild=1&amp;keywords=multivariate+data+analysis&amp;qid=1609841431&amp;s=books&amp;sprefix=Multivariate+dat%2Caps%2C155&amp;sr=1-2" TargetMode="External"/><Relationship Id="rId13" Type="http://schemas.openxmlformats.org/officeDocument/2006/relationships/hyperlink" Target="mailto:tsawicki@clarku.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yana" TargetMode="External"/><Relationship Id="rId12" Type="http://schemas.openxmlformats.org/officeDocument/2006/relationships/hyperlink" Target="mailto:Title-IX@clarku.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larku.edu/offices/aac/integrity.cf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posit.co/download/rstudio-desktop/" TargetMode="External"/><Relationship Id="rId4" Type="http://schemas.openxmlformats.org/officeDocument/2006/relationships/webSettings" Target="webSettings.xml"/><Relationship Id="rId9" Type="http://schemas.openxmlformats.org/officeDocument/2006/relationships/hyperlink" Target="https://www.openintro.org/book/os/" TargetMode="External"/><Relationship Id="rId14" Type="http://schemas.openxmlformats.org/officeDocument/2006/relationships/hyperlink" Target="mailto:accessibilityservices@clark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2040</TotalTime>
  <Pages>1</Pages>
  <Words>1756</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ECONOMY + ECOLOGY IN THE THIRD WORLD</vt:lpstr>
    </vt:vector>
  </TitlesOfParts>
  <Company>Home/Office User</Company>
  <LinksUpToDate>false</LinksUpToDate>
  <CharactersWithSpaces>11748</CharactersWithSpaces>
  <SharedDoc>false</SharedDoc>
  <HLinks>
    <vt:vector size="12" baseType="variant">
      <vt:variant>
        <vt:i4>786516</vt:i4>
      </vt:variant>
      <vt:variant>
        <vt:i4>3</vt:i4>
      </vt:variant>
      <vt:variant>
        <vt:i4>0</vt:i4>
      </vt:variant>
      <vt:variant>
        <vt:i4>5</vt:i4>
      </vt:variant>
      <vt:variant>
        <vt:lpwstr>https://clarku.textbookx.com/institutional/index.php?action=browse</vt:lpwstr>
      </vt:variant>
      <vt:variant>
        <vt:lpwstr>books/2209611/</vt:lpwstr>
      </vt:variant>
      <vt:variant>
        <vt:i4>4522093</vt:i4>
      </vt:variant>
      <vt:variant>
        <vt:i4>0</vt:i4>
      </vt:variant>
      <vt:variant>
        <vt:i4>0</vt:i4>
      </vt:variant>
      <vt:variant>
        <vt:i4>5</vt:i4>
      </vt:variant>
      <vt:variant>
        <vt:lpwstr>mailto:Rpontius@clarku.edu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ECONOMY + ECOLOGY IN THE THIRD WORLD</dc:title>
  <dc:subject/>
  <dc:creator>Gil Pontius</dc:creator>
  <cp:keywords/>
  <cp:lastModifiedBy>Yanan Wu</cp:lastModifiedBy>
  <cp:revision>37</cp:revision>
  <cp:lastPrinted>2025-01-07T15:34:00Z</cp:lastPrinted>
  <dcterms:created xsi:type="dcterms:W3CDTF">2022-01-19T17:45:00Z</dcterms:created>
  <dcterms:modified xsi:type="dcterms:W3CDTF">2025-01-07T15:34:00Z</dcterms:modified>
</cp:coreProperties>
</file>