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CE49" w14:textId="6DC3B331" w:rsidR="00522ECB" w:rsidRPr="00912CE1" w:rsidRDefault="00522ECB" w:rsidP="00522ECB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Lab 01: Introduction to </w:t>
      </w:r>
      <w:r w:rsidR="004F7894">
        <w:rPr>
          <w:rFonts w:ascii="Calibri" w:hAnsi="Calibri" w:cs="Calibri"/>
          <w:color w:val="0F4761" w:themeColor="accent1" w:themeShade="BF"/>
          <w:sz w:val="52"/>
          <w:szCs w:val="52"/>
        </w:rPr>
        <w:t>PostgreSQL</w:t>
      </w:r>
      <w:r w:rsidR="00230143">
        <w:rPr>
          <w:rFonts w:ascii="Calibri" w:hAnsi="Calibri" w:cs="Calibri"/>
          <w:color w:val="0F4761" w:themeColor="accent1" w:themeShade="BF"/>
          <w:sz w:val="52"/>
          <w:szCs w:val="52"/>
        </w:rPr>
        <w:t>, PostGIS, pgAdmin</w:t>
      </w:r>
    </w:p>
    <w:p w14:paraId="6A9FB171" w14:textId="322502CF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Pr="003556C7">
        <w:rPr>
          <w:rFonts w:ascii="Calibri" w:hAnsi="Calibri" w:cs="Calibri"/>
        </w:rPr>
        <w:t xml:space="preserve"> Wednesday, January </w:t>
      </w:r>
      <w:r w:rsidR="00405435">
        <w:rPr>
          <w:rFonts w:ascii="Calibri" w:hAnsi="Calibri" w:cs="Calibri" w:hint="eastAsia"/>
        </w:rPr>
        <w:t>30</w:t>
      </w:r>
      <w:r w:rsidRPr="003556C7">
        <w:rPr>
          <w:rFonts w:ascii="Calibri" w:hAnsi="Calibri" w:cs="Calibri"/>
        </w:rPr>
        <w:t xml:space="preserve">, 2025 submitted as Word document to Canvas </w:t>
      </w:r>
      <w:r w:rsidRPr="003556C7">
        <w:rPr>
          <w:rFonts w:ascii="Calibri" w:hAnsi="Calibri" w:cs="Calibri"/>
          <w:b/>
          <w:bCs/>
          <w:i/>
          <w:iCs/>
        </w:rPr>
        <w:t>Lab01</w:t>
      </w:r>
      <w:r w:rsidRPr="003556C7">
        <w:rPr>
          <w:rFonts w:ascii="Calibri" w:hAnsi="Calibri" w:cs="Calibri"/>
        </w:rPr>
        <w:t xml:space="preserve"> link</w:t>
      </w:r>
    </w:p>
    <w:p w14:paraId="0B671DB0" w14:textId="77777777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This lab counts 8 % toward your total grade.</w:t>
      </w:r>
    </w:p>
    <w:p w14:paraId="0DEA900E" w14:textId="77777777" w:rsidR="00522ECB" w:rsidRPr="003556C7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lab, you will practice your skills in</w:t>
      </w:r>
    </w:p>
    <w:p w14:paraId="7AA51584" w14:textId="05D13A60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database in pdAdmin</w:t>
      </w:r>
    </w:p>
    <w:p w14:paraId="2A375E25" w14:textId="010904F6" w:rsidR="00522ECB" w:rsidRPr="003556C7" w:rsidRDefault="005944A5" w:rsidP="00522EC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Query tool in pgAdmin</w:t>
      </w:r>
    </w:p>
    <w:p w14:paraId="29236837" w14:textId="017364EA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Basic SQL</w:t>
      </w:r>
    </w:p>
    <w:p w14:paraId="4E61D75A" w14:textId="5958C4BE" w:rsidR="00522ECB" w:rsidRPr="003556C7" w:rsidRDefault="005944A5" w:rsidP="00522EC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SQL sheel (psql)</w:t>
      </w:r>
    </w:p>
    <w:p w14:paraId="0D84951D" w14:textId="0F3D8614" w:rsidR="00522ECB" w:rsidRDefault="00522ECB" w:rsidP="00522ECB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="0012697B">
        <w:rPr>
          <w:rFonts w:ascii="Calibri" w:hAnsi="Calibri" w:cs="Calibri"/>
          <w:b/>
          <w:bCs/>
        </w:rPr>
        <w:t xml:space="preserve"> or pdf</w:t>
      </w:r>
      <w:r w:rsidRPr="003556C7">
        <w:rPr>
          <w:rFonts w:ascii="Calibri" w:hAnsi="Calibri" w:cs="Calibri"/>
        </w:rPr>
        <w:t xml:space="preserve"> with graphs</w:t>
      </w:r>
      <w:r w:rsidR="00D33297">
        <w:rPr>
          <w:rFonts w:ascii="Calibri" w:hAnsi="Calibri" w:cs="Calibri"/>
        </w:rPr>
        <w:t xml:space="preserve"> under </w:t>
      </w:r>
      <w:r w:rsidR="00D33297" w:rsidRPr="00D33297">
        <w:rPr>
          <w:rFonts w:ascii="Calibri" w:hAnsi="Calibri" w:cs="Calibri"/>
          <w:b/>
          <w:bCs/>
        </w:rPr>
        <w:t xml:space="preserve">Output </w:t>
      </w:r>
      <w:r w:rsidR="00D33297">
        <w:rPr>
          <w:rFonts w:ascii="Calibri" w:hAnsi="Calibri" w:cs="Calibri"/>
        </w:rPr>
        <w:t>section</w:t>
      </w:r>
      <w:r w:rsidRPr="003556C7">
        <w:rPr>
          <w:rFonts w:ascii="Calibri" w:hAnsi="Calibri" w:cs="Calibri"/>
        </w:rPr>
        <w:t>, properly labeled in the task sequence</w:t>
      </w:r>
      <w:r w:rsidR="00D33297">
        <w:rPr>
          <w:rFonts w:ascii="Calibri" w:hAnsi="Calibri" w:cs="Calibri"/>
        </w:rPr>
        <w:t xml:space="preserve">. </w:t>
      </w:r>
    </w:p>
    <w:p w14:paraId="345C1370" w14:textId="0AE22146" w:rsidR="008F13BB" w:rsidRPr="003556C7" w:rsidRDefault="008F13BB" w:rsidP="00522ECB">
      <w:pPr>
        <w:spacing w:line="240" w:lineRule="auto"/>
        <w:rPr>
          <w:rFonts w:ascii="Calibri" w:hAnsi="Calibri" w:cs="Calibri"/>
        </w:rPr>
      </w:pPr>
      <w:r w:rsidRPr="008F13BB">
        <w:rPr>
          <w:rFonts w:ascii="Calibri" w:hAnsi="Calibri" w:cs="Calibri"/>
          <w:b/>
          <w:bCs/>
        </w:rPr>
        <w:t>Notice:</w:t>
      </w:r>
      <w:r>
        <w:rPr>
          <w:rFonts w:ascii="Calibri" w:hAnsi="Calibri" w:cs="Calibri"/>
        </w:rPr>
        <w:t xml:space="preserve"> </w:t>
      </w:r>
      <w:r w:rsidRPr="008F13BB">
        <w:rPr>
          <w:color w:val="0B769F" w:themeColor="accent4" w:themeShade="BF"/>
        </w:rPr>
        <w:t>All SQL command</w:t>
      </w:r>
      <w:r>
        <w:rPr>
          <w:color w:val="0B769F" w:themeColor="accent4" w:themeShade="BF"/>
        </w:rPr>
        <w:t>s</w:t>
      </w:r>
      <w:r w:rsidRPr="008F13BB">
        <w:rPr>
          <w:color w:val="0B769F" w:themeColor="accent4" w:themeShade="BF"/>
        </w:rPr>
        <w:t xml:space="preserve"> </w:t>
      </w:r>
      <w:r>
        <w:rPr>
          <w:color w:val="0B769F" w:themeColor="accent4" w:themeShade="BF"/>
        </w:rPr>
        <w:t>are</w:t>
      </w:r>
      <w:r w:rsidRPr="008F13BB">
        <w:rPr>
          <w:color w:val="0B769F" w:themeColor="accent4" w:themeShade="BF"/>
        </w:rPr>
        <w:t xml:space="preserve"> in blue color</w:t>
      </w:r>
    </w:p>
    <w:p w14:paraId="325943CA" w14:textId="3777D097" w:rsidR="00522ECB" w:rsidRPr="003556C7" w:rsidRDefault="00522ECB" w:rsidP="00522ECB">
      <w:pPr>
        <w:pStyle w:val="Heading1"/>
      </w:pPr>
      <w:r w:rsidRPr="003556C7">
        <w:t>Task 1:</w:t>
      </w:r>
      <w:r w:rsidR="005944A5">
        <w:t xml:space="preserve"> Create a database in pdAdmin</w:t>
      </w:r>
      <w:r>
        <w:t xml:space="preserve"> (</w:t>
      </w:r>
      <w:r w:rsidR="00E23C95">
        <w:t>2</w:t>
      </w:r>
      <w:r>
        <w:t xml:space="preserve"> pts)</w:t>
      </w:r>
    </w:p>
    <w:p w14:paraId="00694346" w14:textId="04228759" w:rsidR="00EA3A9F" w:rsidRDefault="00CD2A24">
      <w:r>
        <w:t>Before you create a database, you should have a server under Servers section in the left panel.</w:t>
      </w:r>
      <w:r w:rsidR="0012697B">
        <w:t xml:space="preserve"> Launch pdAdmin. </w:t>
      </w:r>
    </w:p>
    <w:p w14:paraId="70F91E69" w14:textId="7777777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Right-click </w:t>
      </w:r>
      <w:r w:rsidRPr="00CD2A24">
        <w:rPr>
          <w:b/>
          <w:bCs/>
        </w:rPr>
        <w:t>Databases</w:t>
      </w:r>
      <w:r w:rsidRPr="00CD2A24">
        <w:t xml:space="preserve"> under your connected server.</w:t>
      </w:r>
    </w:p>
    <w:p w14:paraId="2010844E" w14:textId="7777777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Select </w:t>
      </w:r>
      <w:r w:rsidRPr="00CD2A24">
        <w:rPr>
          <w:b/>
          <w:bCs/>
        </w:rPr>
        <w:t>Create &gt; Database</w:t>
      </w:r>
      <w:r w:rsidRPr="00CD2A24">
        <w:t>.</w:t>
      </w:r>
    </w:p>
    <w:p w14:paraId="6BE09B56" w14:textId="0FC4B1B7" w:rsidR="00CD2A24" w:rsidRP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 xml:space="preserve">In the </w:t>
      </w:r>
      <w:r w:rsidRPr="00CD2A24">
        <w:rPr>
          <w:b/>
          <w:bCs/>
        </w:rPr>
        <w:t>General</w:t>
      </w:r>
      <w:r w:rsidRPr="00CD2A24">
        <w:t xml:space="preserve"> section,</w:t>
      </w:r>
      <w:r>
        <w:rPr>
          <w:b/>
          <w:bCs/>
        </w:rPr>
        <w:t xml:space="preserve"> </w:t>
      </w:r>
      <w:r>
        <w:t>e</w:t>
      </w:r>
      <w:r w:rsidRPr="00CD2A24">
        <w:t>nter the name of your database (</w:t>
      </w:r>
      <w:r w:rsidR="00D33297">
        <w:t>name:</w:t>
      </w:r>
      <w:r>
        <w:t xml:space="preserve"> test</w:t>
      </w:r>
      <w:r w:rsidRPr="00CD2A24">
        <w:t>).</w:t>
      </w:r>
    </w:p>
    <w:p w14:paraId="22B421D0" w14:textId="20AAC2E6" w:rsid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rPr>
          <w:b/>
          <w:bCs/>
        </w:rPr>
        <w:t>Owner:</w:t>
      </w:r>
      <w:r w:rsidRPr="00CD2A24">
        <w:t xml:space="preserve"> Choose your PostgreSQL username (</w:t>
      </w:r>
      <w:r w:rsidR="00D33297">
        <w:t>default owner:</w:t>
      </w:r>
      <w:r w:rsidRPr="00CD2A24">
        <w:t xml:space="preserve"> postgres).</w:t>
      </w:r>
    </w:p>
    <w:p w14:paraId="58566745" w14:textId="22F23A5F" w:rsidR="00CD2A24" w:rsidRDefault="00CD2A24" w:rsidP="00CD2A24">
      <w:pPr>
        <w:numPr>
          <w:ilvl w:val="0"/>
          <w:numId w:val="5"/>
        </w:numPr>
        <w:spacing w:line="240" w:lineRule="auto"/>
      </w:pPr>
      <w:r w:rsidRPr="00CD2A24">
        <w:t>Expand Databases under your connected server.</w:t>
      </w:r>
      <w:r>
        <w:t xml:space="preserve"> </w:t>
      </w:r>
      <w:r w:rsidRPr="00CD2A24">
        <w:t>You should see your new database listed.</w:t>
      </w:r>
    </w:p>
    <w:p w14:paraId="7831F07B" w14:textId="0B39A21F" w:rsidR="00CD2A24" w:rsidRDefault="00CD2A24" w:rsidP="00CD2A24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D0D3AD5" wp14:editId="624DFCE9">
            <wp:extent cx="3555187" cy="2789074"/>
            <wp:effectExtent l="0" t="0" r="7620" b="0"/>
            <wp:docPr id="101399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93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891" cy="28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F422" w14:textId="6A6E08E2" w:rsidR="00CD2A24" w:rsidRDefault="00D33297" w:rsidP="00D33297">
      <w:pPr>
        <w:pStyle w:val="Heading3"/>
        <w:jc w:val="both"/>
      </w:pPr>
      <w:r>
        <w:t xml:space="preserve">Task 1 Output: </w:t>
      </w:r>
      <w:r w:rsidRPr="00D33297">
        <w:t>Take a screenshot of the test database under the Database section in pgAdmin.</w:t>
      </w:r>
    </w:p>
    <w:p w14:paraId="55D5F214" w14:textId="77917F3A" w:rsidR="00CD2A24" w:rsidRDefault="00CD2A24" w:rsidP="00621BC8">
      <w:pPr>
        <w:pStyle w:val="Heading1"/>
      </w:pPr>
      <w:r>
        <w:t>Task 2: Add extension to database</w:t>
      </w:r>
      <w:r w:rsidR="00E23C95">
        <w:t xml:space="preserve"> (2 pts)</w:t>
      </w:r>
    </w:p>
    <w:p w14:paraId="1DB9B019" w14:textId="73459F69" w:rsidR="00CD2A24" w:rsidRDefault="00CD2A24" w:rsidP="00CD2A24">
      <w:r w:rsidRPr="00CD2A24">
        <w:t>Pre-requisite: Make sure PostGIS is installed</w:t>
      </w:r>
      <w:r>
        <w:t>.</w:t>
      </w:r>
    </w:p>
    <w:p w14:paraId="4B75438E" w14:textId="54022589" w:rsidR="00CD2A24" w:rsidRP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Right-click on the target </w:t>
      </w:r>
      <w:r w:rsidRPr="00CD2A24">
        <w:rPr>
          <w:b/>
          <w:bCs/>
        </w:rPr>
        <w:t>database</w:t>
      </w:r>
      <w:r w:rsidRPr="00CD2A24">
        <w:t xml:space="preserve"> (e.g., </w:t>
      </w:r>
      <w:r w:rsidR="003F4D8D">
        <w:t>test</w:t>
      </w:r>
      <w:r w:rsidRPr="00CD2A24">
        <w:t>).</w:t>
      </w:r>
    </w:p>
    <w:p w14:paraId="41BD1856" w14:textId="381E8CA9" w:rsid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Select </w:t>
      </w:r>
      <w:r w:rsidRPr="00CD2A24">
        <w:rPr>
          <w:b/>
          <w:bCs/>
        </w:rPr>
        <w:t>Query Tool</w:t>
      </w:r>
      <w:r w:rsidRPr="00CD2A24">
        <w:t xml:space="preserve"> from the context menu.</w:t>
      </w:r>
    </w:p>
    <w:p w14:paraId="250B6DD5" w14:textId="77777777" w:rsidR="00CD2A24" w:rsidRPr="00CD2A24" w:rsidRDefault="00CD2A24" w:rsidP="00CD2A24">
      <w:pPr>
        <w:pStyle w:val="ListParagraph"/>
        <w:numPr>
          <w:ilvl w:val="0"/>
          <w:numId w:val="10"/>
        </w:numPr>
      </w:pPr>
      <w:r w:rsidRPr="00CD2A24">
        <w:t xml:space="preserve">In the </w:t>
      </w:r>
      <w:r w:rsidRPr="00CD2A24">
        <w:rPr>
          <w:b/>
          <w:bCs/>
        </w:rPr>
        <w:t>Query Tool</w:t>
      </w:r>
      <w:r w:rsidRPr="00CD2A24">
        <w:t>, run the following SQL command:</w:t>
      </w:r>
    </w:p>
    <w:p w14:paraId="02BB50B7" w14:textId="77777777" w:rsidR="003F4D8D" w:rsidRDefault="00CD2A24" w:rsidP="003F4D8D">
      <w:pPr>
        <w:tabs>
          <w:tab w:val="num" w:pos="720"/>
        </w:tabs>
        <w:ind w:firstLine="720"/>
        <w:rPr>
          <w:b/>
          <w:bCs/>
        </w:rPr>
      </w:pPr>
      <w:r w:rsidRPr="00621BC8">
        <w:rPr>
          <w:color w:val="0B769F" w:themeColor="accent4" w:themeShade="BF"/>
        </w:rPr>
        <w:t>CREATE EXTENSION</w:t>
      </w:r>
      <w:r w:rsidRPr="00CD2A24">
        <w:t xml:space="preserve"> </w:t>
      </w:r>
      <w:r w:rsidRPr="008F13BB">
        <w:rPr>
          <w:color w:val="0B769F" w:themeColor="accent4" w:themeShade="BF"/>
        </w:rPr>
        <w:t>postgis;</w:t>
      </w:r>
      <w:r w:rsidRPr="008F13BB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7"/>
          <w:szCs w:val="27"/>
          <w14:ligatures w14:val="none"/>
        </w:rPr>
        <w:t xml:space="preserve"> </w:t>
      </w:r>
    </w:p>
    <w:p w14:paraId="2281C876" w14:textId="21344EDE" w:rsidR="00CD2A24" w:rsidRPr="00CD2A24" w:rsidRDefault="003F4D8D" w:rsidP="003F4D8D">
      <w:pPr>
        <w:tabs>
          <w:tab w:val="num" w:pos="720"/>
        </w:tabs>
        <w:ind w:left="720"/>
      </w:pPr>
      <w:r>
        <w:rPr>
          <w:b/>
          <w:bCs/>
        </w:rPr>
        <w:t xml:space="preserve">Explanation: </w:t>
      </w:r>
      <w:r w:rsidR="00CD2A24" w:rsidRPr="00CD2A24">
        <w:t xml:space="preserve">This command enables the </w:t>
      </w:r>
      <w:r w:rsidR="00CD2A24" w:rsidRPr="00CD2A24">
        <w:rPr>
          <w:b/>
          <w:bCs/>
        </w:rPr>
        <w:t>PostGIS</w:t>
      </w:r>
      <w:r w:rsidR="00CD2A24" w:rsidRPr="00CD2A24">
        <w:t xml:space="preserve"> extension in your database.</w:t>
      </w:r>
      <w:r>
        <w:t xml:space="preserve"> </w:t>
      </w:r>
      <w:r w:rsidR="00CD2A24" w:rsidRPr="00CD2A24">
        <w:t>PostGIS provides spatial types (e.g., geometry, geography) and functions for spatial operations.</w:t>
      </w:r>
    </w:p>
    <w:p w14:paraId="564A86CF" w14:textId="06FC1705" w:rsidR="00CD2A24" w:rsidRDefault="00CD2A24" w:rsidP="003F4D8D">
      <w:pPr>
        <w:pStyle w:val="ListParagraph"/>
        <w:numPr>
          <w:ilvl w:val="0"/>
          <w:numId w:val="10"/>
        </w:numPr>
      </w:pPr>
      <w:r w:rsidRPr="00CD2A24">
        <w:t xml:space="preserve">To check if the </w:t>
      </w:r>
      <w:r w:rsidRPr="003F4D8D">
        <w:rPr>
          <w:b/>
          <w:bCs/>
        </w:rPr>
        <w:t>PostGIS</w:t>
      </w:r>
      <w:r w:rsidRPr="00CD2A24">
        <w:t xml:space="preserve"> extension is successfully installed, run this query:</w:t>
      </w:r>
    </w:p>
    <w:p w14:paraId="19509656" w14:textId="0D3C54A9" w:rsidR="003F4D8D" w:rsidRDefault="003F4D8D" w:rsidP="003F4D8D">
      <w:pPr>
        <w:pStyle w:val="ListParagraph"/>
      </w:pPr>
      <w:r w:rsidRPr="00621BC8">
        <w:rPr>
          <w:color w:val="0B769F" w:themeColor="accent4" w:themeShade="BF"/>
        </w:rPr>
        <w:t xml:space="preserve">SELECT * FROM </w:t>
      </w:r>
      <w:r w:rsidRPr="008F13BB">
        <w:rPr>
          <w:color w:val="0B769F" w:themeColor="accent4" w:themeShade="BF"/>
        </w:rPr>
        <w:t>pg_extension;</w:t>
      </w:r>
    </w:p>
    <w:p w14:paraId="79D2A69F" w14:textId="18A7BE6D" w:rsidR="00621BC8" w:rsidRDefault="00621BC8" w:rsidP="003F4D8D">
      <w:pPr>
        <w:pStyle w:val="ListParagraph"/>
      </w:pPr>
      <w:r>
        <w:rPr>
          <w:noProof/>
        </w:rPr>
        <w:drawing>
          <wp:inline distT="0" distB="0" distL="0" distR="0" wp14:anchorId="76411477" wp14:editId="549534C5">
            <wp:extent cx="5427878" cy="768369"/>
            <wp:effectExtent l="0" t="0" r="1905" b="0"/>
            <wp:docPr id="192815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1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115" cy="7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ED7" w14:textId="77777777" w:rsidR="00CD2A24" w:rsidRPr="00CD2A24" w:rsidRDefault="00CD2A24" w:rsidP="00621BC8">
      <w:pPr>
        <w:pStyle w:val="ListParagraph"/>
        <w:numPr>
          <w:ilvl w:val="0"/>
          <w:numId w:val="14"/>
        </w:numPr>
      </w:pPr>
      <w:r w:rsidRPr="00CD2A24">
        <w:t xml:space="preserve">Alternatively, you can verify it from </w:t>
      </w:r>
      <w:r w:rsidRPr="00621BC8">
        <w:rPr>
          <w:b/>
          <w:bCs/>
        </w:rPr>
        <w:t>pgAdmin</w:t>
      </w:r>
      <w:r w:rsidRPr="00CD2A24">
        <w:t>:</w:t>
      </w:r>
    </w:p>
    <w:p w14:paraId="62C5673C" w14:textId="77777777" w:rsidR="00CD2A24" w:rsidRPr="00CD2A24" w:rsidRDefault="00CD2A24" w:rsidP="00CD2A24">
      <w:pPr>
        <w:numPr>
          <w:ilvl w:val="0"/>
          <w:numId w:val="9"/>
        </w:numPr>
        <w:tabs>
          <w:tab w:val="num" w:pos="720"/>
        </w:tabs>
      </w:pPr>
      <w:r w:rsidRPr="00CD2A24">
        <w:t xml:space="preserve">In the </w:t>
      </w:r>
      <w:r w:rsidRPr="00CD2A24">
        <w:rPr>
          <w:b/>
          <w:bCs/>
        </w:rPr>
        <w:t>Object Browser</w:t>
      </w:r>
      <w:r w:rsidRPr="00CD2A24">
        <w:t xml:space="preserve">, expand </w:t>
      </w:r>
      <w:r w:rsidRPr="00CD2A24">
        <w:rPr>
          <w:b/>
          <w:bCs/>
        </w:rPr>
        <w:t>Databases &gt; [Your Database] &gt; Extensions</w:t>
      </w:r>
      <w:r w:rsidRPr="00CD2A24">
        <w:t>.</w:t>
      </w:r>
    </w:p>
    <w:p w14:paraId="4A164D6D" w14:textId="77777777" w:rsidR="00CD2A24" w:rsidRDefault="00CD2A24" w:rsidP="00CD2A24">
      <w:pPr>
        <w:numPr>
          <w:ilvl w:val="0"/>
          <w:numId w:val="9"/>
        </w:numPr>
        <w:tabs>
          <w:tab w:val="num" w:pos="720"/>
        </w:tabs>
      </w:pPr>
      <w:r w:rsidRPr="00CD2A24">
        <w:lastRenderedPageBreak/>
        <w:t xml:space="preserve">You should see </w:t>
      </w:r>
      <w:r w:rsidRPr="00CD2A24">
        <w:rPr>
          <w:b/>
          <w:bCs/>
        </w:rPr>
        <w:t>postgis</w:t>
      </w:r>
      <w:r w:rsidRPr="00CD2A24">
        <w:t xml:space="preserve"> listed.</w:t>
      </w:r>
    </w:p>
    <w:p w14:paraId="70099A62" w14:textId="3F5904DD" w:rsidR="00D33297" w:rsidRDefault="00D33297" w:rsidP="00D33297">
      <w:pPr>
        <w:pStyle w:val="Heading3"/>
        <w:jc w:val="both"/>
      </w:pPr>
      <w:r>
        <w:t xml:space="preserve">Task 2 Output: </w:t>
      </w:r>
      <w:r w:rsidRPr="00D33297">
        <w:t xml:space="preserve">Take a screenshot of the </w:t>
      </w:r>
      <w:r>
        <w:t>postgis extension</w:t>
      </w:r>
      <w:r w:rsidRPr="00D33297">
        <w:t xml:space="preserve"> under the </w:t>
      </w:r>
      <w:r>
        <w:t>Extensions</w:t>
      </w:r>
      <w:r w:rsidRPr="00D33297">
        <w:t xml:space="preserve"> section in pgAdmin.</w:t>
      </w:r>
    </w:p>
    <w:p w14:paraId="499698FC" w14:textId="3B74A686" w:rsidR="00D33297" w:rsidRDefault="00D33297" w:rsidP="00D33297">
      <w:pPr>
        <w:pStyle w:val="Heading3"/>
      </w:pPr>
    </w:p>
    <w:p w14:paraId="414B821D" w14:textId="653F4A08" w:rsidR="00621BC8" w:rsidRPr="00CD2A24" w:rsidRDefault="00621BC8" w:rsidP="00621BC8">
      <w:pPr>
        <w:pStyle w:val="Heading1"/>
      </w:pPr>
      <w:r>
        <w:t>Task 3: SQL Shell (p</w:t>
      </w:r>
      <w:r w:rsidR="00E23C95">
        <w:t>s</w:t>
      </w:r>
      <w:r>
        <w:t>ql)</w:t>
      </w:r>
      <w:r w:rsidR="00E23C95">
        <w:t xml:space="preserve"> (2 pts)</w:t>
      </w:r>
    </w:p>
    <w:p w14:paraId="1305CD8C" w14:textId="77777777" w:rsidR="00621BC8" w:rsidRDefault="00621BC8" w:rsidP="00621BC8">
      <w:pPr>
        <w:numPr>
          <w:ilvl w:val="0"/>
          <w:numId w:val="17"/>
        </w:numPr>
      </w:pPr>
      <w:r w:rsidRPr="00621BC8">
        <w:t xml:space="preserve">Launch </w:t>
      </w:r>
      <w:r w:rsidRPr="00621BC8">
        <w:rPr>
          <w:b/>
          <w:bCs/>
        </w:rPr>
        <w:t>SQL Shell (psql)</w:t>
      </w:r>
      <w:r w:rsidRPr="00621BC8">
        <w:t xml:space="preserve"> from your system.</w:t>
      </w:r>
    </w:p>
    <w:p w14:paraId="36191EC0" w14:textId="323E02EC" w:rsidR="00621BC8" w:rsidRPr="00621BC8" w:rsidRDefault="00621BC8" w:rsidP="00621BC8">
      <w:pPr>
        <w:jc w:val="center"/>
      </w:pPr>
      <w:r w:rsidRPr="00621BC8">
        <w:rPr>
          <w:noProof/>
        </w:rPr>
        <w:drawing>
          <wp:inline distT="0" distB="0" distL="0" distR="0" wp14:anchorId="1002F09A" wp14:editId="20C6CC8E">
            <wp:extent cx="3371850" cy="971550"/>
            <wp:effectExtent l="0" t="0" r="0" b="0"/>
            <wp:docPr id="5" name="Picture 4" descr="A grey rectangular object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2E7A5A-3A8F-49B6-7098-DC2084A663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ey rectangular object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2D2E7A5A-3A8F-49B6-7098-DC2084A663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2C6E" w14:textId="77777777" w:rsidR="00621BC8" w:rsidRPr="00621BC8" w:rsidRDefault="00621BC8" w:rsidP="00621BC8">
      <w:pPr>
        <w:numPr>
          <w:ilvl w:val="0"/>
          <w:numId w:val="17"/>
        </w:numPr>
      </w:pPr>
      <w:r w:rsidRPr="00621BC8">
        <w:t>You will be prompted to provide the following details:</w:t>
      </w:r>
    </w:p>
    <w:p w14:paraId="21D4571F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Server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use the default (localhost).</w:t>
      </w:r>
    </w:p>
    <w:p w14:paraId="6A1F0DF6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Database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connect to the default (postgres).</w:t>
      </w:r>
    </w:p>
    <w:p w14:paraId="44677E11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Port</w:t>
      </w:r>
      <w:r w:rsidRPr="00621BC8">
        <w:t xml:space="preserve">: Press </w:t>
      </w:r>
      <w:r w:rsidRPr="00621BC8">
        <w:rPr>
          <w:b/>
          <w:bCs/>
        </w:rPr>
        <w:t>Enter</w:t>
      </w:r>
      <w:r w:rsidRPr="00621BC8">
        <w:t xml:space="preserve"> to use the default (5432).</w:t>
      </w:r>
    </w:p>
    <w:p w14:paraId="515C3B00" w14:textId="77777777" w:rsidR="00621BC8" w:rsidRP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Username</w:t>
      </w:r>
      <w:r w:rsidRPr="00621BC8">
        <w:t xml:space="preserve">: Enter your </w:t>
      </w:r>
      <w:r w:rsidRPr="00621BC8">
        <w:rPr>
          <w:b/>
          <w:bCs/>
        </w:rPr>
        <w:t>PostgreSQL username</w:t>
      </w:r>
      <w:r w:rsidRPr="00621BC8">
        <w:t xml:space="preserve"> (e.g., postgres).</w:t>
      </w:r>
    </w:p>
    <w:p w14:paraId="5A504D42" w14:textId="77777777" w:rsidR="00621BC8" w:rsidRDefault="00621BC8" w:rsidP="00621BC8">
      <w:pPr>
        <w:numPr>
          <w:ilvl w:val="1"/>
          <w:numId w:val="19"/>
        </w:numPr>
      </w:pPr>
      <w:r w:rsidRPr="00621BC8">
        <w:rPr>
          <w:b/>
          <w:bCs/>
        </w:rPr>
        <w:t>Password</w:t>
      </w:r>
      <w:r w:rsidRPr="00621BC8">
        <w:t xml:space="preserve">: Enter your </w:t>
      </w:r>
      <w:r w:rsidRPr="00621BC8">
        <w:rPr>
          <w:b/>
          <w:bCs/>
        </w:rPr>
        <w:t>PostgreSQL password</w:t>
      </w:r>
      <w:r w:rsidRPr="00621BC8">
        <w:t>.</w:t>
      </w:r>
    </w:p>
    <w:p w14:paraId="3838BD04" w14:textId="3B5F5F9C" w:rsidR="00621BC8" w:rsidRDefault="00621BC8" w:rsidP="00621BC8">
      <w:pPr>
        <w:jc w:val="center"/>
      </w:pPr>
      <w:r w:rsidRPr="00621BC8">
        <w:rPr>
          <w:noProof/>
        </w:rPr>
        <w:drawing>
          <wp:inline distT="0" distB="0" distL="0" distR="0" wp14:anchorId="54E3B352" wp14:editId="5A916E7F">
            <wp:extent cx="4484217" cy="2188451"/>
            <wp:effectExtent l="0" t="0" r="0" b="2540"/>
            <wp:docPr id="9" name="Picture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787DD5-0C1E-2985-2022-F53E6320D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7787DD5-0C1E-2985-2022-F53E6320DA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7" cy="21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D23" w14:textId="2301C9A8" w:rsidR="00621BC8" w:rsidRDefault="00621BC8" w:rsidP="00621BC8">
      <w:pPr>
        <w:pStyle w:val="ListParagraph"/>
        <w:numPr>
          <w:ilvl w:val="0"/>
          <w:numId w:val="17"/>
        </w:numPr>
      </w:pPr>
      <w:r w:rsidRPr="00621BC8">
        <w:t>run the following SQL command to create a new database:</w:t>
      </w:r>
    </w:p>
    <w:p w14:paraId="5C0B9A32" w14:textId="35A6BD58" w:rsidR="00621BC8" w:rsidRPr="00621BC8" w:rsidRDefault="00621BC8" w:rsidP="00621BC8">
      <w:pPr>
        <w:pStyle w:val="ListParagraph"/>
      </w:pPr>
      <w:r w:rsidRPr="00CE21CC">
        <w:rPr>
          <w:color w:val="0B769F" w:themeColor="accent4" w:themeShade="BF"/>
        </w:rPr>
        <w:t xml:space="preserve">CREATE DATABASE </w:t>
      </w:r>
      <w:r w:rsidRPr="008F13BB">
        <w:rPr>
          <w:color w:val="0B769F" w:themeColor="accent4" w:themeShade="BF"/>
        </w:rPr>
        <w:t>test_psql;</w:t>
      </w:r>
    </w:p>
    <w:p w14:paraId="0EF23335" w14:textId="0CB6B9BA" w:rsidR="00CD2A24" w:rsidRDefault="00CE21CC" w:rsidP="00CE21CC">
      <w:pPr>
        <w:pStyle w:val="ListParagraph"/>
        <w:numPr>
          <w:ilvl w:val="0"/>
          <w:numId w:val="17"/>
        </w:numPr>
      </w:pPr>
      <w:r w:rsidRPr="00CE21CC">
        <w:t>To switch to your newly created database, use the \c command:</w:t>
      </w:r>
    </w:p>
    <w:p w14:paraId="5AF6B8DC" w14:textId="08EF09DF" w:rsidR="00CE21CC" w:rsidRPr="008F13BB" w:rsidRDefault="00CE21CC" w:rsidP="00CE21CC">
      <w:pPr>
        <w:pStyle w:val="ListParagraph"/>
        <w:rPr>
          <w:color w:val="0B769F" w:themeColor="accent4" w:themeShade="BF"/>
        </w:rPr>
      </w:pPr>
      <w:r w:rsidRPr="008F13BB">
        <w:rPr>
          <w:color w:val="0B769F" w:themeColor="accent4" w:themeShade="BF"/>
        </w:rPr>
        <w:lastRenderedPageBreak/>
        <w:t>\c test_psql</w:t>
      </w:r>
    </w:p>
    <w:p w14:paraId="68022194" w14:textId="585C838E" w:rsidR="00CE21CC" w:rsidRDefault="00CE21CC" w:rsidP="00CE21CC">
      <w:pPr>
        <w:pStyle w:val="ListParagraph"/>
      </w:pPr>
      <w:r w:rsidRPr="00CE21CC">
        <w:t>You’ll see a message like this</w:t>
      </w:r>
      <w:r>
        <w:t xml:space="preserve">: </w:t>
      </w:r>
      <w:r w:rsidRPr="00CE21CC">
        <w:t xml:space="preserve">You are now connected to database " </w:t>
      </w:r>
      <w:r>
        <w:t>test_psql</w:t>
      </w:r>
      <w:r w:rsidRPr="00CE21CC">
        <w:t xml:space="preserve"> " as user "postgres".</w:t>
      </w:r>
    </w:p>
    <w:p w14:paraId="1BD2F766" w14:textId="77777777" w:rsidR="00CE21CC" w:rsidRDefault="00CE21CC" w:rsidP="00CE21CC">
      <w:pPr>
        <w:pStyle w:val="ListParagraph"/>
        <w:numPr>
          <w:ilvl w:val="0"/>
          <w:numId w:val="17"/>
        </w:numPr>
      </w:pPr>
      <w:r w:rsidRPr="00CE21CC">
        <w:t>To list all databases, use</w:t>
      </w:r>
      <w:r>
        <w:t>:</w:t>
      </w:r>
    </w:p>
    <w:p w14:paraId="428CDF00" w14:textId="0ED60FBC" w:rsidR="00CE21CC" w:rsidRPr="008F13BB" w:rsidRDefault="00CE21CC" w:rsidP="00CE21CC">
      <w:pPr>
        <w:pStyle w:val="ListParagraph"/>
        <w:rPr>
          <w:color w:val="0B769F" w:themeColor="accent4" w:themeShade="BF"/>
        </w:rPr>
      </w:pPr>
      <w:r w:rsidRPr="008F13BB">
        <w:rPr>
          <w:color w:val="0B769F" w:themeColor="accent4" w:themeShade="BF"/>
        </w:rPr>
        <w:t xml:space="preserve">\l </w:t>
      </w:r>
    </w:p>
    <w:p w14:paraId="6C0E32E8" w14:textId="18D71E7C" w:rsidR="00CE21CC" w:rsidRDefault="00CE21CC" w:rsidP="00CE21CC">
      <w:pPr>
        <w:pStyle w:val="ListParagraph"/>
      </w:pPr>
      <w:r>
        <w:rPr>
          <w:noProof/>
        </w:rPr>
        <w:drawing>
          <wp:inline distT="0" distB="0" distL="0" distR="0" wp14:anchorId="0FB93E1C" wp14:editId="0B5AA36E">
            <wp:extent cx="5943600" cy="1667866"/>
            <wp:effectExtent l="0" t="0" r="0" b="8890"/>
            <wp:docPr id="831173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30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722" cy="16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98D" w14:textId="779C19FA" w:rsidR="00CE21CC" w:rsidRDefault="00CE21CC" w:rsidP="00CE21CC">
      <w:pPr>
        <w:pStyle w:val="ListParagraph"/>
        <w:numPr>
          <w:ilvl w:val="0"/>
          <w:numId w:val="17"/>
        </w:numPr>
      </w:pPr>
      <w:r w:rsidRPr="00CE21CC">
        <w:t>Refresh the Database under your server</w:t>
      </w:r>
      <w:r>
        <w:t xml:space="preserve"> then you will see the ‘test_psql’ under your Databases. </w:t>
      </w:r>
    </w:p>
    <w:p w14:paraId="477C463C" w14:textId="4C4FAC8D" w:rsidR="00CE21CC" w:rsidRDefault="00CE21CC" w:rsidP="00CE21CC">
      <w:pPr>
        <w:pStyle w:val="ListParagraph"/>
        <w:jc w:val="center"/>
      </w:pPr>
      <w:r>
        <w:rPr>
          <w:noProof/>
        </w:rPr>
        <w:drawing>
          <wp:inline distT="0" distB="0" distL="0" distR="0" wp14:anchorId="279B702C" wp14:editId="148812D1">
            <wp:extent cx="2428875" cy="3228975"/>
            <wp:effectExtent l="0" t="0" r="9525" b="9525"/>
            <wp:docPr id="216405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052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0E70" w14:textId="53FBDC5A" w:rsidR="00D33297" w:rsidRDefault="00D33297" w:rsidP="00D33297">
      <w:pPr>
        <w:pStyle w:val="Heading3"/>
        <w:jc w:val="both"/>
      </w:pPr>
      <w:r>
        <w:t xml:space="preserve">Task 3 Output: </w:t>
      </w:r>
      <w:r w:rsidRPr="00D33297">
        <w:t xml:space="preserve">Take a screenshot of the </w:t>
      </w:r>
      <w:r>
        <w:t>test_psql database</w:t>
      </w:r>
      <w:r w:rsidRPr="00D33297">
        <w:t xml:space="preserve"> under the </w:t>
      </w:r>
      <w:r>
        <w:t>Databases</w:t>
      </w:r>
      <w:r w:rsidRPr="00D33297">
        <w:t xml:space="preserve"> section in pgAdmin.</w:t>
      </w:r>
    </w:p>
    <w:p w14:paraId="2C752F29" w14:textId="77777777" w:rsidR="00D33297" w:rsidRDefault="00D33297" w:rsidP="00D33297">
      <w:pPr>
        <w:pStyle w:val="ListParagraph"/>
      </w:pPr>
    </w:p>
    <w:p w14:paraId="063A259C" w14:textId="74C35705" w:rsidR="00CE21CC" w:rsidRDefault="00CE21CC" w:rsidP="00CE21CC">
      <w:pPr>
        <w:pStyle w:val="Heading2"/>
      </w:pPr>
      <w:r>
        <w:t>Task 4: Delete a database (test_psql)</w:t>
      </w:r>
      <w:r w:rsidR="00230143">
        <w:t xml:space="preserve"> in psql.</w:t>
      </w:r>
      <w:r w:rsidR="00E23C95">
        <w:t xml:space="preserve"> (2 pts)</w:t>
      </w:r>
    </w:p>
    <w:p w14:paraId="7BC84B9A" w14:textId="77777777" w:rsidR="00230143" w:rsidRDefault="00230143" w:rsidP="00230143">
      <w:r w:rsidRPr="00230143">
        <w:rPr>
          <w:rFonts w:ascii="Segoe UI Emoji" w:hAnsi="Segoe UI Emoji" w:cs="Segoe UI Emoji"/>
        </w:rPr>
        <w:t>❗</w:t>
      </w:r>
      <w:r w:rsidRPr="00230143">
        <w:t xml:space="preserve"> </w:t>
      </w:r>
      <w:r w:rsidRPr="00230143">
        <w:rPr>
          <w:b/>
          <w:bCs/>
        </w:rPr>
        <w:t>Important:</w:t>
      </w:r>
      <w:r>
        <w:t xml:space="preserve"> </w:t>
      </w:r>
    </w:p>
    <w:p w14:paraId="4846F4D4" w14:textId="0226898D" w:rsidR="00230143" w:rsidRPr="00230143" w:rsidRDefault="00230143" w:rsidP="00230143">
      <w:r w:rsidRPr="00230143">
        <w:rPr>
          <w:b/>
          <w:bCs/>
        </w:rPr>
        <w:lastRenderedPageBreak/>
        <w:t>When you delete (DROP) a database in PostgreSQL, all data, tables, and relationships inside the database are permanently removed. This action cannot be undone</w:t>
      </w:r>
      <w:r w:rsidR="00095BBF">
        <w:rPr>
          <w:b/>
          <w:bCs/>
        </w:rPr>
        <w:t xml:space="preserve"> </w:t>
      </w:r>
      <w:r w:rsidR="00095BBF" w:rsidRPr="00095BBF">
        <w:rPr>
          <w:rFonts w:ascii="Segoe UI Emoji" w:hAnsi="Segoe UI Emoji" w:cs="Segoe UI Emoji"/>
          <w:b/>
          <w:bCs/>
        </w:rPr>
        <w:t>😟</w:t>
      </w:r>
      <w:r w:rsidRPr="00230143">
        <w:rPr>
          <w:b/>
          <w:bCs/>
        </w:rPr>
        <w:t>.</w:t>
      </w:r>
      <w:r w:rsidR="00095BBF">
        <w:rPr>
          <w:b/>
          <w:bCs/>
        </w:rPr>
        <w:t xml:space="preserve"> </w:t>
      </w:r>
    </w:p>
    <w:p w14:paraId="51733ADD" w14:textId="26C60A64" w:rsidR="00CE21CC" w:rsidRPr="00CE21CC" w:rsidRDefault="00CE21CC" w:rsidP="00230143">
      <w:pPr>
        <w:pStyle w:val="ListParagraph"/>
        <w:numPr>
          <w:ilvl w:val="0"/>
          <w:numId w:val="22"/>
        </w:numPr>
      </w:pPr>
      <w:r w:rsidRPr="00CE21CC">
        <w:t xml:space="preserve">Disconnect from the </w:t>
      </w:r>
      <w:r>
        <w:t>d</w:t>
      </w:r>
      <w:r w:rsidRPr="00CE21CC">
        <w:t>atabase</w:t>
      </w:r>
      <w:r>
        <w:t xml:space="preserve"> (test_psql)</w:t>
      </w:r>
      <w:r w:rsidRPr="00CE21CC">
        <w:t xml:space="preserve"> </w:t>
      </w:r>
      <w:r>
        <w:t>y</w:t>
      </w:r>
      <w:r w:rsidRPr="00CE21CC">
        <w:t xml:space="preserve">ou </w:t>
      </w:r>
      <w:r>
        <w:t>w</w:t>
      </w:r>
      <w:r w:rsidRPr="00CE21CC">
        <w:t xml:space="preserve">ant to </w:t>
      </w:r>
      <w:r>
        <w:t>d</w:t>
      </w:r>
      <w:r w:rsidRPr="00CE21CC">
        <w:t>elete</w:t>
      </w:r>
      <w:r w:rsidR="00230143">
        <w:t xml:space="preserve">. </w:t>
      </w:r>
      <w:r w:rsidRPr="00CE21CC">
        <w:t xml:space="preserve">You </w:t>
      </w:r>
      <w:r w:rsidRPr="00230143">
        <w:rPr>
          <w:b/>
          <w:bCs/>
        </w:rPr>
        <w:t>cannot delete a database you are currently connected to</w:t>
      </w:r>
      <w:r w:rsidRPr="00CE21CC">
        <w:t>. Make sure you are connected to a different database (like postgres)</w:t>
      </w:r>
      <w:r w:rsidR="00230143">
        <w:t xml:space="preserve"> in psql and pgAdmin</w:t>
      </w:r>
      <w:r w:rsidRPr="00CE21CC">
        <w:t>.</w:t>
      </w:r>
      <w:r w:rsidR="00E8134C">
        <w:t xml:space="preserve"> </w:t>
      </w:r>
    </w:p>
    <w:p w14:paraId="2C563577" w14:textId="5E79A13A" w:rsidR="00CE21CC" w:rsidRPr="00CE21CC" w:rsidRDefault="00CE21CC" w:rsidP="00230143">
      <w:pPr>
        <w:pStyle w:val="ListParagraph"/>
        <w:numPr>
          <w:ilvl w:val="0"/>
          <w:numId w:val="24"/>
        </w:numPr>
      </w:pPr>
      <w:r w:rsidRPr="00CE21CC">
        <w:t xml:space="preserve">To </w:t>
      </w:r>
      <w:r w:rsidR="00E8134C">
        <w:t xml:space="preserve">disconnect test_psql in psal, you need </w:t>
      </w:r>
      <w:r w:rsidRPr="00CE21CC">
        <w:t>switch to another database (e.g., postgres), run:</w:t>
      </w:r>
    </w:p>
    <w:p w14:paraId="613653B7" w14:textId="3821A785" w:rsidR="00CE21CC" w:rsidRDefault="00CE21CC" w:rsidP="00230143">
      <w:pPr>
        <w:ind w:left="360" w:firstLine="720"/>
      </w:pPr>
      <w:r w:rsidRPr="00CE21CC">
        <w:t>\c postgres</w:t>
      </w:r>
    </w:p>
    <w:p w14:paraId="106316E3" w14:textId="2CC6593E" w:rsidR="00230143" w:rsidRDefault="0012697B" w:rsidP="00230143">
      <w:pPr>
        <w:pStyle w:val="ListParagraph"/>
        <w:numPr>
          <w:ilvl w:val="0"/>
          <w:numId w:val="24"/>
        </w:numPr>
      </w:pPr>
      <w:r>
        <w:t>D</w:t>
      </w:r>
      <w:r w:rsidR="00E8134C">
        <w:t xml:space="preserve">isconnect test_psql in pgAdmin. </w:t>
      </w:r>
    </w:p>
    <w:p w14:paraId="3D14C4BB" w14:textId="1014EFBA" w:rsidR="00E8134C" w:rsidRDefault="0012697B" w:rsidP="00230143">
      <w:pPr>
        <w:pStyle w:val="ListParagraph"/>
        <w:ind w:left="1080"/>
      </w:pPr>
      <w:r>
        <w:t>In pgAdmin, r</w:t>
      </w:r>
      <w:r w:rsidR="00E8134C">
        <w:t xml:space="preserve">ight click test_psql and select </w:t>
      </w:r>
      <w:r w:rsidR="00E8134C" w:rsidRPr="00E8134C">
        <w:rPr>
          <w:b/>
          <w:bCs/>
        </w:rPr>
        <w:t>Disconnect from Database.</w:t>
      </w:r>
      <w:r w:rsidR="00E8134C">
        <w:t xml:space="preserve">  </w:t>
      </w:r>
    </w:p>
    <w:p w14:paraId="0D23603B" w14:textId="6109B0F6" w:rsidR="00CE21CC" w:rsidRDefault="00CE21CC" w:rsidP="00CE21CC">
      <w:pPr>
        <w:pStyle w:val="ListParagraph"/>
        <w:numPr>
          <w:ilvl w:val="0"/>
          <w:numId w:val="22"/>
        </w:numPr>
      </w:pPr>
      <w:r w:rsidRPr="00CE21CC">
        <w:t xml:space="preserve">Use the </w:t>
      </w:r>
      <w:r w:rsidRPr="00CE21CC">
        <w:rPr>
          <w:b/>
          <w:bCs/>
        </w:rPr>
        <w:t>DROP DATABASE</w:t>
      </w:r>
      <w:r w:rsidRPr="00CE21CC">
        <w:t xml:space="preserve"> command to delete the </w:t>
      </w:r>
      <w:r>
        <w:t>database (test_psql)</w:t>
      </w:r>
      <w:r w:rsidR="00230143">
        <w:t xml:space="preserve"> in psql</w:t>
      </w:r>
    </w:p>
    <w:p w14:paraId="243BF9D7" w14:textId="610FF262" w:rsidR="00CE21CC" w:rsidRDefault="00CE21CC" w:rsidP="00CE21CC">
      <w:pPr>
        <w:pStyle w:val="ListParagraph"/>
      </w:pPr>
      <w:r w:rsidRPr="00CE21CC">
        <w:rPr>
          <w:color w:val="0B769F" w:themeColor="accent4" w:themeShade="BF"/>
        </w:rPr>
        <w:t xml:space="preserve">DROP DATABASE </w:t>
      </w:r>
      <w:r w:rsidRPr="008F13BB">
        <w:rPr>
          <w:color w:val="0B769F" w:themeColor="accent4" w:themeShade="BF"/>
        </w:rPr>
        <w:t>test_psql;</w:t>
      </w:r>
    </w:p>
    <w:p w14:paraId="1E2E1169" w14:textId="0D5CEDA9" w:rsidR="00D33297" w:rsidRPr="00D33297" w:rsidRDefault="00D33297" w:rsidP="00D33297">
      <w:pPr>
        <w:pStyle w:val="Heading3"/>
        <w:jc w:val="both"/>
      </w:pPr>
      <w:r>
        <w:t>Task 4 Output: T</w:t>
      </w:r>
      <w:r w:rsidRPr="00D33297">
        <w:t>ake a screenshot of all databases under the Databases section in pgAdmin. The test_psql database should have a red cross on it, indicating that this database has been deleted.</w:t>
      </w:r>
    </w:p>
    <w:p w14:paraId="6CCE8DB1" w14:textId="685EA396" w:rsidR="00D33297" w:rsidRDefault="00D33297" w:rsidP="00D33297">
      <w:pPr>
        <w:pStyle w:val="Heading3"/>
      </w:pPr>
    </w:p>
    <w:p w14:paraId="3C5697F2" w14:textId="77777777" w:rsidR="00CE21CC" w:rsidRPr="00CE21CC" w:rsidRDefault="00CE21CC" w:rsidP="00CE21CC">
      <w:pPr>
        <w:pStyle w:val="ListParagraph"/>
      </w:pPr>
    </w:p>
    <w:p w14:paraId="4A6A779F" w14:textId="77777777" w:rsidR="00CE21CC" w:rsidRPr="00CE21CC" w:rsidRDefault="00CE21CC" w:rsidP="00CE21CC">
      <w:pPr>
        <w:pStyle w:val="ListParagraph"/>
      </w:pPr>
    </w:p>
    <w:p w14:paraId="390C3120" w14:textId="77777777" w:rsidR="00CE21CC" w:rsidRDefault="00CE21CC" w:rsidP="00CE21CC">
      <w:pPr>
        <w:pStyle w:val="ListParagraph"/>
      </w:pPr>
    </w:p>
    <w:sectPr w:rsidR="00CE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DC0"/>
    <w:multiLevelType w:val="multilevel"/>
    <w:tmpl w:val="95C894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E8823FE"/>
    <w:multiLevelType w:val="hybridMultilevel"/>
    <w:tmpl w:val="00F037EC"/>
    <w:lvl w:ilvl="0" w:tplc="D166EB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DA7B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49A7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FA2E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76E9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A8E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10C3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4DDE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CB6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20615C"/>
    <w:multiLevelType w:val="hybridMultilevel"/>
    <w:tmpl w:val="B43C0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580D"/>
    <w:multiLevelType w:val="hybridMultilevel"/>
    <w:tmpl w:val="3E4A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052A1"/>
    <w:multiLevelType w:val="multilevel"/>
    <w:tmpl w:val="8044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8ED"/>
    <w:multiLevelType w:val="hybridMultilevel"/>
    <w:tmpl w:val="31F26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2D7F"/>
    <w:multiLevelType w:val="hybridMultilevel"/>
    <w:tmpl w:val="B8344860"/>
    <w:lvl w:ilvl="0" w:tplc="21ECA2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30A61"/>
    <w:multiLevelType w:val="hybridMultilevel"/>
    <w:tmpl w:val="13B6AC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E4486"/>
    <w:multiLevelType w:val="multilevel"/>
    <w:tmpl w:val="301A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E4614"/>
    <w:multiLevelType w:val="hybridMultilevel"/>
    <w:tmpl w:val="6D304F36"/>
    <w:lvl w:ilvl="0" w:tplc="E2AC5F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3367"/>
    <w:multiLevelType w:val="hybridMultilevel"/>
    <w:tmpl w:val="42342176"/>
    <w:lvl w:ilvl="0" w:tplc="834C665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70BB4"/>
    <w:multiLevelType w:val="hybridMultilevel"/>
    <w:tmpl w:val="E84E80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1763"/>
    <w:multiLevelType w:val="hybridMultilevel"/>
    <w:tmpl w:val="E84E8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20EE8"/>
    <w:multiLevelType w:val="hybridMultilevel"/>
    <w:tmpl w:val="1BC0DA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2F1BA9"/>
    <w:multiLevelType w:val="hybridMultilevel"/>
    <w:tmpl w:val="44E4741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57FD2"/>
    <w:multiLevelType w:val="hybridMultilevel"/>
    <w:tmpl w:val="ECD41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C3D11"/>
    <w:multiLevelType w:val="hybridMultilevel"/>
    <w:tmpl w:val="4068649E"/>
    <w:lvl w:ilvl="0" w:tplc="4E42C91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B1728"/>
    <w:multiLevelType w:val="hybridMultilevel"/>
    <w:tmpl w:val="90BE39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B0241"/>
    <w:multiLevelType w:val="multilevel"/>
    <w:tmpl w:val="445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65220"/>
    <w:multiLevelType w:val="hybridMultilevel"/>
    <w:tmpl w:val="A4561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A4619"/>
    <w:multiLevelType w:val="multilevel"/>
    <w:tmpl w:val="D88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2" w15:restartNumberingAfterBreak="0">
    <w:nsid w:val="6BA14A58"/>
    <w:multiLevelType w:val="hybridMultilevel"/>
    <w:tmpl w:val="7AFEC44A"/>
    <w:lvl w:ilvl="0" w:tplc="F27C3118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F0105E"/>
    <w:multiLevelType w:val="hybridMultilevel"/>
    <w:tmpl w:val="4C32863E"/>
    <w:lvl w:ilvl="0" w:tplc="043849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33104"/>
    <w:multiLevelType w:val="multilevel"/>
    <w:tmpl w:val="640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D6032"/>
    <w:multiLevelType w:val="hybridMultilevel"/>
    <w:tmpl w:val="133C450E"/>
    <w:lvl w:ilvl="0" w:tplc="15F4A54E">
      <w:numFmt w:val="bullet"/>
      <w:lvlText w:val="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715">
    <w:abstractNumId w:val="21"/>
  </w:num>
  <w:num w:numId="2" w16cid:durableId="962996924">
    <w:abstractNumId w:val="2"/>
  </w:num>
  <w:num w:numId="3" w16cid:durableId="1382250136">
    <w:abstractNumId w:val="8"/>
  </w:num>
  <w:num w:numId="4" w16cid:durableId="1082486649">
    <w:abstractNumId w:val="24"/>
  </w:num>
  <w:num w:numId="5" w16cid:durableId="507644806">
    <w:abstractNumId w:val="12"/>
  </w:num>
  <w:num w:numId="6" w16cid:durableId="914824304">
    <w:abstractNumId w:val="11"/>
  </w:num>
  <w:num w:numId="7" w16cid:durableId="1429959762">
    <w:abstractNumId w:val="18"/>
  </w:num>
  <w:num w:numId="8" w16cid:durableId="494153227">
    <w:abstractNumId w:val="4"/>
  </w:num>
  <w:num w:numId="9" w16cid:durableId="1955820870">
    <w:abstractNumId w:val="0"/>
  </w:num>
  <w:num w:numId="10" w16cid:durableId="1578981516">
    <w:abstractNumId w:val="10"/>
  </w:num>
  <w:num w:numId="11" w16cid:durableId="1502624945">
    <w:abstractNumId w:val="25"/>
  </w:num>
  <w:num w:numId="12" w16cid:durableId="1807624492">
    <w:abstractNumId w:val="15"/>
  </w:num>
  <w:num w:numId="13" w16cid:durableId="1836649893">
    <w:abstractNumId w:val="5"/>
  </w:num>
  <w:num w:numId="14" w16cid:durableId="553934800">
    <w:abstractNumId w:val="23"/>
  </w:num>
  <w:num w:numId="15" w16cid:durableId="1712336724">
    <w:abstractNumId w:val="19"/>
  </w:num>
  <w:num w:numId="16" w16cid:durableId="976488928">
    <w:abstractNumId w:val="20"/>
  </w:num>
  <w:num w:numId="17" w16cid:durableId="1289627354">
    <w:abstractNumId w:val="6"/>
  </w:num>
  <w:num w:numId="18" w16cid:durableId="458885391">
    <w:abstractNumId w:val="17"/>
  </w:num>
  <w:num w:numId="19" w16cid:durableId="1173178333">
    <w:abstractNumId w:val="14"/>
  </w:num>
  <w:num w:numId="20" w16cid:durableId="38626431">
    <w:abstractNumId w:val="1"/>
  </w:num>
  <w:num w:numId="21" w16cid:durableId="495193012">
    <w:abstractNumId w:val="9"/>
  </w:num>
  <w:num w:numId="22" w16cid:durableId="785125291">
    <w:abstractNumId w:val="16"/>
  </w:num>
  <w:num w:numId="23" w16cid:durableId="1463378331">
    <w:abstractNumId w:val="13"/>
  </w:num>
  <w:num w:numId="24" w16cid:durableId="1263033995">
    <w:abstractNumId w:val="22"/>
  </w:num>
  <w:num w:numId="25" w16cid:durableId="862669779">
    <w:abstractNumId w:val="3"/>
  </w:num>
  <w:num w:numId="26" w16cid:durableId="1672024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MzA3NzcxNDM2NzNW0lEKTi0uzszPAykwrAUAVAMVpCwAAAA="/>
  </w:docVars>
  <w:rsids>
    <w:rsidRoot w:val="00456992"/>
    <w:rsid w:val="00095BBF"/>
    <w:rsid w:val="00106797"/>
    <w:rsid w:val="0012697B"/>
    <w:rsid w:val="00230143"/>
    <w:rsid w:val="002A7B46"/>
    <w:rsid w:val="003F4D8D"/>
    <w:rsid w:val="00405435"/>
    <w:rsid w:val="00456992"/>
    <w:rsid w:val="004F7894"/>
    <w:rsid w:val="00522ECB"/>
    <w:rsid w:val="005944A5"/>
    <w:rsid w:val="00621BC8"/>
    <w:rsid w:val="006719AD"/>
    <w:rsid w:val="007E7A40"/>
    <w:rsid w:val="008F13BB"/>
    <w:rsid w:val="009D1E3C"/>
    <w:rsid w:val="00CD2A24"/>
    <w:rsid w:val="00CE21CC"/>
    <w:rsid w:val="00D33297"/>
    <w:rsid w:val="00DB03A3"/>
    <w:rsid w:val="00E23C95"/>
    <w:rsid w:val="00E8134C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933B"/>
  <w15:chartTrackingRefBased/>
  <w15:docId w15:val="{A7CEC737-0926-41AC-9F76-3CB5E8A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CB"/>
  </w:style>
  <w:style w:type="paragraph" w:styleId="Heading1">
    <w:name w:val="heading 1"/>
    <w:basedOn w:val="Normal"/>
    <w:next w:val="Normal"/>
    <w:link w:val="Heading1Char"/>
    <w:uiPriority w:val="9"/>
    <w:qFormat/>
    <w:rsid w:val="0045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297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297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2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2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4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13</cp:revision>
  <dcterms:created xsi:type="dcterms:W3CDTF">2025-01-03T22:11:00Z</dcterms:created>
  <dcterms:modified xsi:type="dcterms:W3CDTF">2025-01-20T15:33:00Z</dcterms:modified>
</cp:coreProperties>
</file>