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F2D" w:rsidRDefault="00F42F2D" w:rsidP="00F42F2D">
      <w:pPr>
        <w:autoSpaceDN w:val="0"/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F42F2D" w:rsidRDefault="00F42F2D" w:rsidP="00F42F2D">
      <w:pPr>
        <w:autoSpaceDN w:val="0"/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涉嫌犯罪案件移送书</w:t>
      </w:r>
    </w:p>
    <w:p w:rsidR="00F42F2D" w:rsidRDefault="00F42F2D" w:rsidP="00F42F2D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  <w:u w:val="single"/>
        </w:rPr>
      </w:pPr>
    </w:p>
    <w:p w:rsidR="00F42F2D" w:rsidRDefault="00F42F2D" w:rsidP="00F42F2D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</w:t>
      </w:r>
      <w:r>
        <w:rPr>
          <w:rFonts w:ascii="仿宋" w:eastAsia="仿宋" w:hAnsi="仿宋" w:hint="eastAsia"/>
          <w:sz w:val="28"/>
          <w:szCs w:val="28"/>
        </w:rPr>
        <w:t xml:space="preserve">  ：</w:t>
      </w:r>
    </w:p>
    <w:p w:rsidR="00F42F2D" w:rsidRDefault="00F42F2D" w:rsidP="00F42F2D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我局于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日对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</w:t>
      </w:r>
      <w:r>
        <w:rPr>
          <w:rFonts w:ascii="仿宋" w:eastAsia="仿宋" w:hAnsi="仿宋" w:hint="eastAsia"/>
          <w:sz w:val="28"/>
          <w:szCs w:val="28"/>
        </w:rPr>
        <w:t>一案立案调查，调查发现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</w:t>
      </w:r>
      <w:r>
        <w:rPr>
          <w:rFonts w:ascii="仿宋" w:eastAsia="仿宋" w:hAnsi="仿宋" w:hint="eastAsia"/>
          <w:sz w:val="28"/>
          <w:szCs w:val="28"/>
        </w:rPr>
        <w:t>的行为涉嫌触犯《中华人民共和国刑法》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</w:t>
      </w:r>
      <w:r>
        <w:rPr>
          <w:rFonts w:ascii="仿宋" w:eastAsia="仿宋" w:hAnsi="仿宋" w:hint="eastAsia"/>
          <w:sz w:val="28"/>
          <w:szCs w:val="28"/>
        </w:rPr>
        <w:t>的规定。</w:t>
      </w:r>
    </w:p>
    <w:p w:rsidR="00F42F2D" w:rsidRDefault="00F42F2D" w:rsidP="00F42F2D">
      <w:pPr>
        <w:autoSpaceDN w:val="0"/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</w:t>
      </w:r>
      <w:r>
        <w:rPr>
          <w:rFonts w:ascii="仿宋" w:eastAsia="仿宋" w:hAnsi="仿宋" w:hint="eastAsia"/>
          <w:sz w:val="28"/>
          <w:szCs w:val="28"/>
        </w:rPr>
        <w:t>的规定，现将该案移送你单位处理。处理情况请告知我局。</w:t>
      </w:r>
    </w:p>
    <w:p w:rsidR="00F42F2D" w:rsidRDefault="00F42F2D" w:rsidP="00F42F2D">
      <w:pPr>
        <w:autoSpaceDN w:val="0"/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附件：1、《案件调查报告》</w:t>
      </w:r>
    </w:p>
    <w:p w:rsidR="00F42F2D" w:rsidRDefault="00F42F2D" w:rsidP="00F42F2D">
      <w:pPr>
        <w:autoSpaceDN w:val="0"/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2、相关证据材料</w:t>
      </w:r>
    </w:p>
    <w:p w:rsidR="00F42F2D" w:rsidRDefault="00F42F2D" w:rsidP="00F42F2D">
      <w:pPr>
        <w:autoSpaceDN w:val="0"/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</w:p>
    <w:p w:rsidR="00F42F2D" w:rsidRDefault="00F42F2D" w:rsidP="00F42F2D">
      <w:pPr>
        <w:autoSpaceDN w:val="0"/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联系人：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</w:t>
      </w: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F42F2D" w:rsidRDefault="00F42F2D" w:rsidP="00F42F2D">
      <w:pPr>
        <w:autoSpaceDN w:val="0"/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电  话：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</w:t>
      </w: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F42F2D" w:rsidRDefault="00F42F2D" w:rsidP="00F42F2D">
      <w:pPr>
        <w:autoSpaceDN w:val="0"/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地  址：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</w:t>
      </w:r>
      <w:r>
        <w:rPr>
          <w:rFonts w:ascii="仿宋" w:eastAsia="仿宋" w:hAnsi="仿宋" w:hint="eastAsia"/>
          <w:sz w:val="28"/>
          <w:szCs w:val="28"/>
        </w:rPr>
        <w:t xml:space="preserve">  </w:t>
      </w:r>
    </w:p>
    <w:p w:rsidR="00F42F2D" w:rsidRDefault="00F42F2D" w:rsidP="00F42F2D">
      <w:pPr>
        <w:autoSpaceDN w:val="0"/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</w:p>
    <w:p w:rsidR="00F42F2D" w:rsidRDefault="00F42F2D" w:rsidP="00F42F2D">
      <w:pPr>
        <w:autoSpaceDN w:val="0"/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</w:t>
      </w:r>
    </w:p>
    <w:p w:rsidR="00F42F2D" w:rsidRDefault="00F42F2D" w:rsidP="00983012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</w:rPr>
      </w:pPr>
    </w:p>
    <w:p w:rsidR="00F42F2D" w:rsidRDefault="00983012" w:rsidP="00F42F2D">
      <w:pPr>
        <w:autoSpaceDN w:val="0"/>
        <w:spacing w:line="560" w:lineRule="exact"/>
        <w:ind w:firstLineChars="850" w:firstLine="231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</w:t>
      </w:r>
      <w:bookmarkStart w:id="0" w:name="_GoBack"/>
      <w:bookmarkEnd w:id="0"/>
      <w:r w:rsidR="00F42F2D">
        <w:rPr>
          <w:rFonts w:ascii="仿宋" w:eastAsia="仿宋" w:hAnsi="仿宋" w:hint="eastAsia"/>
          <w:sz w:val="28"/>
          <w:szCs w:val="28"/>
        </w:rPr>
        <w:t xml:space="preserve">   嘉兴市秀洲区综合行政执法局</w:t>
      </w:r>
    </w:p>
    <w:p w:rsidR="00F42F2D" w:rsidRDefault="00F42F2D" w:rsidP="00F42F2D">
      <w:pPr>
        <w:autoSpaceDN w:val="0"/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       年    月     日</w:t>
      </w:r>
    </w:p>
    <w:p w:rsidR="00D26524" w:rsidRDefault="00D26524">
      <w:pPr>
        <w:ind w:firstLine="480"/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D4E" w:rsidRDefault="00432D4E" w:rsidP="00983012">
      <w:r>
        <w:separator/>
      </w:r>
    </w:p>
  </w:endnote>
  <w:endnote w:type="continuationSeparator" w:id="0">
    <w:p w:rsidR="00432D4E" w:rsidRDefault="00432D4E" w:rsidP="00983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D4E" w:rsidRDefault="00432D4E" w:rsidP="00983012">
      <w:r>
        <w:separator/>
      </w:r>
    </w:p>
  </w:footnote>
  <w:footnote w:type="continuationSeparator" w:id="0">
    <w:p w:rsidR="00432D4E" w:rsidRDefault="00432D4E" w:rsidP="00983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2D"/>
    <w:rsid w:val="00432D4E"/>
    <w:rsid w:val="0062662E"/>
    <w:rsid w:val="00983012"/>
    <w:rsid w:val="00D26524"/>
    <w:rsid w:val="00F4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A94016-FE25-4498-9F28-5F0342AB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F2D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F42F2D"/>
  </w:style>
  <w:style w:type="paragraph" w:styleId="a3">
    <w:name w:val="header"/>
    <w:basedOn w:val="a"/>
    <w:link w:val="Char"/>
    <w:uiPriority w:val="99"/>
    <w:unhideWhenUsed/>
    <w:rsid w:val="00983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012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012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2017-01-19T03:10:00Z</dcterms:created>
  <dcterms:modified xsi:type="dcterms:W3CDTF">2017-01-19T07:56:00Z</dcterms:modified>
</cp:coreProperties>
</file>