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1D" w:rsidRDefault="004C511D" w:rsidP="004C511D">
      <w:pPr>
        <w:spacing w:line="50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4C511D" w:rsidRDefault="004C511D" w:rsidP="004C511D">
      <w:pPr>
        <w:spacing w:line="50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责令（限期）整改指令书</w:t>
      </w:r>
    </w:p>
    <w:p w:rsidR="004C511D" w:rsidRDefault="00B723D7" w:rsidP="004C511D">
      <w:pPr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</w:t>
      </w:r>
      <w:r w:rsidRPr="00B723D7">
        <w:rPr>
          <w:rFonts w:ascii="仿宋" w:eastAsia="仿宋" w:hAnsi="仿宋" w:hint="eastAsia"/>
          <w:sz w:val="28"/>
          <w:szCs w:val="28"/>
        </w:rPr>
        <w:t>文书编号</w:t>
      </w:r>
      <w:r>
        <w:rPr>
          <w:rFonts w:ascii="仿宋" w:eastAsia="仿宋" w:hAnsi="仿宋"/>
          <w:sz w:val="28"/>
          <w:szCs w:val="28"/>
        </w:rPr>
        <w:t>$</w:t>
      </w:r>
    </w:p>
    <w:p w:rsidR="004C511D" w:rsidRDefault="00B723D7" w:rsidP="004C511D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>$</w:t>
      </w:r>
      <w:r w:rsidRPr="00B723D7">
        <w:rPr>
          <w:rFonts w:ascii="仿宋" w:eastAsia="仿宋" w:hAnsi="仿宋" w:hint="eastAsia"/>
          <w:sz w:val="28"/>
          <w:szCs w:val="28"/>
          <w:u w:val="single"/>
        </w:rPr>
        <w:t>当事人</w:t>
      </w:r>
      <w:r>
        <w:rPr>
          <w:rFonts w:ascii="仿宋" w:eastAsia="仿宋" w:hAnsi="仿宋"/>
          <w:sz w:val="28"/>
          <w:szCs w:val="28"/>
          <w:u w:val="single"/>
        </w:rPr>
        <w:t>$</w:t>
      </w:r>
      <w:r w:rsidR="004C511D">
        <w:rPr>
          <w:rFonts w:ascii="仿宋" w:eastAsia="仿宋" w:hAnsi="仿宋"/>
          <w:sz w:val="28"/>
          <w:szCs w:val="28"/>
          <w:u w:val="single"/>
        </w:rPr>
        <w:t xml:space="preserve">   </w:t>
      </w:r>
      <w:r w:rsidR="004C511D">
        <w:rPr>
          <w:rFonts w:ascii="仿宋" w:eastAsia="仿宋" w:hAnsi="仿宋" w:hint="eastAsia"/>
          <w:sz w:val="28"/>
          <w:szCs w:val="28"/>
        </w:rPr>
        <w:t>：</w:t>
      </w:r>
    </w:p>
    <w:p w:rsidR="004C511D" w:rsidRDefault="004C511D" w:rsidP="004C511D">
      <w:pPr>
        <w:spacing w:line="56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经查，你单位存在下列问题：</w:t>
      </w:r>
    </w:p>
    <w:p w:rsidR="00316624" w:rsidRDefault="00316624" w:rsidP="00C75BC4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$正文$</w:t>
      </w:r>
    </w:p>
    <w:p w:rsidR="00C75BC4" w:rsidRDefault="00C75BC4" w:rsidP="00C75BC4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4C511D" w:rsidRDefault="004C511D" w:rsidP="004C511D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执法人员（签名）：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 w:rsidR="00B723D7" w:rsidRPr="00B723D7">
        <w:rPr>
          <w:rFonts w:ascii="仿宋" w:eastAsia="仿宋" w:hAnsi="仿宋" w:hint="eastAsia"/>
          <w:sz w:val="28"/>
          <w:szCs w:val="28"/>
          <w:u w:val="single"/>
        </w:rPr>
        <w:t>执法人员1</w:t>
      </w:r>
      <w:r w:rsidR="00B723D7">
        <w:rPr>
          <w:rFonts w:ascii="仿宋" w:eastAsia="仿宋" w:hAnsi="仿宋"/>
          <w:sz w:val="28"/>
          <w:szCs w:val="28"/>
          <w:u w:val="single"/>
        </w:rPr>
        <w:t xml:space="preserve">$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证号：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 w:rsidR="00B723D7" w:rsidRPr="00B723D7">
        <w:rPr>
          <w:rFonts w:ascii="仿宋" w:eastAsia="仿宋" w:hAnsi="仿宋" w:hint="eastAsia"/>
          <w:sz w:val="28"/>
          <w:szCs w:val="28"/>
          <w:u w:val="single"/>
        </w:rPr>
        <w:t>执法证号1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</w:p>
    <w:p w:rsidR="004C511D" w:rsidRDefault="004C511D" w:rsidP="004C511D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 w:rsidR="00B723D7" w:rsidRPr="00B723D7">
        <w:rPr>
          <w:rFonts w:ascii="仿宋" w:eastAsia="仿宋" w:hAnsi="仿宋" w:hint="eastAsia"/>
          <w:sz w:val="28"/>
          <w:szCs w:val="28"/>
          <w:u w:val="single"/>
        </w:rPr>
        <w:t>执法人员2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 w:rsidR="00C75BC4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 w:rsidR="00C75BC4">
        <w:rPr>
          <w:rFonts w:ascii="仿宋" w:eastAsia="仿宋" w:hAnsi="仿宋"/>
          <w:sz w:val="28"/>
          <w:szCs w:val="28"/>
        </w:rPr>
        <w:t xml:space="preserve"> 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证号：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 w:rsidR="00B723D7" w:rsidRPr="00B723D7">
        <w:rPr>
          <w:rFonts w:ascii="仿宋" w:eastAsia="仿宋" w:hAnsi="仿宋" w:hint="eastAsia"/>
          <w:sz w:val="28"/>
          <w:szCs w:val="28"/>
          <w:u w:val="single"/>
        </w:rPr>
        <w:t>执法证号</w:t>
      </w:r>
      <w:r w:rsidR="00B723D7">
        <w:rPr>
          <w:rFonts w:ascii="仿宋" w:eastAsia="仿宋" w:hAnsi="仿宋" w:hint="eastAsia"/>
          <w:sz w:val="28"/>
          <w:szCs w:val="28"/>
          <w:u w:val="single"/>
        </w:rPr>
        <w:t>2</w:t>
      </w:r>
      <w:r w:rsidR="00B723D7">
        <w:rPr>
          <w:rFonts w:ascii="仿宋" w:eastAsia="仿宋" w:hAnsi="仿宋"/>
          <w:sz w:val="28"/>
          <w:szCs w:val="28"/>
          <w:u w:val="single"/>
        </w:rPr>
        <w:t>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</w:p>
    <w:p w:rsidR="004C511D" w:rsidRDefault="004C511D" w:rsidP="004C511D">
      <w:pPr>
        <w:spacing w:line="56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被检查单位负责人（签名）：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</w:t>
      </w:r>
    </w:p>
    <w:p w:rsidR="004C511D" w:rsidRDefault="004C511D" w:rsidP="004C511D">
      <w:pPr>
        <w:spacing w:line="560" w:lineRule="exact"/>
        <w:rPr>
          <w:rFonts w:ascii="仿宋" w:eastAsia="仿宋" w:hAnsi="仿宋"/>
          <w:sz w:val="28"/>
          <w:szCs w:val="28"/>
        </w:rPr>
      </w:pPr>
    </w:p>
    <w:p w:rsidR="004C511D" w:rsidRDefault="004C511D" w:rsidP="004C511D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嘉兴市秀洲区综合行政执法局</w:t>
      </w:r>
    </w:p>
    <w:p w:rsidR="00C75BC4" w:rsidRDefault="004C511D" w:rsidP="004C511D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   年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C75BC4" w:rsidRPr="00C75BC4" w:rsidRDefault="00C75BC4" w:rsidP="00C75BC4">
      <w:pPr>
        <w:rPr>
          <w:rFonts w:ascii="仿宋" w:eastAsia="仿宋" w:hAnsi="仿宋"/>
          <w:sz w:val="28"/>
          <w:szCs w:val="28"/>
        </w:rPr>
      </w:pPr>
    </w:p>
    <w:p w:rsidR="00C75BC4" w:rsidRPr="00C75BC4" w:rsidRDefault="00C75BC4" w:rsidP="00C75BC4">
      <w:pPr>
        <w:rPr>
          <w:rFonts w:ascii="仿宋" w:eastAsia="仿宋" w:hAnsi="仿宋"/>
          <w:sz w:val="28"/>
          <w:szCs w:val="28"/>
        </w:rPr>
      </w:pPr>
    </w:p>
    <w:p w:rsidR="00C75BC4" w:rsidRPr="00C75BC4" w:rsidRDefault="00C75BC4" w:rsidP="00C75BC4">
      <w:pPr>
        <w:rPr>
          <w:rFonts w:ascii="仿宋" w:eastAsia="仿宋" w:hAnsi="仿宋"/>
          <w:sz w:val="28"/>
          <w:szCs w:val="28"/>
        </w:rPr>
      </w:pPr>
    </w:p>
    <w:p w:rsidR="00C75BC4" w:rsidRPr="00C75BC4" w:rsidRDefault="00C75BC4" w:rsidP="00C75BC4">
      <w:pPr>
        <w:rPr>
          <w:rFonts w:ascii="仿宋" w:eastAsia="仿宋" w:hAnsi="仿宋"/>
          <w:sz w:val="28"/>
          <w:szCs w:val="28"/>
        </w:rPr>
      </w:pPr>
    </w:p>
    <w:p w:rsidR="00C75BC4" w:rsidRPr="00C75BC4" w:rsidRDefault="00C75BC4" w:rsidP="00C75BC4">
      <w:pPr>
        <w:rPr>
          <w:rFonts w:ascii="仿宋" w:eastAsia="仿宋" w:hAnsi="仿宋"/>
          <w:sz w:val="28"/>
          <w:szCs w:val="28"/>
        </w:rPr>
      </w:pPr>
    </w:p>
    <w:p w:rsidR="004C511D" w:rsidRPr="00C75BC4" w:rsidRDefault="004C511D" w:rsidP="00C75BC4">
      <w:pPr>
        <w:rPr>
          <w:rFonts w:ascii="仿宋" w:eastAsia="仿宋" w:hAnsi="仿宋"/>
          <w:sz w:val="28"/>
          <w:szCs w:val="28"/>
        </w:rPr>
      </w:pPr>
    </w:p>
    <w:sectPr w:rsidR="004C511D" w:rsidRPr="00C75BC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3B9" w:rsidRDefault="004F33B9" w:rsidP="004C511D">
      <w:r>
        <w:separator/>
      </w:r>
    </w:p>
  </w:endnote>
  <w:endnote w:type="continuationSeparator" w:id="0">
    <w:p w:rsidR="004F33B9" w:rsidRDefault="004F33B9" w:rsidP="004C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BC4" w:rsidRPr="00C75BC4" w:rsidRDefault="00C75BC4" w:rsidP="00C75BC4">
    <w:pPr>
      <w:pBdr>
        <w:top w:val="single" w:sz="12" w:space="1" w:color="auto"/>
      </w:pBdr>
      <w:spacing w:line="560" w:lineRule="exact"/>
      <w:rPr>
        <w:rFonts w:ascii="仿宋" w:eastAsia="仿宋" w:hAnsi="仿宋" w:hint="eastAsia"/>
        <w:sz w:val="28"/>
        <w:szCs w:val="28"/>
      </w:rPr>
    </w:pPr>
    <w:r w:rsidRPr="00C75BC4">
      <w:rPr>
        <w:rFonts w:ascii="仿宋" w:eastAsia="仿宋" w:hAnsi="仿宋" w:hint="eastAsia"/>
        <w:sz w:val="24"/>
      </w:rPr>
      <w:t>本文书（</w:t>
    </w:r>
    <w:proofErr w:type="gramStart"/>
    <w:r w:rsidRPr="00C75BC4">
      <w:rPr>
        <w:rFonts w:ascii="仿宋" w:eastAsia="仿宋" w:hAnsi="仿宋" w:hint="eastAsia"/>
        <w:sz w:val="24"/>
      </w:rPr>
      <w:t>安监类专用</w:t>
    </w:r>
    <w:proofErr w:type="gramEnd"/>
    <w:r w:rsidRPr="00C75BC4">
      <w:rPr>
        <w:rFonts w:ascii="仿宋" w:eastAsia="仿宋" w:hAnsi="仿宋" w:hint="eastAsia"/>
        <w:sz w:val="24"/>
      </w:rPr>
      <w:t>）一式两份：一份由本机关备案，一份交被检查单位。</w:t>
    </w:r>
    <w:r>
      <w:rPr>
        <w:rFonts w:ascii="仿宋" w:eastAsia="仿宋" w:hAnsi="仿宋" w:hint="eastAsia"/>
        <w:sz w:val="28"/>
        <w:szCs w:val="28"/>
      </w:rPr>
      <w:t xml:space="preserve">        </w:t>
    </w:r>
    <w:r w:rsidRPr="00C75BC4">
      <w:rPr>
        <w:rFonts w:ascii="仿宋" w:eastAsia="仿宋" w:hAnsi="仿宋" w:hint="eastAsia"/>
        <w:b/>
        <w:sz w:val="24"/>
      </w:rPr>
      <w:t xml:space="preserve">共 </w:t>
    </w:r>
    <w:r>
      <w:rPr>
        <w:rFonts w:ascii="仿宋" w:eastAsia="仿宋" w:hAnsi="仿宋"/>
        <w:b/>
        <w:sz w:val="24"/>
      </w:rPr>
      <w:fldChar w:fldCharType="begin"/>
    </w:r>
    <w:r>
      <w:rPr>
        <w:rFonts w:ascii="仿宋" w:eastAsia="仿宋" w:hAnsi="仿宋"/>
        <w:b/>
        <w:sz w:val="24"/>
      </w:rPr>
      <w:instrText xml:space="preserve"> </w:instrText>
    </w:r>
    <w:r>
      <w:rPr>
        <w:rFonts w:ascii="仿宋" w:eastAsia="仿宋" w:hAnsi="仿宋" w:hint="eastAsia"/>
        <w:b/>
        <w:sz w:val="24"/>
      </w:rPr>
      <w:instrText>NUMPAGES  \* Arabic  \* MERGEFORMAT</w:instrText>
    </w:r>
    <w:r>
      <w:rPr>
        <w:rFonts w:ascii="仿宋" w:eastAsia="仿宋" w:hAnsi="仿宋"/>
        <w:b/>
        <w:sz w:val="24"/>
      </w:rPr>
      <w:instrText xml:space="preserve"> </w:instrText>
    </w:r>
    <w:r>
      <w:rPr>
        <w:rFonts w:ascii="仿宋" w:eastAsia="仿宋" w:hAnsi="仿宋"/>
        <w:b/>
        <w:sz w:val="24"/>
      </w:rPr>
      <w:fldChar w:fldCharType="separate"/>
    </w:r>
    <w:r>
      <w:rPr>
        <w:rFonts w:ascii="仿宋" w:eastAsia="仿宋" w:hAnsi="仿宋"/>
        <w:b/>
        <w:noProof/>
        <w:sz w:val="24"/>
      </w:rPr>
      <w:t>1</w:t>
    </w:r>
    <w:r>
      <w:rPr>
        <w:rFonts w:ascii="仿宋" w:eastAsia="仿宋" w:hAnsi="仿宋"/>
        <w:b/>
        <w:sz w:val="24"/>
      </w:rPr>
      <w:fldChar w:fldCharType="end"/>
    </w:r>
    <w:r w:rsidRPr="00C75BC4">
      <w:rPr>
        <w:rFonts w:ascii="仿宋" w:eastAsia="仿宋" w:hAnsi="仿宋" w:hint="eastAsia"/>
        <w:b/>
        <w:sz w:val="24"/>
      </w:rPr>
      <w:t xml:space="preserve"> 页第</w:t>
    </w:r>
    <w:r>
      <w:rPr>
        <w:rFonts w:ascii="仿宋" w:eastAsia="仿宋" w:hAnsi="仿宋"/>
        <w:b/>
        <w:sz w:val="24"/>
      </w:rPr>
      <w:fldChar w:fldCharType="begin"/>
    </w:r>
    <w:r>
      <w:rPr>
        <w:rFonts w:ascii="仿宋" w:eastAsia="仿宋" w:hAnsi="仿宋"/>
        <w:b/>
        <w:sz w:val="24"/>
      </w:rPr>
      <w:instrText xml:space="preserve"> </w:instrText>
    </w:r>
    <w:r>
      <w:rPr>
        <w:rFonts w:ascii="仿宋" w:eastAsia="仿宋" w:hAnsi="仿宋" w:hint="eastAsia"/>
        <w:b/>
        <w:sz w:val="24"/>
      </w:rPr>
      <w:instrText>PAGE  \* Arabic  \* MERGEFORMAT</w:instrText>
    </w:r>
    <w:r>
      <w:rPr>
        <w:rFonts w:ascii="仿宋" w:eastAsia="仿宋" w:hAnsi="仿宋"/>
        <w:b/>
        <w:sz w:val="24"/>
      </w:rPr>
      <w:instrText xml:space="preserve"> </w:instrText>
    </w:r>
    <w:r>
      <w:rPr>
        <w:rFonts w:ascii="仿宋" w:eastAsia="仿宋" w:hAnsi="仿宋"/>
        <w:b/>
        <w:sz w:val="24"/>
      </w:rPr>
      <w:fldChar w:fldCharType="separate"/>
    </w:r>
    <w:r>
      <w:rPr>
        <w:rFonts w:ascii="仿宋" w:eastAsia="仿宋" w:hAnsi="仿宋"/>
        <w:b/>
        <w:noProof/>
        <w:sz w:val="24"/>
      </w:rPr>
      <w:t>1</w:t>
    </w:r>
    <w:r>
      <w:rPr>
        <w:rFonts w:ascii="仿宋" w:eastAsia="仿宋" w:hAnsi="仿宋"/>
        <w:b/>
        <w:sz w:val="24"/>
      </w:rPr>
      <w:fldChar w:fldCharType="end"/>
    </w:r>
    <w:r w:rsidRPr="00C75BC4">
      <w:rPr>
        <w:rFonts w:ascii="仿宋" w:eastAsia="仿宋" w:hAnsi="仿宋" w:hint="eastAsia"/>
        <w:b/>
        <w:sz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3B9" w:rsidRDefault="004F33B9" w:rsidP="004C511D">
      <w:r>
        <w:separator/>
      </w:r>
    </w:p>
  </w:footnote>
  <w:footnote w:type="continuationSeparator" w:id="0">
    <w:p w:rsidR="004F33B9" w:rsidRDefault="004F33B9" w:rsidP="004C5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CD"/>
    <w:rsid w:val="00223983"/>
    <w:rsid w:val="00316624"/>
    <w:rsid w:val="004C511D"/>
    <w:rsid w:val="004F33B9"/>
    <w:rsid w:val="0062662E"/>
    <w:rsid w:val="00B44ACD"/>
    <w:rsid w:val="00B723D7"/>
    <w:rsid w:val="00C75BC4"/>
    <w:rsid w:val="00D26524"/>
    <w:rsid w:val="00F1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6578D-678F-4927-B3DD-47614946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AC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44ACD"/>
  </w:style>
  <w:style w:type="paragraph" w:styleId="a3">
    <w:name w:val="header"/>
    <w:basedOn w:val="a"/>
    <w:link w:val="Char"/>
    <w:uiPriority w:val="99"/>
    <w:unhideWhenUsed/>
    <w:rsid w:val="004C5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11D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11D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4C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5</cp:revision>
  <dcterms:created xsi:type="dcterms:W3CDTF">2017-01-19T02:33:00Z</dcterms:created>
  <dcterms:modified xsi:type="dcterms:W3CDTF">2017-06-03T08:51:00Z</dcterms:modified>
</cp:coreProperties>
</file>